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45" w:type="dxa"/>
        <w:tblInd w:w="-52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9"/>
        <w:gridCol w:w="3927"/>
        <w:gridCol w:w="3119"/>
      </w:tblGrid>
      <w:tr w:rsidR="0006608A" w:rsidRPr="006E426C" w:rsidTr="00813112">
        <w:trPr>
          <w:trHeight w:val="3761"/>
        </w:trPr>
        <w:tc>
          <w:tcPr>
            <w:tcW w:w="3099" w:type="dxa"/>
            <w:tcBorders>
              <w:top w:val="nil"/>
              <w:bottom w:val="nil"/>
              <w:right w:val="nil"/>
            </w:tcBorders>
          </w:tcPr>
          <w:p w:rsidR="0006608A" w:rsidRDefault="0006608A" w:rsidP="00B31825">
            <w:pPr>
              <w:bidi/>
              <w:jc w:val="center"/>
              <w:rPr>
                <w:rFonts w:cs="B Mitra"/>
                <w:sz w:val="24"/>
                <w:szCs w:val="24"/>
                <w:rtl/>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E13C90">
              <w:rPr>
                <w:rFonts w:cs="B Mitra" w:hint="cs"/>
                <w:sz w:val="24"/>
                <w:szCs w:val="24"/>
                <w:rtl/>
              </w:rPr>
              <w:t xml:space="preserve">خبر ویژه </w:t>
            </w:r>
            <w:r w:rsidR="00B31825">
              <w:rPr>
                <w:rFonts w:cs="B Mitra" w:hint="cs"/>
                <w:sz w:val="24"/>
                <w:szCs w:val="24"/>
                <w:rtl/>
                <w:lang w:bidi="fa-IR"/>
              </w:rPr>
              <w:t>تی نیوز</w:t>
            </w:r>
            <w:r w:rsidRPr="00E13C90">
              <w:rPr>
                <w:rFonts w:cs="B Mitra" w:hint="cs"/>
                <w:sz w:val="24"/>
                <w:szCs w:val="24"/>
                <w:rtl/>
              </w:rPr>
              <w:t>:</w:t>
            </w:r>
          </w:p>
          <w:p w:rsidR="007A3FD0" w:rsidRDefault="007A3FD0" w:rsidP="007A3FD0">
            <w:pPr>
              <w:pStyle w:val="NormalWeb"/>
              <w:shd w:val="clear" w:color="auto" w:fill="FFFFFF"/>
              <w:bidi/>
              <w:spacing w:before="0" w:beforeAutospacing="0" w:after="0" w:afterAutospacing="0"/>
              <w:jc w:val="center"/>
              <w:rPr>
                <w:rFonts w:asciiTheme="minorHAnsi" w:eastAsiaTheme="minorHAnsi" w:hAnsiTheme="minorHAnsi" w:cs="B Titr" w:hint="cs"/>
                <w:rtl/>
              </w:rPr>
            </w:pPr>
            <w:r w:rsidRPr="00E309A2">
              <w:rPr>
                <w:rFonts w:asciiTheme="minorHAnsi" w:eastAsiaTheme="minorHAnsi" w:hAnsiTheme="minorHAnsi" w:cs="B Titr"/>
                <w:rtl/>
              </w:rPr>
              <w:t>تشکیلات خودگردان</w:t>
            </w:r>
            <w:r w:rsidRPr="00E309A2">
              <w:rPr>
                <w:rFonts w:asciiTheme="minorHAnsi" w:eastAsiaTheme="minorHAnsi" w:hAnsiTheme="minorHAnsi" w:cs="B Titr"/>
              </w:rPr>
              <w:t>:</w:t>
            </w:r>
            <w:r>
              <w:rPr>
                <w:rFonts w:asciiTheme="minorHAnsi" w:eastAsiaTheme="minorHAnsi" w:hAnsiTheme="minorHAnsi" w:cs="B Titr" w:hint="cs"/>
                <w:rtl/>
              </w:rPr>
              <w:t xml:space="preserve"> </w:t>
            </w:r>
            <w:hyperlink r:id="rId9" w:history="1">
              <w:r w:rsidRPr="00E309A2">
                <w:rPr>
                  <w:rFonts w:asciiTheme="minorHAnsi" w:eastAsiaTheme="minorHAnsi" w:hAnsiTheme="minorHAnsi" w:cs="B Titr"/>
                  <w:rtl/>
                </w:rPr>
                <w:t>نتانیاهو درباره تاریخ به بحث‌های متوهمانه روی آورده است</w:t>
              </w:r>
            </w:hyperlink>
          </w:p>
          <w:p w:rsidR="00813112" w:rsidRPr="00B31825" w:rsidRDefault="007A3FD0" w:rsidP="007A3FD0">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E309A2">
              <w:rPr>
                <w:rFonts w:asciiTheme="minorHAnsi" w:hAnsiTheme="minorHAnsi" w:cs="B Mitra"/>
                <w:sz w:val="26"/>
                <w:szCs w:val="26"/>
                <w:rtl/>
              </w:rPr>
              <w:t>بنیامین نتانیاهو نخست‌وزیر رژیم صهیونیستی مدعی شد طبق تحقیقی انجام شده، ریشه و اصل فلسطینی‌‌ها به جنوب اروپا باز می‌گردد</w:t>
            </w:r>
            <w:r w:rsidRPr="00E309A2">
              <w:rPr>
                <w:rFonts w:asciiTheme="minorHAnsi" w:hAnsiTheme="minorHAnsi" w:cs="B Mitra"/>
                <w:sz w:val="26"/>
                <w:szCs w:val="26"/>
              </w:rPr>
              <w:t>.</w:t>
            </w:r>
            <w:r w:rsidRPr="00E309A2">
              <w:rPr>
                <w:rFonts w:asciiTheme="minorHAnsi" w:hAnsiTheme="minorHAnsi" w:cs="B Mitra"/>
                <w:sz w:val="26"/>
                <w:szCs w:val="26"/>
                <w:rtl/>
              </w:rPr>
              <w:t xml:space="preserve"> وزارت خارجه تشکیلات خودگردان با صدور بیانیه‌ای این اظهارات نتانیاهو را محکوم کرد و آن را در ادامه اقدامات عوام‌فریبانه </w:t>
            </w:r>
            <w:r>
              <w:rPr>
                <w:rFonts w:asciiTheme="minorHAnsi" w:hAnsiTheme="minorHAnsi" w:cs="B Mitra"/>
                <w:sz w:val="26"/>
                <w:szCs w:val="26"/>
                <w:rtl/>
              </w:rPr>
              <w:t xml:space="preserve">وی </w:t>
            </w:r>
            <w:r w:rsidR="00813112" w:rsidRPr="00B31825">
              <w:rPr>
                <w:rFonts w:cs="B Mitra" w:hint="cs"/>
                <w:sz w:val="26"/>
                <w:szCs w:val="26"/>
                <w:rtl/>
              </w:rPr>
              <w:t>...</w:t>
            </w:r>
          </w:p>
          <w:p w:rsidR="0006608A" w:rsidRPr="00E74BBC" w:rsidRDefault="00055BF2" w:rsidP="00813112">
            <w:pPr>
              <w:bidi/>
              <w:jc w:val="right"/>
              <w:rPr>
                <w:rFonts w:cs="B Yekan"/>
                <w:color w:val="808080" w:themeColor="background1" w:themeShade="80"/>
                <w:sz w:val="16"/>
                <w:szCs w:val="16"/>
              </w:rPr>
            </w:pPr>
            <w:r w:rsidRPr="00055BF2">
              <w:rPr>
                <w:rFonts w:cs="B Mitra"/>
                <w:sz w:val="26"/>
                <w:szCs w:val="26"/>
                <w:rtl/>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469F6701" wp14:editId="6C3F7398">
                  <wp:extent cx="2407535" cy="26887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19845" cy="2702536"/>
                          </a:xfrm>
                          <a:prstGeom prst="rect">
                            <a:avLst/>
                          </a:prstGeom>
                          <a:noFill/>
                          <a:ln w="6350" cap="rnd" cmpd="dbl">
                            <a:noFill/>
                            <a:bevel/>
                          </a:ln>
                          <a:effectLst/>
                        </pic:spPr>
                      </pic:pic>
                    </a:graphicData>
                  </a:graphic>
                </wp:inline>
              </w:drawing>
            </w:r>
          </w:p>
        </w:tc>
        <w:tc>
          <w:tcPr>
            <w:tcW w:w="3119" w:type="dxa"/>
            <w:tcBorders>
              <w:top w:val="nil"/>
              <w:left w:val="nil"/>
              <w:bottom w:val="nil"/>
            </w:tcBorders>
          </w:tcPr>
          <w:p w:rsidR="0006608A" w:rsidRDefault="0006608A" w:rsidP="007A3FD0">
            <w:pPr>
              <w:bidi/>
              <w:jc w:val="center"/>
              <w:rPr>
                <w:rFonts w:cs="B Mitra"/>
                <w:sz w:val="24"/>
                <w:szCs w:val="24"/>
                <w:rtl/>
              </w:rPr>
            </w:pPr>
            <w:r w:rsidRPr="006E426C">
              <w:rPr>
                <w:rFonts w:cs="B Mitra"/>
                <w:sz w:val="24"/>
                <w:szCs w:val="24"/>
                <w:lang w:bidi="fa-IR"/>
              </w:rPr>
              <w:t>◊</w:t>
            </w:r>
            <w:r w:rsidR="001C7A57">
              <w:rPr>
                <w:rFonts w:cs="B Mitra" w:hint="cs"/>
                <w:sz w:val="24"/>
                <w:szCs w:val="24"/>
                <w:rtl/>
                <w:lang w:bidi="fa-IR"/>
              </w:rPr>
              <w:t xml:space="preserve"> </w:t>
            </w:r>
            <w:r w:rsidR="001B739B">
              <w:rPr>
                <w:rFonts w:cs="B Mitra" w:hint="cs"/>
                <w:sz w:val="26"/>
                <w:szCs w:val="26"/>
                <w:rtl/>
                <w:lang w:bidi="fa-IR"/>
              </w:rPr>
              <w:t xml:space="preserve">مقاله </w:t>
            </w:r>
            <w:r w:rsidR="007A3FD0">
              <w:rPr>
                <w:rFonts w:cs="B Mitra" w:hint="cs"/>
                <w:sz w:val="24"/>
                <w:szCs w:val="24"/>
                <w:rtl/>
                <w:lang w:bidi="fa-IR"/>
              </w:rPr>
              <w:t>المنار</w:t>
            </w:r>
            <w:r w:rsidR="003E664F">
              <w:rPr>
                <w:rFonts w:cs="B Mitra" w:hint="cs"/>
                <w:sz w:val="26"/>
                <w:szCs w:val="26"/>
                <w:rtl/>
                <w:lang w:bidi="fa-IR"/>
              </w:rPr>
              <w:t>:</w:t>
            </w:r>
          </w:p>
          <w:p w:rsidR="007A3FD0" w:rsidRDefault="007A3FD0" w:rsidP="007A3FD0">
            <w:pPr>
              <w:pStyle w:val="NormalWeb"/>
              <w:shd w:val="clear" w:color="auto" w:fill="FFFFFF"/>
              <w:bidi/>
              <w:spacing w:before="0" w:beforeAutospacing="0" w:after="0" w:afterAutospacing="0"/>
              <w:jc w:val="center"/>
              <w:rPr>
                <w:rFonts w:asciiTheme="minorHAnsi" w:hAnsiTheme="minorHAnsi" w:cs="B Titr" w:hint="cs"/>
                <w:b/>
                <w:bCs/>
                <w:rtl/>
              </w:rPr>
            </w:pPr>
            <w:r w:rsidRPr="004137BA">
              <w:rPr>
                <w:rFonts w:asciiTheme="minorHAnsi" w:hAnsiTheme="minorHAnsi" w:cs="B Titr"/>
                <w:b/>
                <w:bCs/>
                <w:rtl/>
              </w:rPr>
              <w:t>روابط رو به گسترش اعراب و رژیم صهیونیستی</w:t>
            </w:r>
          </w:p>
          <w:p w:rsidR="007A3FD0" w:rsidRPr="007A3FD0" w:rsidRDefault="007A3FD0" w:rsidP="007A3FD0">
            <w:pPr>
              <w:pStyle w:val="NormalWeb"/>
              <w:shd w:val="clear" w:color="auto" w:fill="FFFFFF"/>
              <w:bidi/>
              <w:spacing w:before="0" w:beforeAutospacing="0" w:after="0" w:afterAutospacing="0"/>
              <w:jc w:val="center"/>
              <w:rPr>
                <w:rFonts w:asciiTheme="minorHAnsi" w:hAnsiTheme="minorHAnsi" w:cs="B Mitra" w:hint="cs"/>
                <w:sz w:val="20"/>
                <w:szCs w:val="20"/>
                <w:rtl/>
                <w:lang w:bidi="fa-IR"/>
              </w:rPr>
            </w:pPr>
          </w:p>
          <w:p w:rsidR="00C933E4" w:rsidRPr="00041C36" w:rsidRDefault="007A3FD0" w:rsidP="007A3FD0">
            <w:pPr>
              <w:pStyle w:val="NormalWeb"/>
              <w:shd w:val="clear" w:color="auto" w:fill="FFFFFF"/>
              <w:bidi/>
              <w:spacing w:before="0" w:beforeAutospacing="0" w:after="0" w:afterAutospacing="0"/>
              <w:jc w:val="both"/>
              <w:rPr>
                <w:rFonts w:asciiTheme="minorHAnsi" w:hAnsiTheme="minorHAnsi" w:cs="B Mitra"/>
                <w:sz w:val="26"/>
                <w:szCs w:val="26"/>
                <w:rtl/>
                <w:lang w:bidi="fa-IR"/>
              </w:rPr>
            </w:pPr>
            <w:r w:rsidRPr="004137BA">
              <w:rPr>
                <w:rFonts w:asciiTheme="minorHAnsi" w:hAnsiTheme="minorHAnsi" w:cs="B Mitra"/>
                <w:sz w:val="26"/>
                <w:szCs w:val="26"/>
              </w:rPr>
              <w:t> </w:t>
            </w:r>
            <w:r w:rsidRPr="004137BA">
              <w:rPr>
                <w:rFonts w:asciiTheme="minorHAnsi" w:hAnsiTheme="minorHAnsi" w:cs="B Mitra"/>
                <w:sz w:val="25"/>
                <w:szCs w:val="25"/>
                <w:rtl/>
              </w:rPr>
              <w:t>شبکه المنار لبنان در تحلیلی اعلام کرد حرمت حریم هوایی عربی به روی حرکت مقامات صهیونیست با افشاگری رسانه های دشمن شکسته شد مبنی بر اینکه عربستان به هواپیمای حامل وزیر خارجه اسرائیل اجازه داده بود از حریم هوایی عربستان استفاده کند</w:t>
            </w:r>
            <w:r w:rsidR="00B31825">
              <w:rPr>
                <w:rFonts w:asciiTheme="minorHAnsi" w:hAnsiTheme="minorHAnsi" w:cs="B Mitra"/>
                <w:sz w:val="26"/>
                <w:szCs w:val="26"/>
                <w:rtl/>
                <w:lang w:bidi="fa-IR"/>
              </w:rPr>
              <w:t xml:space="preserve"> </w:t>
            </w:r>
            <w:r w:rsidR="005D57F5" w:rsidRPr="00041C36">
              <w:rPr>
                <w:rFonts w:asciiTheme="minorHAnsi" w:hAnsiTheme="minorHAnsi" w:cs="B Mitra" w:hint="cs"/>
                <w:sz w:val="26"/>
                <w:szCs w:val="26"/>
                <w:rtl/>
                <w:lang w:bidi="fa-IR"/>
              </w:rPr>
              <w:t>...</w:t>
            </w:r>
          </w:p>
          <w:p w:rsidR="00B26A34" w:rsidRPr="00AE012B" w:rsidRDefault="0006608A" w:rsidP="007A3FD0">
            <w:pPr>
              <w:rPr>
                <w:rFonts w:cs="B Yekan"/>
                <w:color w:val="808080" w:themeColor="background1" w:themeShade="80"/>
                <w:sz w:val="16"/>
                <w:szCs w:val="16"/>
                <w:rtl/>
              </w:rPr>
            </w:pPr>
            <w:r w:rsidRPr="00691BBE">
              <w:rPr>
                <w:rFonts w:cs="B Yekan"/>
                <w:color w:val="808080" w:themeColor="background1" w:themeShade="80"/>
                <w:sz w:val="16"/>
                <w:szCs w:val="16"/>
                <w:rtl/>
              </w:rPr>
              <w:t>›››</w:t>
            </w:r>
            <w:r w:rsidRPr="00691BBE">
              <w:rPr>
                <w:rFonts w:cs="B Yekan" w:hint="cs"/>
                <w:color w:val="808080" w:themeColor="background1" w:themeShade="80"/>
                <w:sz w:val="16"/>
                <w:szCs w:val="16"/>
                <w:rtl/>
              </w:rPr>
              <w:t xml:space="preserve"> ص. </w:t>
            </w:r>
            <w:r w:rsidR="007A3FD0">
              <w:rPr>
                <w:rFonts w:cs="B Yekan" w:hint="cs"/>
                <w:color w:val="808080" w:themeColor="background1" w:themeShade="80"/>
                <w:sz w:val="16"/>
                <w:szCs w:val="16"/>
                <w:rtl/>
              </w:rPr>
              <w:t>6</w:t>
            </w:r>
          </w:p>
        </w:tc>
      </w:tr>
      <w:tr w:rsidR="0006608A" w:rsidRPr="00AD6756" w:rsidTr="00813112">
        <w:trPr>
          <w:trHeight w:val="54"/>
        </w:trPr>
        <w:tc>
          <w:tcPr>
            <w:tcW w:w="309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119" w:type="dxa"/>
            <w:tcBorders>
              <w:top w:val="nil"/>
              <w:left w:val="nil"/>
              <w:bottom w:val="nil"/>
            </w:tcBorders>
          </w:tcPr>
          <w:p w:rsidR="0006608A" w:rsidRPr="00AD6756" w:rsidRDefault="0006608A" w:rsidP="004D0803">
            <w:pPr>
              <w:bidi/>
              <w:rPr>
                <w:rFonts w:cs="B Yekan"/>
                <w:sz w:val="16"/>
                <w:szCs w:val="16"/>
              </w:rPr>
            </w:pPr>
          </w:p>
        </w:tc>
      </w:tr>
      <w:tr w:rsidR="0006608A" w:rsidRPr="00AD6756" w:rsidTr="00813112">
        <w:trPr>
          <w:trHeight w:val="223"/>
        </w:trPr>
        <w:tc>
          <w:tcPr>
            <w:tcW w:w="10145" w:type="dxa"/>
            <w:gridSpan w:val="3"/>
            <w:tcBorders>
              <w:top w:val="single" w:sz="2" w:space="0" w:color="auto"/>
              <w:bottom w:val="single" w:sz="2" w:space="0" w:color="auto"/>
            </w:tcBorders>
          </w:tcPr>
          <w:p w:rsidR="0006608A" w:rsidRPr="00AD6756" w:rsidRDefault="00537A2E" w:rsidP="007A3FD0">
            <w:pPr>
              <w:bidi/>
              <w:jc w:val="center"/>
              <w:rPr>
                <w:rFonts w:cs="B Mitra"/>
                <w:sz w:val="24"/>
                <w:szCs w:val="24"/>
              </w:rPr>
            </w:pPr>
            <w:r w:rsidRPr="009A4BF4">
              <w:rPr>
                <w:rFonts w:ascii="Times New Roman" w:hAnsi="Times New Roman" w:cs="Times New Roman" w:hint="cs"/>
                <w:sz w:val="24"/>
                <w:szCs w:val="24"/>
                <w:rtl/>
                <w:lang w:bidi="fa-IR"/>
              </w:rPr>
              <w:t>•</w:t>
            </w:r>
            <w:r w:rsidRPr="009A4BF4">
              <w:rPr>
                <w:rFonts w:cs="B Mitra" w:hint="cs"/>
                <w:sz w:val="24"/>
                <w:szCs w:val="24"/>
                <w:rtl/>
                <w:lang w:bidi="fa-IR"/>
              </w:rPr>
              <w:t xml:space="preserve"> </w:t>
            </w:r>
            <w:r w:rsidR="00CA7F32">
              <w:rPr>
                <w:rFonts w:cs="B Mitra" w:hint="cs"/>
                <w:sz w:val="24"/>
                <w:szCs w:val="24"/>
                <w:rtl/>
                <w:lang w:bidi="fa-IR"/>
              </w:rPr>
              <w:t>چهار</w:t>
            </w:r>
            <w:r w:rsidR="00691568">
              <w:rPr>
                <w:rFonts w:cs="B Mitra" w:hint="cs"/>
                <w:sz w:val="24"/>
                <w:szCs w:val="24"/>
                <w:rtl/>
                <w:lang w:bidi="fa-IR"/>
              </w:rPr>
              <w:t>شنبه</w:t>
            </w:r>
            <w:r>
              <w:rPr>
                <w:rFonts w:cs="B Mitra"/>
                <w:sz w:val="24"/>
                <w:szCs w:val="24"/>
                <w:rtl/>
                <w:lang w:bidi="fa-IR"/>
              </w:rPr>
              <w:t xml:space="preserve"> </w:t>
            </w:r>
            <w:r w:rsidR="00CA7F32">
              <w:rPr>
                <w:rFonts w:cs="B Mitra" w:hint="cs"/>
                <w:sz w:val="24"/>
                <w:szCs w:val="24"/>
                <w:rtl/>
              </w:rPr>
              <w:t>19</w:t>
            </w:r>
            <w:r w:rsidR="00D32367">
              <w:rPr>
                <w:rFonts w:cs="B Mitra" w:hint="cs"/>
                <w:sz w:val="24"/>
                <w:szCs w:val="24"/>
                <w:rtl/>
              </w:rPr>
              <w:t xml:space="preserve"> </w:t>
            </w:r>
            <w:r w:rsidR="002C18F4">
              <w:rPr>
                <w:rFonts w:cs="B Mitra" w:hint="cs"/>
                <w:sz w:val="24"/>
                <w:szCs w:val="24"/>
                <w:rtl/>
              </w:rPr>
              <w:t>تیر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D32367">
              <w:rPr>
                <w:rFonts w:cs="B Mitra" w:hint="cs"/>
                <w:sz w:val="24"/>
                <w:szCs w:val="24"/>
                <w:rtl/>
                <w:lang w:bidi="fa-IR"/>
              </w:rPr>
              <w:t>48</w:t>
            </w:r>
            <w:r w:rsidR="00CA7F32">
              <w:rPr>
                <w:rFonts w:cs="B Mitra" w:hint="cs"/>
                <w:sz w:val="24"/>
                <w:szCs w:val="24"/>
                <w:rtl/>
                <w:lang w:bidi="fa-IR"/>
              </w:rPr>
              <w:t>5</w:t>
            </w:r>
            <w:r w:rsidR="00353358">
              <w:rPr>
                <w:rFonts w:cs="B Mitra" w:hint="cs"/>
                <w:sz w:val="24"/>
                <w:szCs w:val="24"/>
                <w:rtl/>
                <w:lang w:bidi="fa-IR"/>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7A3FD0">
              <w:rPr>
                <w:rFonts w:cs="B Mitra" w:hint="cs"/>
                <w:sz w:val="24"/>
                <w:szCs w:val="24"/>
                <w:rtl/>
              </w:rPr>
              <w:t>6</w:t>
            </w:r>
            <w:r w:rsidR="003E664F">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CA7F32">
              <w:rPr>
                <w:rFonts w:cs="B Mitra" w:hint="cs"/>
                <w:sz w:val="24"/>
                <w:szCs w:val="24"/>
                <w:rtl/>
                <w:lang w:bidi="fa-IR"/>
              </w:rPr>
              <w:t>10</w:t>
            </w:r>
            <w:r w:rsidR="00D32367">
              <w:rPr>
                <w:rFonts w:cs="B Mitra" w:hint="cs"/>
                <w:sz w:val="24"/>
                <w:szCs w:val="24"/>
                <w:rtl/>
                <w:lang w:bidi="fa-IR"/>
              </w:rPr>
              <w:t xml:space="preserve"> </w:t>
            </w:r>
            <w:r w:rsidR="00B70C27">
              <w:rPr>
                <w:rFonts w:cs="B Mitra" w:hint="cs"/>
                <w:sz w:val="24"/>
                <w:szCs w:val="24"/>
                <w:rtl/>
                <w:lang w:bidi="fa-IR"/>
              </w:rPr>
              <w:t>جولای</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4B2818" w:rsidP="0006608A">
      <w:pPr>
        <w:rPr>
          <w:sz w:val="2"/>
          <w:szCs w:val="2"/>
        </w:rPr>
      </w:pPr>
      <w:r>
        <w:rPr>
          <w:rFonts w:cs="B Mitra"/>
          <w:noProof/>
          <w:sz w:val="28"/>
          <w:szCs w:val="28"/>
        </w:rPr>
        <mc:AlternateContent>
          <mc:Choice Requires="wps">
            <w:drawing>
              <wp:anchor distT="0" distB="0" distL="114300" distR="114300" simplePos="0" relativeHeight="251675648" behindDoc="0" locked="0" layoutInCell="1" allowOverlap="1" wp14:anchorId="76C94723" wp14:editId="22BB0905">
                <wp:simplePos x="0" y="0"/>
                <wp:positionH relativeFrom="column">
                  <wp:posOffset>-480646</wp:posOffset>
                </wp:positionH>
                <wp:positionV relativeFrom="paragraph">
                  <wp:posOffset>-3908</wp:posOffset>
                </wp:positionV>
                <wp:extent cx="1864995" cy="5439508"/>
                <wp:effectExtent l="0" t="0" r="1905"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439508"/>
                        </a:xfrm>
                        <a:prstGeom prst="rect">
                          <a:avLst/>
                        </a:prstGeom>
                        <a:solidFill>
                          <a:srgbClr val="FFFFFF"/>
                        </a:solidFill>
                        <a:ln w="3175">
                          <a:noFill/>
                          <a:miter lim="800000"/>
                          <a:headEnd/>
                          <a:tailEnd/>
                        </a:ln>
                      </wps:spPr>
                      <wps:txbx>
                        <w:txbxContent>
                          <w:p w:rsidR="00624CDD" w:rsidRPr="00903A30" w:rsidRDefault="00624CDD"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041C36" w:rsidRPr="00041C36" w:rsidRDefault="004B2818" w:rsidP="007A3FD0">
                            <w:pPr>
                              <w:pStyle w:val="NormalWeb"/>
                              <w:shd w:val="clear" w:color="auto" w:fill="FFFFFF"/>
                              <w:bidi/>
                              <w:spacing w:before="0" w:beforeAutospacing="0" w:after="0" w:afterAutospacing="0"/>
                              <w:jc w:val="center"/>
                              <w:rPr>
                                <w:rFonts w:asciiTheme="minorHAnsi" w:eastAsiaTheme="minorHAnsi" w:hAnsiTheme="minorHAnsi" w:cs="B Titr"/>
                                <w:rtl/>
                              </w:rPr>
                            </w:pPr>
                            <w:r w:rsidRPr="004D0A0F">
                              <w:rPr>
                                <w:rFonts w:cs="B Titr"/>
                                <w:b/>
                                <w:bCs/>
                                <w:rtl/>
                              </w:rPr>
                              <w:t>*</w:t>
                            </w:r>
                            <w:r w:rsidRPr="004D0A0F">
                              <w:rPr>
                                <w:rFonts w:cs="B Titr" w:hint="cs"/>
                                <w:b/>
                                <w:bCs/>
                                <w:rtl/>
                              </w:rPr>
                              <w:t xml:space="preserve"> </w:t>
                            </w:r>
                            <w:r w:rsidR="007A3FD0" w:rsidRPr="00DE18FA">
                              <w:rPr>
                                <w:rFonts w:asciiTheme="minorHAnsi" w:eastAsiaTheme="minorHAnsi" w:hAnsiTheme="minorHAnsi" w:cs="B Titr" w:hint="cs"/>
                                <w:b/>
                                <w:bCs/>
                                <w:rtl/>
                              </w:rPr>
                              <w:t>شهادت 16 کودک فلسطینی در غزه در سال جاری</w:t>
                            </w:r>
                          </w:p>
                          <w:p w:rsidR="00BE7FBC" w:rsidRPr="00BE7FBC" w:rsidRDefault="007A3FD0" w:rsidP="00BE7FBC">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5BAB4C1A" wp14:editId="55936DDE">
                                  <wp:extent cx="1664676" cy="1219200"/>
                                  <wp:effectExtent l="19050" t="0" r="12065" b="4191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79575" cy="12301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14325D" w:rsidRPr="002C6314" w:rsidRDefault="004B2818" w:rsidP="007A3FD0">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8F4008">
                              <w:rPr>
                                <w:rFonts w:cs="B Titr"/>
                                <w:rtl/>
                              </w:rPr>
                              <w:t>*</w:t>
                            </w:r>
                            <w:r w:rsidRPr="008F4008">
                              <w:rPr>
                                <w:rFonts w:cs="B Titr" w:hint="cs"/>
                                <w:rtl/>
                              </w:rPr>
                              <w:t xml:space="preserve"> </w:t>
                            </w:r>
                            <w:r w:rsidR="007A3FD0" w:rsidRPr="00134967">
                              <w:rPr>
                                <w:rFonts w:asciiTheme="minorHAnsi" w:eastAsiaTheme="minorHAnsi" w:hAnsiTheme="minorHAnsi" w:cs="B Titr"/>
                                <w:b/>
                                <w:bCs/>
                                <w:rtl/>
                              </w:rPr>
                              <w:t>عبد المجید عبد الهادی" به عنوان نخستین قاضی فلسطینی تبار ایالات متحده آمریکا سوگند خورد</w:t>
                            </w:r>
                          </w:p>
                          <w:p w:rsidR="00624CDD" w:rsidRDefault="007A3FD0" w:rsidP="0014325D">
                            <w:pPr>
                              <w:bidi/>
                              <w:spacing w:after="0" w:line="240" w:lineRule="auto"/>
                              <w:jc w:val="center"/>
                              <w:rPr>
                                <w:rFonts w:cs="B Titr"/>
                                <w:sz w:val="23"/>
                                <w:szCs w:val="23"/>
                                <w:rtl/>
                              </w:rPr>
                            </w:pPr>
                            <w:r w:rsidRPr="00497C1D">
                              <w:rPr>
                                <w:rFonts w:cs="B Titr"/>
                                <w:b/>
                                <w:bCs/>
                                <w:rtl/>
                              </w:rPr>
                              <w:drawing>
                                <wp:inline distT="0" distB="0" distL="0" distR="0" wp14:anchorId="185466BE" wp14:editId="78F63C72">
                                  <wp:extent cx="1676400" cy="1031630"/>
                                  <wp:effectExtent l="19050" t="0" r="19050" b="3594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rotWithShape="1">
                                          <a:blip r:embed="rId12" cstate="print">
                                            <a:extLst>
                                              <a:ext uri="{28A0092B-C50C-407E-A947-70E740481C1C}">
                                                <a14:useLocalDpi xmlns:a14="http://schemas.microsoft.com/office/drawing/2010/main" val="0"/>
                                              </a:ext>
                                            </a:extLst>
                                          </a:blip>
                                          <a:srcRect b="5100"/>
                                          <a:stretch/>
                                        </pic:blipFill>
                                        <pic:spPr bwMode="auto">
                                          <a:xfrm>
                                            <a:off x="0" y="0"/>
                                            <a:ext cx="1679575" cy="10335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7A3FD0">
                              <w:rPr>
                                <w:rFonts w:cs="B Yekan" w:hint="cs"/>
                                <w:color w:val="808080" w:themeColor="background1" w:themeShade="80"/>
                                <w:sz w:val="16"/>
                                <w:szCs w:val="16"/>
                                <w:rtl/>
                              </w:rPr>
                              <w:t>5</w:t>
                            </w:r>
                          </w:p>
                          <w:p w:rsidR="00624CDD" w:rsidRPr="00DA4950" w:rsidRDefault="00624CDD" w:rsidP="0006608A">
                            <w:pPr>
                              <w:bidi/>
                              <w:spacing w:after="0"/>
                              <w:jc w:val="right"/>
                              <w:rPr>
                                <w:rFonts w:asciiTheme="majorBidi" w:hAnsiTheme="majorBidi" w:cstheme="majorBidi"/>
                                <w:color w:val="808080" w:themeColor="background1" w:themeShade="80"/>
                                <w:sz w:val="16"/>
                                <w:szCs w:val="16"/>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5pt;margin-top:-.3pt;width:146.85pt;height:428.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" stroked="f" strokeweight=".25pt">
                <v:textbox>
                  <w:txbxContent>
                    <w:p w:rsidR="00624CDD" w:rsidRPr="00903A30" w:rsidRDefault="00624CDD" w:rsidP="0006608A">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041C36" w:rsidRPr="00041C36" w:rsidRDefault="004B2818" w:rsidP="007A3FD0">
                      <w:pPr>
                        <w:pStyle w:val="NormalWeb"/>
                        <w:shd w:val="clear" w:color="auto" w:fill="FFFFFF"/>
                        <w:bidi/>
                        <w:spacing w:before="0" w:beforeAutospacing="0" w:after="0" w:afterAutospacing="0"/>
                        <w:jc w:val="center"/>
                        <w:rPr>
                          <w:rFonts w:asciiTheme="minorHAnsi" w:eastAsiaTheme="minorHAnsi" w:hAnsiTheme="minorHAnsi" w:cs="B Titr"/>
                          <w:rtl/>
                        </w:rPr>
                      </w:pPr>
                      <w:r w:rsidRPr="004D0A0F">
                        <w:rPr>
                          <w:rFonts w:cs="B Titr"/>
                          <w:b/>
                          <w:bCs/>
                          <w:rtl/>
                        </w:rPr>
                        <w:t>*</w:t>
                      </w:r>
                      <w:r w:rsidRPr="004D0A0F">
                        <w:rPr>
                          <w:rFonts w:cs="B Titr" w:hint="cs"/>
                          <w:b/>
                          <w:bCs/>
                          <w:rtl/>
                        </w:rPr>
                        <w:t xml:space="preserve"> </w:t>
                      </w:r>
                      <w:r w:rsidR="007A3FD0" w:rsidRPr="00DE18FA">
                        <w:rPr>
                          <w:rFonts w:asciiTheme="minorHAnsi" w:eastAsiaTheme="minorHAnsi" w:hAnsiTheme="minorHAnsi" w:cs="B Titr" w:hint="cs"/>
                          <w:b/>
                          <w:bCs/>
                          <w:rtl/>
                        </w:rPr>
                        <w:t>شهادت 16 کودک فلسطینی در غزه در سال جاری</w:t>
                      </w:r>
                    </w:p>
                    <w:p w:rsidR="00BE7FBC" w:rsidRPr="00BE7FBC" w:rsidRDefault="007A3FD0" w:rsidP="00BE7FBC">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5BAB4C1A" wp14:editId="55936DDE">
                            <wp:extent cx="1664676" cy="1219200"/>
                            <wp:effectExtent l="19050" t="0" r="12065" b="4191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79575" cy="12301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052971">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Pr>
                          <w:rFonts w:cs="B Yekan" w:hint="cs"/>
                          <w:color w:val="808080" w:themeColor="background1" w:themeShade="80"/>
                          <w:sz w:val="16"/>
                          <w:szCs w:val="16"/>
                          <w:rtl/>
                        </w:rPr>
                        <w:t>5</w:t>
                      </w:r>
                    </w:p>
                    <w:p w:rsidR="0014325D" w:rsidRPr="002C6314" w:rsidRDefault="004B2818" w:rsidP="007A3FD0">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8F4008">
                        <w:rPr>
                          <w:rFonts w:cs="B Titr"/>
                          <w:rtl/>
                        </w:rPr>
                        <w:t>*</w:t>
                      </w:r>
                      <w:r w:rsidRPr="008F4008">
                        <w:rPr>
                          <w:rFonts w:cs="B Titr" w:hint="cs"/>
                          <w:rtl/>
                        </w:rPr>
                        <w:t xml:space="preserve"> </w:t>
                      </w:r>
                      <w:r w:rsidR="007A3FD0" w:rsidRPr="00134967">
                        <w:rPr>
                          <w:rFonts w:asciiTheme="minorHAnsi" w:eastAsiaTheme="minorHAnsi" w:hAnsiTheme="minorHAnsi" w:cs="B Titr"/>
                          <w:b/>
                          <w:bCs/>
                          <w:rtl/>
                        </w:rPr>
                        <w:t>عبد المجید عبد الهادی" به عنوان نخستین قاضی فلسطینی تبار ایالات متحده آمریکا سوگند خورد</w:t>
                      </w:r>
                    </w:p>
                    <w:p w:rsidR="00624CDD" w:rsidRDefault="007A3FD0" w:rsidP="0014325D">
                      <w:pPr>
                        <w:bidi/>
                        <w:spacing w:after="0" w:line="240" w:lineRule="auto"/>
                        <w:jc w:val="center"/>
                        <w:rPr>
                          <w:rFonts w:cs="B Titr"/>
                          <w:sz w:val="23"/>
                          <w:szCs w:val="23"/>
                          <w:rtl/>
                        </w:rPr>
                      </w:pPr>
                      <w:r w:rsidRPr="00497C1D">
                        <w:rPr>
                          <w:rFonts w:cs="B Titr"/>
                          <w:b/>
                          <w:bCs/>
                          <w:rtl/>
                        </w:rPr>
                        <w:drawing>
                          <wp:inline distT="0" distB="0" distL="0" distR="0" wp14:anchorId="185466BE" wp14:editId="78F63C72">
                            <wp:extent cx="1676400" cy="1031630"/>
                            <wp:effectExtent l="19050" t="0" r="19050" b="3594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rotWithShape="1">
                                    <a:blip r:embed="rId12" cstate="print">
                                      <a:extLst>
                                        <a:ext uri="{28A0092B-C50C-407E-A947-70E740481C1C}">
                                          <a14:useLocalDpi xmlns:a14="http://schemas.microsoft.com/office/drawing/2010/main" val="0"/>
                                        </a:ext>
                                      </a:extLst>
                                    </a:blip>
                                    <a:srcRect b="5100"/>
                                    <a:stretch/>
                                  </pic:blipFill>
                                  <pic:spPr bwMode="auto">
                                    <a:xfrm>
                                      <a:off x="0" y="0"/>
                                      <a:ext cx="1679575" cy="103358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624CDD" w:rsidRPr="00DA4950" w:rsidRDefault="00624CDD" w:rsidP="007A3FD0">
                      <w:pPr>
                        <w:bidi/>
                        <w:spacing w:after="0"/>
                        <w:jc w:val="right"/>
                        <w:rPr>
                          <w:rFonts w:asciiTheme="majorBidi" w:hAnsiTheme="majorBidi" w:cstheme="majorBidi"/>
                          <w:color w:val="808080" w:themeColor="background1" w:themeShade="80"/>
                          <w:sz w:val="16"/>
                          <w:szCs w:val="16"/>
                          <w:rtl/>
                        </w:rPr>
                      </w:pPr>
                      <w:r w:rsidRPr="00F83B7C">
                        <w:rPr>
                          <w:rFonts w:ascii="Adobe Caslon Pro" w:hAnsi="Adobe Caslon Pro" w:cs="Times New Roman"/>
                          <w:color w:val="808080" w:themeColor="background1" w:themeShade="80"/>
                          <w:sz w:val="16"/>
                          <w:szCs w:val="16"/>
                          <w:rtl/>
                        </w:rPr>
                        <w:t>››</w:t>
                      </w:r>
                      <w:r w:rsidRPr="00F83B7C">
                        <w:rPr>
                          <w:rFonts w:ascii="Adobe Caslon Pro" w:hAnsi="Adobe Caslon Pro" w:cs="Times New Roman" w:hint="cs"/>
                          <w:color w:val="808080" w:themeColor="background1" w:themeShade="80"/>
                          <w:sz w:val="16"/>
                          <w:szCs w:val="16"/>
                          <w:rtl/>
                        </w:rPr>
                        <w:t xml:space="preserve"> </w:t>
                      </w:r>
                      <w:r w:rsidRPr="00F83B7C">
                        <w:rPr>
                          <w:rFonts w:cs="B Yekan" w:hint="cs"/>
                          <w:color w:val="808080" w:themeColor="background1" w:themeShade="80"/>
                          <w:sz w:val="16"/>
                          <w:szCs w:val="16"/>
                          <w:rtl/>
                        </w:rPr>
                        <w:t>ص.</w:t>
                      </w:r>
                      <w:r>
                        <w:rPr>
                          <w:rFonts w:cs="B Yekan"/>
                          <w:color w:val="808080" w:themeColor="background1" w:themeShade="80"/>
                          <w:sz w:val="16"/>
                          <w:szCs w:val="16"/>
                          <w:rtl/>
                        </w:rPr>
                        <w:t xml:space="preserve"> </w:t>
                      </w:r>
                      <w:r w:rsidR="007A3FD0">
                        <w:rPr>
                          <w:rFonts w:cs="B Yekan" w:hint="cs"/>
                          <w:color w:val="808080" w:themeColor="background1" w:themeShade="80"/>
                          <w:sz w:val="16"/>
                          <w:szCs w:val="16"/>
                          <w:rtl/>
                        </w:rPr>
                        <w:t>5</w:t>
                      </w:r>
                    </w:p>
                    <w:p w:rsidR="00624CDD" w:rsidRPr="00DA4950" w:rsidRDefault="00624CDD" w:rsidP="0006608A">
                      <w:pPr>
                        <w:bidi/>
                        <w:spacing w:after="0"/>
                        <w:jc w:val="right"/>
                        <w:rPr>
                          <w:rFonts w:asciiTheme="majorBidi" w:hAnsiTheme="majorBidi" w:cstheme="majorBidi"/>
                          <w:color w:val="808080" w:themeColor="background1" w:themeShade="80"/>
                          <w:sz w:val="16"/>
                          <w:szCs w:val="16"/>
                          <w:rtl/>
                        </w:rPr>
                      </w:pPr>
                    </w:p>
                  </w:txbxContent>
                </v:textbox>
              </v:shape>
            </w:pict>
          </mc:Fallback>
        </mc:AlternateContent>
      </w: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4D0803">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06608A" w:rsidP="004D0803">
            <w:pPr>
              <w:jc w:val="right"/>
              <w:rPr>
                <w:rFonts w:ascii="W_amir" w:hAnsi="W_amir" w:cs="W_amir"/>
                <w:sz w:val="28"/>
                <w:szCs w:val="28"/>
              </w:rPr>
            </w:pPr>
            <w:r w:rsidRPr="00AD6756">
              <w:rPr>
                <w:rFonts w:ascii="W_amir" w:hAnsi="W_amir" w:cs="W_amir"/>
                <w:noProof/>
                <w:sz w:val="28"/>
                <w:szCs w:val="28"/>
              </w:rPr>
              <w:drawing>
                <wp:inline distT="0" distB="0" distL="0" distR="0" wp14:anchorId="4CA25131" wp14:editId="0A11A05E">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9E5249" w:rsidTr="009E5249">
        <w:trPr>
          <w:gridBefore w:val="1"/>
          <w:gridAfter w:val="1"/>
          <w:wBefore w:w="2248" w:type="dxa"/>
          <w:wAfter w:w="706" w:type="dxa"/>
          <w:trHeight w:val="888"/>
        </w:trPr>
        <w:tc>
          <w:tcPr>
            <w:tcW w:w="7821" w:type="dxa"/>
            <w:gridSpan w:val="2"/>
            <w:tcBorders>
              <w:top w:val="single" w:sz="2" w:space="0" w:color="auto"/>
              <w:left w:val="single" w:sz="2" w:space="0" w:color="auto"/>
              <w:bottom w:val="nil"/>
              <w:right w:val="single" w:sz="2" w:space="0" w:color="auto"/>
            </w:tcBorders>
          </w:tcPr>
          <w:p w:rsidR="009279A9" w:rsidRPr="003B1A10" w:rsidRDefault="00FD2777" w:rsidP="007A3FD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3B1A10">
              <w:rPr>
                <w:rFonts w:asciiTheme="minorHAnsi" w:eastAsiaTheme="minorHAnsi" w:hAnsiTheme="minorHAnsi" w:cs="B Mitra" w:hint="cs"/>
                <w:b w:val="0"/>
                <w:bCs w:val="0"/>
                <w:kern w:val="0"/>
                <w:sz w:val="26"/>
                <w:szCs w:val="26"/>
                <w:rtl/>
              </w:rPr>
              <w:t>□</w:t>
            </w:r>
            <w:r w:rsidR="009279A9" w:rsidRPr="003B1A10">
              <w:rPr>
                <w:rFonts w:asciiTheme="minorHAnsi" w:eastAsiaTheme="minorHAnsi" w:hAnsiTheme="minorHAnsi" w:cs="B Mitra" w:hint="cs"/>
                <w:b w:val="0"/>
                <w:bCs w:val="0"/>
                <w:kern w:val="0"/>
                <w:sz w:val="26"/>
                <w:szCs w:val="26"/>
                <w:rtl/>
              </w:rPr>
              <w:t xml:space="preserve"> </w:t>
            </w:r>
            <w:r w:rsidR="003B1A10" w:rsidRPr="003B1A10">
              <w:rPr>
                <w:rFonts w:asciiTheme="minorHAnsi" w:eastAsiaTheme="minorHAnsi" w:hAnsiTheme="minorHAnsi" w:cs="B Mitra" w:hint="cs"/>
                <w:b w:val="0"/>
                <w:bCs w:val="0"/>
                <w:kern w:val="0"/>
                <w:sz w:val="26"/>
                <w:szCs w:val="26"/>
                <w:rtl/>
              </w:rPr>
              <w:t>تایمز اسرائیل: حماس حمله احتمالی اسرائیل به غزه را شبیه سازی کرده است</w:t>
            </w:r>
            <w:r w:rsidR="003B1A10" w:rsidRPr="003B1A10">
              <w:rPr>
                <w:rFonts w:asciiTheme="minorHAnsi" w:eastAsiaTheme="minorHAnsi" w:hAnsiTheme="minorHAnsi" w:cs="B Mitra" w:hint="cs"/>
                <w:b w:val="0"/>
                <w:bCs w:val="0"/>
                <w:kern w:val="0"/>
                <w:sz w:val="26"/>
                <w:szCs w:val="26"/>
                <w:rtl/>
              </w:rPr>
              <w:t>.</w:t>
            </w:r>
          </w:p>
          <w:p w:rsidR="00B31825" w:rsidRPr="003B1A10" w:rsidRDefault="003E633B" w:rsidP="007A3FD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Pr>
            </w:pPr>
            <w:r w:rsidRPr="003B1A10">
              <w:rPr>
                <w:rFonts w:asciiTheme="minorHAnsi" w:eastAsiaTheme="minorHAnsi" w:hAnsiTheme="minorHAnsi" w:cs="B Mitra" w:hint="cs"/>
                <w:b w:val="0"/>
                <w:bCs w:val="0"/>
                <w:kern w:val="0"/>
                <w:sz w:val="26"/>
                <w:szCs w:val="26"/>
                <w:rtl/>
              </w:rPr>
              <w:t xml:space="preserve">□ </w:t>
            </w:r>
            <w:r w:rsidR="003B1A10" w:rsidRPr="003B1A10">
              <w:rPr>
                <w:rFonts w:asciiTheme="minorHAnsi" w:eastAsiaTheme="minorHAnsi" w:hAnsiTheme="minorHAnsi" w:cs="B Mitra" w:hint="cs"/>
                <w:b w:val="0"/>
                <w:bCs w:val="0"/>
                <w:kern w:val="0"/>
                <w:sz w:val="26"/>
                <w:szCs w:val="26"/>
                <w:rtl/>
              </w:rPr>
              <w:t>فلسطین الیوم: لیبرمن خطاب به نتانیاهو: کسی که ن</w:t>
            </w:r>
            <w:r w:rsidR="003B1A10" w:rsidRPr="003B1A10">
              <w:rPr>
                <w:rFonts w:asciiTheme="minorHAnsi" w:eastAsiaTheme="minorHAnsi" w:hAnsiTheme="minorHAnsi" w:cs="B Mitra" w:hint="cs"/>
                <w:b w:val="0"/>
                <w:bCs w:val="0"/>
                <w:kern w:val="0"/>
                <w:sz w:val="26"/>
                <w:szCs w:val="26"/>
                <w:rtl/>
              </w:rPr>
              <w:t>ت</w:t>
            </w:r>
            <w:r w:rsidR="003B1A10" w:rsidRPr="003B1A10">
              <w:rPr>
                <w:rFonts w:asciiTheme="minorHAnsi" w:eastAsiaTheme="minorHAnsi" w:hAnsiTheme="minorHAnsi" w:cs="B Mitra" w:hint="cs"/>
                <w:b w:val="0"/>
                <w:bCs w:val="0"/>
                <w:kern w:val="0"/>
                <w:sz w:val="26"/>
                <w:szCs w:val="26"/>
                <w:rtl/>
              </w:rPr>
              <w:t>واند به غزه برسد به ایران هرگز نخواهد رسید</w:t>
            </w:r>
            <w:r w:rsidR="003B1A10" w:rsidRPr="003B1A10">
              <w:rPr>
                <w:rFonts w:asciiTheme="minorHAnsi" w:eastAsiaTheme="minorHAnsi" w:hAnsiTheme="minorHAnsi" w:cs="B Mitra" w:hint="cs"/>
                <w:b w:val="0"/>
                <w:bCs w:val="0"/>
                <w:kern w:val="0"/>
                <w:sz w:val="26"/>
                <w:szCs w:val="26"/>
                <w:rtl/>
              </w:rPr>
              <w:t>.</w:t>
            </w:r>
          </w:p>
          <w:p w:rsidR="004627FE" w:rsidRPr="003B1A10" w:rsidRDefault="007532BE" w:rsidP="007A3FD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3B1A10">
              <w:rPr>
                <w:rFonts w:asciiTheme="minorHAnsi" w:eastAsiaTheme="minorHAnsi" w:hAnsiTheme="minorHAnsi" w:cs="B Mitra" w:hint="cs"/>
                <w:b w:val="0"/>
                <w:bCs w:val="0"/>
                <w:kern w:val="0"/>
                <w:sz w:val="26"/>
                <w:szCs w:val="26"/>
                <w:rtl/>
              </w:rPr>
              <w:t>□</w:t>
            </w:r>
            <w:r w:rsidR="003B1A10" w:rsidRPr="003B1A10">
              <w:rPr>
                <w:rFonts w:asciiTheme="minorHAnsi" w:eastAsiaTheme="minorHAnsi" w:hAnsiTheme="minorHAnsi" w:cs="B Mitra" w:hint="cs"/>
                <w:b w:val="0"/>
                <w:bCs w:val="0"/>
                <w:kern w:val="0"/>
                <w:sz w:val="26"/>
                <w:szCs w:val="26"/>
                <w:rtl/>
              </w:rPr>
              <w:t xml:space="preserve"> </w:t>
            </w:r>
            <w:r w:rsidR="003B1A10" w:rsidRPr="003B1A10">
              <w:rPr>
                <w:rFonts w:asciiTheme="minorHAnsi" w:eastAsiaTheme="minorHAnsi" w:hAnsiTheme="minorHAnsi" w:cs="B Mitra" w:hint="cs"/>
                <w:b w:val="0"/>
                <w:bCs w:val="0"/>
                <w:kern w:val="0"/>
                <w:sz w:val="26"/>
                <w:szCs w:val="26"/>
                <w:rtl/>
              </w:rPr>
              <w:t>هاآرتص: وجود اختلافات سبب تاخیر در ارائه لیست مشترک عربی در کنست  شده است</w:t>
            </w:r>
            <w:r w:rsidR="008636B5" w:rsidRPr="003B1A10">
              <w:rPr>
                <w:rFonts w:asciiTheme="minorHAnsi" w:eastAsiaTheme="minorHAnsi" w:hAnsiTheme="minorHAnsi" w:cs="B Mitra"/>
                <w:b w:val="0"/>
                <w:bCs w:val="0"/>
                <w:kern w:val="0"/>
                <w:sz w:val="26"/>
                <w:szCs w:val="26"/>
              </w:rPr>
              <w:t>.</w:t>
            </w:r>
          </w:p>
        </w:tc>
      </w:tr>
      <w:tr w:rsidR="0006608A" w:rsidRPr="009E5249" w:rsidTr="009E5249">
        <w:trPr>
          <w:gridBefore w:val="1"/>
          <w:gridAfter w:val="1"/>
          <w:wBefore w:w="2248" w:type="dxa"/>
          <w:wAfter w:w="706" w:type="dxa"/>
          <w:trHeight w:val="434"/>
        </w:trPr>
        <w:tc>
          <w:tcPr>
            <w:tcW w:w="7821" w:type="dxa"/>
            <w:gridSpan w:val="2"/>
            <w:tcBorders>
              <w:top w:val="nil"/>
              <w:left w:val="single" w:sz="2" w:space="0" w:color="auto"/>
              <w:bottom w:val="single" w:sz="4" w:space="0" w:color="auto"/>
              <w:right w:val="single" w:sz="2" w:space="0" w:color="auto"/>
            </w:tcBorders>
          </w:tcPr>
          <w:p w:rsidR="00695E1A" w:rsidRPr="003B1A10" w:rsidRDefault="007532BE" w:rsidP="007A3FD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6"/>
                <w:szCs w:val="26"/>
                <w:rtl/>
              </w:rPr>
            </w:pPr>
            <w:r w:rsidRPr="003B1A10">
              <w:rPr>
                <w:rFonts w:eastAsiaTheme="minorHAnsi" w:hint="cs"/>
                <w:b w:val="0"/>
                <w:bCs w:val="0"/>
                <w:kern w:val="0"/>
                <w:sz w:val="26"/>
                <w:szCs w:val="26"/>
                <w:rtl/>
              </w:rPr>
              <w:t>□</w:t>
            </w:r>
            <w:r w:rsidR="003B1A10" w:rsidRPr="003B1A10">
              <w:rPr>
                <w:rFonts w:asciiTheme="minorHAnsi" w:eastAsiaTheme="minorHAnsi" w:hAnsiTheme="minorHAnsi" w:cs="B Mitra" w:hint="cs"/>
                <w:b w:val="0"/>
                <w:bCs w:val="0"/>
                <w:kern w:val="0"/>
                <w:sz w:val="26"/>
                <w:szCs w:val="26"/>
                <w:rtl/>
              </w:rPr>
              <w:t xml:space="preserve"> </w:t>
            </w:r>
            <w:r w:rsidR="003B1A10" w:rsidRPr="003B1A10">
              <w:rPr>
                <w:rFonts w:asciiTheme="minorHAnsi" w:eastAsiaTheme="minorHAnsi" w:hAnsiTheme="minorHAnsi" w:cs="B Mitra" w:hint="cs"/>
                <w:b w:val="0"/>
                <w:bCs w:val="0"/>
                <w:kern w:val="0"/>
                <w:sz w:val="25"/>
                <w:szCs w:val="25"/>
                <w:rtl/>
              </w:rPr>
              <w:t xml:space="preserve">سازمان آزادی بخش فلسطین: سیاست های اسرائیل در بیت المقدس منجر </w:t>
            </w:r>
            <w:r w:rsidR="003B1A10" w:rsidRPr="003B1A10">
              <w:rPr>
                <w:rFonts w:asciiTheme="minorHAnsi" w:eastAsiaTheme="minorHAnsi" w:hAnsiTheme="minorHAnsi" w:cs="B Mitra" w:hint="cs"/>
                <w:b w:val="0"/>
                <w:bCs w:val="0"/>
                <w:kern w:val="0"/>
                <w:sz w:val="25"/>
                <w:szCs w:val="25"/>
                <w:rtl/>
              </w:rPr>
              <w:t xml:space="preserve">به </w:t>
            </w:r>
            <w:r w:rsidR="003B1A10" w:rsidRPr="003B1A10">
              <w:rPr>
                <w:rFonts w:asciiTheme="minorHAnsi" w:eastAsiaTheme="minorHAnsi" w:hAnsiTheme="minorHAnsi" w:cs="B Mitra" w:hint="cs"/>
                <w:b w:val="0"/>
                <w:bCs w:val="0"/>
                <w:kern w:val="0"/>
                <w:sz w:val="25"/>
                <w:szCs w:val="25"/>
                <w:rtl/>
              </w:rPr>
              <w:t>اعتراضات شدید خواهد شد</w:t>
            </w:r>
            <w:r w:rsidR="003E633B" w:rsidRPr="003B1A10">
              <w:rPr>
                <w:rFonts w:asciiTheme="minorHAnsi" w:eastAsiaTheme="minorHAnsi" w:hAnsiTheme="minorHAnsi" w:cs="B Mitra" w:hint="cs"/>
                <w:b w:val="0"/>
                <w:bCs w:val="0"/>
                <w:kern w:val="0"/>
                <w:sz w:val="25"/>
                <w:szCs w:val="25"/>
                <w:rtl/>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423E3AB8" wp14:editId="685F814E">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tr>
      <w:tr w:rsidR="0006608A" w:rsidRPr="006817C4"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A26151" w:rsidRPr="007A3FD0" w:rsidRDefault="0006608A"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7A3FD0">
              <w:rPr>
                <w:rFonts w:asciiTheme="minorHAnsi" w:eastAsiaTheme="minorHAnsi" w:hAnsiTheme="minorHAnsi" w:cs="B Mitra" w:hint="cs"/>
                <w:b w:val="0"/>
                <w:bCs w:val="0"/>
                <w:kern w:val="0"/>
                <w:sz w:val="28"/>
                <w:szCs w:val="28"/>
                <w:rtl/>
              </w:rPr>
              <w:t>1-</w:t>
            </w:r>
            <w:r w:rsidR="008D791F" w:rsidRPr="007A3FD0">
              <w:rPr>
                <w:rFonts w:asciiTheme="minorHAnsi" w:eastAsiaTheme="minorHAnsi" w:hAnsiTheme="minorHAnsi" w:cs="B Mitra" w:hint="cs"/>
                <w:b w:val="0"/>
                <w:bCs w:val="0"/>
                <w:kern w:val="0"/>
                <w:sz w:val="28"/>
                <w:szCs w:val="28"/>
                <w:rtl/>
              </w:rPr>
              <w:t xml:space="preserve"> </w:t>
            </w:r>
            <w:r w:rsidR="007A3FD0" w:rsidRPr="007A3FD0">
              <w:rPr>
                <w:rFonts w:asciiTheme="minorHAnsi" w:eastAsiaTheme="minorHAnsi" w:hAnsiTheme="minorHAnsi" w:cs="B Mitra"/>
                <w:b w:val="0"/>
                <w:bCs w:val="0"/>
                <w:kern w:val="0"/>
                <w:sz w:val="28"/>
                <w:szCs w:val="28"/>
                <w:rtl/>
              </w:rPr>
              <w:t xml:space="preserve">روزنامه </w:t>
            </w:r>
            <w:r w:rsidR="007A3FD0" w:rsidRPr="007A3FD0">
              <w:rPr>
                <w:rFonts w:asciiTheme="minorHAnsi" w:eastAsiaTheme="minorHAnsi" w:hAnsiTheme="minorHAnsi" w:cs="B Mitra" w:hint="cs"/>
                <w:b w:val="0"/>
                <w:bCs w:val="0"/>
                <w:kern w:val="0"/>
                <w:sz w:val="28"/>
                <w:szCs w:val="28"/>
                <w:rtl/>
              </w:rPr>
              <w:t>اسرائیل هیوم:</w:t>
            </w:r>
            <w:hyperlink r:id="rId15" w:history="1">
              <w:r w:rsidR="007A3FD0" w:rsidRPr="007A3FD0">
                <w:rPr>
                  <w:rFonts w:asciiTheme="minorHAnsi" w:eastAsiaTheme="minorHAnsi" w:hAnsiTheme="minorHAnsi" w:cs="B Mitra"/>
                  <w:b w:val="0"/>
                  <w:bCs w:val="0"/>
                  <w:kern w:val="0"/>
                  <w:sz w:val="28"/>
                  <w:szCs w:val="28"/>
                  <w:rtl/>
                </w:rPr>
                <w:t>خیز تدریجی رام‌الله برای احیای روابط با واشنگتن</w:t>
              </w:r>
            </w:hyperlink>
            <w:r w:rsidR="00B31825" w:rsidRPr="007A3FD0">
              <w:rPr>
                <w:rFonts w:asciiTheme="minorHAnsi" w:eastAsiaTheme="minorHAnsi" w:hAnsiTheme="minorHAnsi" w:cs="B Mitra" w:hint="cs"/>
                <w:b w:val="0"/>
                <w:bCs w:val="0"/>
                <w:kern w:val="0"/>
                <w:sz w:val="28"/>
                <w:szCs w:val="28"/>
                <w:rtl/>
              </w:rPr>
              <w:t>.</w:t>
            </w:r>
          </w:p>
          <w:p w:rsidR="00055BF2" w:rsidRPr="007A3FD0" w:rsidRDefault="0006608A"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A3FD0">
              <w:rPr>
                <w:rFonts w:asciiTheme="minorHAnsi" w:eastAsiaTheme="minorHAnsi" w:hAnsiTheme="minorHAnsi" w:cs="B Mitra" w:hint="cs"/>
                <w:b w:val="0"/>
                <w:bCs w:val="0"/>
                <w:kern w:val="0"/>
                <w:sz w:val="28"/>
                <w:szCs w:val="28"/>
                <w:rtl/>
              </w:rPr>
              <w:t>2-</w:t>
            </w:r>
            <w:r w:rsidR="005D4056" w:rsidRPr="007A3FD0">
              <w:rPr>
                <w:rFonts w:asciiTheme="minorHAnsi" w:eastAsiaTheme="minorHAnsi" w:hAnsiTheme="minorHAnsi" w:cs="B Mitra" w:hint="cs"/>
                <w:b w:val="0"/>
                <w:bCs w:val="0"/>
                <w:kern w:val="0"/>
                <w:sz w:val="28"/>
                <w:szCs w:val="28"/>
                <w:rtl/>
              </w:rPr>
              <w:t xml:space="preserve"> </w:t>
            </w:r>
            <w:r w:rsidR="007A3FD0" w:rsidRPr="007A3FD0">
              <w:rPr>
                <w:rFonts w:asciiTheme="minorHAnsi" w:eastAsiaTheme="minorHAnsi" w:hAnsiTheme="minorHAnsi" w:cs="B Mitra"/>
                <w:b w:val="0"/>
                <w:bCs w:val="0"/>
                <w:kern w:val="0"/>
                <w:sz w:val="28"/>
                <w:szCs w:val="28"/>
                <w:rtl/>
              </w:rPr>
              <w:t xml:space="preserve">رئیس </w:t>
            </w:r>
            <w:r w:rsidR="007A3FD0" w:rsidRPr="007A3FD0">
              <w:rPr>
                <w:rFonts w:asciiTheme="minorHAnsi" w:eastAsiaTheme="minorHAnsi" w:hAnsiTheme="minorHAnsi" w:cs="B Mitra" w:hint="cs"/>
                <w:b w:val="0"/>
                <w:bCs w:val="0"/>
                <w:kern w:val="0"/>
                <w:sz w:val="28"/>
                <w:szCs w:val="28"/>
                <w:rtl/>
              </w:rPr>
              <w:t xml:space="preserve">سابق </w:t>
            </w:r>
            <w:r w:rsidR="007A3FD0" w:rsidRPr="007A3FD0">
              <w:rPr>
                <w:rFonts w:asciiTheme="minorHAnsi" w:eastAsiaTheme="minorHAnsi" w:hAnsiTheme="minorHAnsi" w:cs="B Mitra"/>
                <w:b w:val="0"/>
                <w:bCs w:val="0"/>
                <w:kern w:val="0"/>
                <w:sz w:val="28"/>
                <w:szCs w:val="28"/>
                <w:rtl/>
              </w:rPr>
              <w:t>ستاد مشترک ارتش رژیم صهیونیستی: القسام به تجهیزات و اسناد نظامی ما دست پیدا کرده است</w:t>
            </w:r>
            <w:r w:rsidR="00B31825" w:rsidRPr="007A3FD0">
              <w:rPr>
                <w:rFonts w:asciiTheme="minorHAnsi" w:eastAsiaTheme="minorHAnsi" w:hAnsiTheme="minorHAnsi" w:cs="B Mitra" w:hint="cs"/>
                <w:b w:val="0"/>
                <w:bCs w:val="0"/>
                <w:kern w:val="0"/>
                <w:sz w:val="28"/>
                <w:szCs w:val="28"/>
                <w:rtl/>
              </w:rPr>
              <w:t>.</w:t>
            </w:r>
          </w:p>
          <w:p w:rsidR="0006608A" w:rsidRPr="007A3FD0" w:rsidRDefault="0006608A"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7A3FD0">
              <w:rPr>
                <w:rFonts w:asciiTheme="minorHAnsi" w:eastAsiaTheme="minorHAnsi" w:hAnsiTheme="minorHAnsi" w:cs="B Mitra" w:hint="cs"/>
                <w:b w:val="0"/>
                <w:bCs w:val="0"/>
                <w:kern w:val="0"/>
                <w:sz w:val="28"/>
                <w:szCs w:val="28"/>
                <w:rtl/>
              </w:rPr>
              <w:t xml:space="preserve">3- </w:t>
            </w:r>
            <w:r w:rsidR="007A3FD0" w:rsidRPr="007A3FD0">
              <w:rPr>
                <w:rFonts w:asciiTheme="minorHAnsi" w:eastAsiaTheme="minorHAnsi" w:hAnsiTheme="minorHAnsi" w:cs="B Mitra"/>
                <w:b w:val="0"/>
                <w:bCs w:val="0"/>
                <w:kern w:val="0"/>
                <w:sz w:val="28"/>
                <w:szCs w:val="28"/>
                <w:rtl/>
              </w:rPr>
              <w:t>افزایش تصرف شهرک‌نشینان بر املاک و زمین‌های فلسطینی‌ها</w:t>
            </w:r>
            <w:r w:rsidR="00B31825" w:rsidRPr="007A3FD0">
              <w:rPr>
                <w:rFonts w:asciiTheme="minorHAnsi" w:eastAsiaTheme="minorHAnsi" w:hAnsiTheme="minorHAnsi" w:cs="B Mitra" w:hint="cs"/>
                <w:b w:val="0"/>
                <w:bCs w:val="0"/>
                <w:kern w:val="0"/>
                <w:sz w:val="28"/>
                <w:szCs w:val="28"/>
                <w:rtl/>
              </w:rPr>
              <w:t>.</w:t>
            </w:r>
          </w:p>
          <w:p w:rsidR="0006608A" w:rsidRPr="007A3FD0" w:rsidRDefault="0006608A"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A3FD0">
              <w:rPr>
                <w:rFonts w:asciiTheme="minorHAnsi" w:eastAsiaTheme="minorHAnsi" w:hAnsiTheme="minorHAnsi" w:cs="B Mitra" w:hint="cs"/>
                <w:b w:val="0"/>
                <w:bCs w:val="0"/>
                <w:kern w:val="0"/>
                <w:sz w:val="28"/>
                <w:szCs w:val="28"/>
                <w:rtl/>
              </w:rPr>
              <w:t>4-</w:t>
            </w:r>
            <w:r w:rsidRPr="007A3FD0">
              <w:rPr>
                <w:rFonts w:asciiTheme="minorHAnsi" w:eastAsiaTheme="minorHAnsi" w:hAnsiTheme="minorHAnsi" w:cs="B Mitra"/>
                <w:b w:val="0"/>
                <w:bCs w:val="0"/>
                <w:kern w:val="0"/>
                <w:sz w:val="28"/>
                <w:szCs w:val="28"/>
                <w:rtl/>
              </w:rPr>
              <w:t xml:space="preserve"> </w:t>
            </w:r>
            <w:hyperlink r:id="rId16" w:history="1">
              <w:r w:rsidR="007A3FD0" w:rsidRPr="007A3FD0">
                <w:rPr>
                  <w:rFonts w:asciiTheme="minorHAnsi" w:eastAsiaTheme="minorHAnsi" w:hAnsiTheme="minorHAnsi" w:cs="B Mitra"/>
                  <w:b w:val="0"/>
                  <w:bCs w:val="0"/>
                  <w:kern w:val="0"/>
                  <w:sz w:val="28"/>
                  <w:szCs w:val="28"/>
                  <w:rtl/>
                </w:rPr>
                <w:t>وحشت صهیونیست‌ها از قدرت پهپادی جنبش حماس</w:t>
              </w:r>
            </w:hyperlink>
            <w:r w:rsidR="00B31825" w:rsidRPr="007A3FD0">
              <w:rPr>
                <w:rFonts w:asciiTheme="minorHAnsi" w:eastAsiaTheme="minorHAnsi" w:hAnsiTheme="minorHAnsi" w:cs="B Mitra" w:hint="cs"/>
                <w:b w:val="0"/>
                <w:bCs w:val="0"/>
                <w:kern w:val="0"/>
                <w:sz w:val="28"/>
                <w:szCs w:val="28"/>
                <w:rtl/>
              </w:rPr>
              <w:t>.</w:t>
            </w:r>
          </w:p>
          <w:p w:rsidR="0006608A" w:rsidRPr="007A3FD0" w:rsidRDefault="0006608A"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A3FD0">
              <w:rPr>
                <w:rFonts w:asciiTheme="minorHAnsi" w:eastAsiaTheme="minorHAnsi" w:hAnsiTheme="minorHAnsi" w:cs="B Mitra" w:hint="cs"/>
                <w:b w:val="0"/>
                <w:bCs w:val="0"/>
                <w:kern w:val="0"/>
                <w:sz w:val="28"/>
                <w:szCs w:val="28"/>
                <w:rtl/>
              </w:rPr>
              <w:t>5</w:t>
            </w:r>
            <w:r w:rsidRPr="007A3FD0">
              <w:rPr>
                <w:rFonts w:asciiTheme="minorHAnsi" w:eastAsiaTheme="minorHAnsi" w:hAnsiTheme="minorHAnsi" w:cs="B Mitra"/>
                <w:b w:val="0"/>
                <w:bCs w:val="0"/>
                <w:kern w:val="0"/>
                <w:sz w:val="28"/>
                <w:szCs w:val="28"/>
                <w:rtl/>
              </w:rPr>
              <w:t xml:space="preserve"> </w:t>
            </w:r>
            <w:r w:rsidR="001B739B" w:rsidRPr="007A3FD0">
              <w:rPr>
                <w:rFonts w:asciiTheme="minorHAnsi" w:eastAsiaTheme="minorHAnsi" w:hAnsiTheme="minorHAnsi" w:cs="B Mitra" w:hint="cs"/>
                <w:b w:val="0"/>
                <w:bCs w:val="0"/>
                <w:kern w:val="0"/>
                <w:sz w:val="28"/>
                <w:szCs w:val="28"/>
                <w:rtl/>
              </w:rPr>
              <w:t>-</w:t>
            </w:r>
            <w:r w:rsidR="000637C4" w:rsidRPr="007A3FD0">
              <w:rPr>
                <w:rFonts w:asciiTheme="minorHAnsi" w:eastAsiaTheme="minorHAnsi" w:hAnsiTheme="minorHAnsi" w:cs="B Mitra"/>
                <w:b w:val="0"/>
                <w:bCs w:val="0"/>
                <w:kern w:val="0"/>
                <w:sz w:val="28"/>
                <w:szCs w:val="28"/>
                <w:rtl/>
              </w:rPr>
              <w:t xml:space="preserve"> </w:t>
            </w:r>
            <w:r w:rsidR="000637C4" w:rsidRPr="007A3FD0">
              <w:rPr>
                <w:rFonts w:asciiTheme="minorHAnsi" w:eastAsiaTheme="minorHAnsi" w:hAnsiTheme="minorHAnsi" w:cs="B Mitra" w:hint="cs"/>
                <w:b w:val="0"/>
                <w:bCs w:val="0"/>
                <w:kern w:val="0"/>
                <w:sz w:val="28"/>
                <w:szCs w:val="28"/>
                <w:rtl/>
              </w:rPr>
              <w:t xml:space="preserve"> </w:t>
            </w:r>
            <w:r w:rsidR="007A3FD0" w:rsidRPr="007A3FD0">
              <w:rPr>
                <w:rFonts w:asciiTheme="minorHAnsi" w:eastAsiaTheme="minorHAnsi" w:hAnsiTheme="minorHAnsi" w:cs="B Mitra"/>
                <w:b w:val="0"/>
                <w:bCs w:val="0"/>
                <w:kern w:val="0"/>
                <w:sz w:val="28"/>
                <w:szCs w:val="28"/>
                <w:rtl/>
              </w:rPr>
              <w:t>طلب غرامت</w:t>
            </w:r>
            <w:bookmarkStart w:id="0" w:name="_GoBack"/>
            <w:bookmarkEnd w:id="0"/>
            <w:r w:rsidR="007A3FD0" w:rsidRPr="007A3FD0">
              <w:rPr>
                <w:rFonts w:asciiTheme="minorHAnsi" w:eastAsiaTheme="minorHAnsi" w:hAnsiTheme="minorHAnsi" w:cs="B Mitra"/>
                <w:b w:val="0"/>
                <w:bCs w:val="0"/>
                <w:kern w:val="0"/>
                <w:sz w:val="28"/>
                <w:szCs w:val="28"/>
                <w:rtl/>
              </w:rPr>
              <w:t xml:space="preserve"> مالی تل آویو از تشکیلات خودگردان فلسطین بخاطر تلفات خانواده های صهیونیست در انتفاضه دوم</w:t>
            </w:r>
            <w:r w:rsidR="00B31825" w:rsidRPr="007A3FD0">
              <w:rPr>
                <w:rFonts w:asciiTheme="minorHAnsi" w:eastAsiaTheme="minorHAnsi" w:hAnsiTheme="minorHAnsi" w:cs="B Mitra" w:hint="cs"/>
                <w:b w:val="0"/>
                <w:bCs w:val="0"/>
                <w:kern w:val="0"/>
                <w:sz w:val="28"/>
                <w:szCs w:val="28"/>
                <w:rtl/>
              </w:rPr>
              <w:t>.</w:t>
            </w:r>
          </w:p>
          <w:p w:rsidR="0006608A" w:rsidRPr="007A3FD0" w:rsidRDefault="0006608A" w:rsidP="00F82780">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A3FD0">
              <w:rPr>
                <w:rFonts w:asciiTheme="minorHAnsi" w:eastAsiaTheme="minorHAnsi" w:hAnsiTheme="minorHAnsi" w:cs="B Mitra" w:hint="cs"/>
                <w:b w:val="0"/>
                <w:bCs w:val="0"/>
                <w:kern w:val="0"/>
                <w:sz w:val="28"/>
                <w:szCs w:val="28"/>
                <w:rtl/>
              </w:rPr>
              <w:t>6-</w:t>
            </w:r>
            <w:r w:rsidRPr="007A3FD0">
              <w:rPr>
                <w:rFonts w:asciiTheme="minorHAnsi" w:eastAsiaTheme="minorHAnsi" w:hAnsiTheme="minorHAnsi" w:cs="B Mitra"/>
                <w:b w:val="0"/>
                <w:bCs w:val="0"/>
                <w:kern w:val="0"/>
                <w:sz w:val="28"/>
                <w:szCs w:val="28"/>
                <w:rtl/>
              </w:rPr>
              <w:t xml:space="preserve"> </w:t>
            </w:r>
            <w:hyperlink r:id="rId17" w:history="1">
              <w:r w:rsidR="007A3FD0" w:rsidRPr="007A3FD0">
                <w:rPr>
                  <w:rFonts w:asciiTheme="minorHAnsi" w:eastAsiaTheme="minorHAnsi" w:hAnsiTheme="minorHAnsi" w:cs="B Mitra"/>
                  <w:b w:val="0"/>
                  <w:bCs w:val="0"/>
                  <w:kern w:val="0"/>
                  <w:sz w:val="28"/>
                  <w:szCs w:val="28"/>
                  <w:rtl/>
                </w:rPr>
                <w:t>صهیونیست‌ها مدعی کشف تونل در مرزهای نوار غزه شدند</w:t>
              </w:r>
            </w:hyperlink>
            <w:r w:rsidR="00B31825" w:rsidRPr="007A3FD0">
              <w:rPr>
                <w:rFonts w:asciiTheme="minorHAnsi" w:eastAsiaTheme="minorHAnsi" w:hAnsiTheme="minorHAnsi" w:cs="B Mitra" w:hint="cs"/>
                <w:b w:val="0"/>
                <w:bCs w:val="0"/>
                <w:kern w:val="0"/>
                <w:sz w:val="28"/>
                <w:szCs w:val="28"/>
                <w:rtl/>
              </w:rPr>
              <w:t>.</w:t>
            </w:r>
          </w:p>
          <w:p w:rsidR="00055BF2" w:rsidRPr="007A3FD0" w:rsidRDefault="0006608A"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A3FD0">
              <w:rPr>
                <w:rFonts w:asciiTheme="minorHAnsi" w:eastAsiaTheme="minorHAnsi" w:hAnsiTheme="minorHAnsi" w:cs="B Mitra" w:hint="cs"/>
                <w:b w:val="0"/>
                <w:bCs w:val="0"/>
                <w:kern w:val="0"/>
                <w:sz w:val="28"/>
                <w:szCs w:val="28"/>
                <w:rtl/>
              </w:rPr>
              <w:t>7-</w:t>
            </w:r>
            <w:r w:rsidR="002A7C82" w:rsidRPr="007A3FD0">
              <w:rPr>
                <w:rFonts w:asciiTheme="minorHAnsi" w:eastAsiaTheme="minorHAnsi" w:hAnsiTheme="minorHAnsi" w:cs="B Mitra"/>
                <w:b w:val="0"/>
                <w:bCs w:val="0"/>
                <w:kern w:val="0"/>
                <w:sz w:val="28"/>
                <w:szCs w:val="28"/>
                <w:rtl/>
              </w:rPr>
              <w:t xml:space="preserve"> </w:t>
            </w:r>
            <w:r w:rsidR="007A3FD0" w:rsidRPr="007A3FD0">
              <w:rPr>
                <w:rFonts w:asciiTheme="minorHAnsi" w:eastAsiaTheme="minorHAnsi" w:hAnsiTheme="minorHAnsi" w:cs="B Mitra" w:hint="cs"/>
                <w:b w:val="0"/>
                <w:bCs w:val="0"/>
                <w:kern w:val="0"/>
                <w:sz w:val="28"/>
                <w:szCs w:val="28"/>
                <w:rtl/>
              </w:rPr>
              <w:t>مهاجرت 28 هزار یهودی به فلسطین اشغالی در سال 2018</w:t>
            </w:r>
            <w:r w:rsidR="00B31825" w:rsidRPr="007A3FD0">
              <w:rPr>
                <w:rFonts w:asciiTheme="minorHAnsi" w:eastAsiaTheme="minorHAnsi" w:hAnsiTheme="minorHAnsi" w:cs="B Mitra" w:hint="cs"/>
                <w:b w:val="0"/>
                <w:bCs w:val="0"/>
                <w:kern w:val="0"/>
                <w:sz w:val="28"/>
                <w:szCs w:val="28"/>
                <w:rtl/>
              </w:rPr>
              <w:t>.</w:t>
            </w:r>
          </w:p>
          <w:p w:rsidR="00781B2E" w:rsidRPr="007A3FD0" w:rsidRDefault="0006608A"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A3FD0">
              <w:rPr>
                <w:rFonts w:asciiTheme="minorHAnsi" w:eastAsiaTheme="minorHAnsi" w:hAnsiTheme="minorHAnsi" w:cs="B Mitra" w:hint="cs"/>
                <w:b w:val="0"/>
                <w:bCs w:val="0"/>
                <w:kern w:val="0"/>
                <w:sz w:val="28"/>
                <w:szCs w:val="28"/>
                <w:rtl/>
              </w:rPr>
              <w:t xml:space="preserve">8- </w:t>
            </w:r>
            <w:r w:rsidR="007A3FD0" w:rsidRPr="007A3FD0">
              <w:rPr>
                <w:rFonts w:asciiTheme="minorHAnsi" w:eastAsiaTheme="minorHAnsi" w:hAnsiTheme="minorHAnsi" w:cs="B Mitra" w:hint="cs"/>
                <w:b w:val="0"/>
                <w:bCs w:val="0"/>
                <w:kern w:val="0"/>
                <w:sz w:val="28"/>
                <w:szCs w:val="28"/>
                <w:rtl/>
              </w:rPr>
              <w:t>دیدار هیئت امنیتی مصری با عباس برای پیگیری پرونده آشتی ملی</w:t>
            </w:r>
            <w:r w:rsidR="00B31825" w:rsidRPr="007A3FD0">
              <w:rPr>
                <w:rFonts w:asciiTheme="minorHAnsi" w:eastAsiaTheme="minorHAnsi" w:hAnsiTheme="minorHAnsi" w:cs="B Mitra" w:hint="cs"/>
                <w:b w:val="0"/>
                <w:bCs w:val="0"/>
                <w:kern w:val="0"/>
                <w:sz w:val="28"/>
                <w:szCs w:val="28"/>
                <w:rtl/>
              </w:rPr>
              <w:t>.</w:t>
            </w:r>
          </w:p>
          <w:p w:rsidR="009B2495" w:rsidRPr="008D791F" w:rsidRDefault="00195779" w:rsidP="001D7108">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7A3FD0">
              <w:rPr>
                <w:rFonts w:asciiTheme="minorHAnsi" w:eastAsiaTheme="minorHAnsi" w:hAnsiTheme="minorHAnsi" w:cs="B Mitra" w:hint="cs"/>
                <w:b w:val="0"/>
                <w:bCs w:val="0"/>
                <w:kern w:val="0"/>
                <w:sz w:val="28"/>
                <w:szCs w:val="28"/>
                <w:rtl/>
              </w:rPr>
              <w:t xml:space="preserve">9- </w:t>
            </w:r>
            <w:hyperlink r:id="rId18" w:history="1">
              <w:r w:rsidR="007A3FD0" w:rsidRPr="007A3FD0">
                <w:rPr>
                  <w:rFonts w:asciiTheme="minorHAnsi" w:eastAsiaTheme="minorHAnsi" w:hAnsiTheme="minorHAnsi" w:cs="B Mitra"/>
                  <w:b w:val="0"/>
                  <w:bCs w:val="0"/>
                  <w:kern w:val="0"/>
                  <w:sz w:val="28"/>
                  <w:szCs w:val="28"/>
                  <w:rtl/>
                </w:rPr>
                <w:t>الزهار: تلاش‌هایی برای ازسرگیری روابط حماس و سوریه درجریان است</w:t>
              </w:r>
            </w:hyperlink>
            <w:r w:rsidR="00041C36" w:rsidRPr="003E633B">
              <w:rPr>
                <w:rFonts w:asciiTheme="minorHAnsi" w:eastAsiaTheme="minorHAnsi" w:hAnsiTheme="minorHAnsi" w:cs="B Mitra" w:hint="cs"/>
                <w:b w:val="0"/>
                <w:bCs w:val="0"/>
                <w:kern w:val="0"/>
                <w:sz w:val="26"/>
                <w:szCs w:val="26"/>
                <w:rtl/>
              </w:rPr>
              <w:t>.</w:t>
            </w:r>
          </w:p>
        </w:tc>
      </w:tr>
      <w:tr w:rsidR="0006608A" w:rsidRPr="00AD6756" w:rsidTr="00D762EE">
        <w:tblPrEx>
          <w:jc w:val="center"/>
        </w:tblPrEx>
        <w:trPr>
          <w:trHeight w:val="1018"/>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AD6756" w:rsidRDefault="0006608A" w:rsidP="004D0803">
            <w:pPr>
              <w:bidi/>
              <w:jc w:val="both"/>
              <w:rPr>
                <w:rFonts w:cs="B Mitra"/>
                <w:sz w:val="28"/>
                <w:szCs w:val="28"/>
                <w:lang w:bidi="fa-IR"/>
              </w:rPr>
            </w:pPr>
          </w:p>
        </w:tc>
      </w:tr>
    </w:tbl>
    <w:p w:rsidR="00896C7D" w:rsidRPr="00AD6756" w:rsidRDefault="00896C7D">
      <w:pPr>
        <w:sectPr w:rsidR="00896C7D" w:rsidRPr="00AD6756" w:rsidSect="00706D9F">
          <w:footerReference w:type="default" r:id="rId19"/>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571"/>
        <w:gridCol w:w="2247"/>
        <w:gridCol w:w="91"/>
        <w:gridCol w:w="1464"/>
        <w:gridCol w:w="255"/>
        <w:gridCol w:w="11"/>
        <w:gridCol w:w="1548"/>
        <w:gridCol w:w="1553"/>
      </w:tblGrid>
      <w:tr w:rsidR="009D35FC" w:rsidRPr="009651C8" w:rsidTr="00E309A2">
        <w:trPr>
          <w:trHeight w:val="397"/>
        </w:trPr>
        <w:tc>
          <w:tcPr>
            <w:tcW w:w="1459" w:type="dxa"/>
            <w:tcBorders>
              <w:top w:val="double" w:sz="6" w:space="0" w:color="auto"/>
              <w:left w:val="single" w:sz="2" w:space="0" w:color="auto"/>
              <w:bottom w:val="single" w:sz="2" w:space="0" w:color="auto"/>
              <w:right w:val="nil"/>
            </w:tcBorders>
            <w:vAlign w:val="center"/>
          </w:tcPr>
          <w:p w:rsidR="009D35FC" w:rsidRPr="00AD6756" w:rsidRDefault="009D35FC" w:rsidP="009D35FC">
            <w:pPr>
              <w:jc w:val="right"/>
              <w:rPr>
                <w:rFonts w:cs="B Mitra"/>
                <w:sz w:val="24"/>
                <w:szCs w:val="24"/>
              </w:rPr>
            </w:pPr>
            <w:r>
              <w:rPr>
                <w:rFonts w:cs="B Mitra" w:hint="cs"/>
                <w:sz w:val="24"/>
                <w:szCs w:val="24"/>
                <w:rtl/>
              </w:rPr>
              <w:lastRenderedPageBreak/>
              <w:t>18</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9D35FC" w:rsidRPr="00AD6756" w:rsidRDefault="009D35FC" w:rsidP="009D35F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9D35FC" w:rsidRPr="009B1A9D" w:rsidRDefault="009D35FC" w:rsidP="009D35FC">
            <w:pPr>
              <w:bidi/>
              <w:jc w:val="lowKashida"/>
              <w:rPr>
                <w:rFonts w:eastAsia="Times New Roman" w:cs="B Mitra"/>
                <w:sz w:val="26"/>
                <w:szCs w:val="26"/>
                <w:rtl/>
                <w:lang w:bidi="fa-IR"/>
              </w:rPr>
            </w:pPr>
            <w:r>
              <w:rPr>
                <w:rFonts w:eastAsia="Times New Roman" w:cs="B Mitra" w:hint="cs"/>
                <w:sz w:val="26"/>
                <w:szCs w:val="26"/>
                <w:rtl/>
              </w:rPr>
              <w:t>وفا فلسطین</w:t>
            </w:r>
          </w:p>
        </w:tc>
        <w:tc>
          <w:tcPr>
            <w:tcW w:w="1730" w:type="dxa"/>
            <w:gridSpan w:val="3"/>
            <w:tcBorders>
              <w:top w:val="double" w:sz="6" w:space="0" w:color="auto"/>
              <w:left w:val="nil"/>
              <w:bottom w:val="single" w:sz="2" w:space="0" w:color="auto"/>
              <w:right w:val="nil"/>
            </w:tcBorders>
          </w:tcPr>
          <w:p w:rsidR="009D35FC" w:rsidRPr="00AD6756" w:rsidRDefault="009D35FC" w:rsidP="009D35F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9D35FC" w:rsidRPr="00AD6756" w:rsidRDefault="009D35FC" w:rsidP="009D35FC">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9D35FC" w:rsidRPr="00AD6756" w:rsidRDefault="009D35FC" w:rsidP="009D35FC">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9D35FC" w:rsidRPr="00DE05A5" w:rsidTr="00DA6F19">
        <w:trPr>
          <w:trHeight w:val="446"/>
        </w:trPr>
        <w:tc>
          <w:tcPr>
            <w:tcW w:w="10278" w:type="dxa"/>
            <w:gridSpan w:val="11"/>
            <w:tcBorders>
              <w:top w:val="single" w:sz="2" w:space="0" w:color="auto"/>
              <w:left w:val="single" w:sz="2" w:space="0" w:color="auto"/>
              <w:bottom w:val="nil"/>
              <w:right w:val="single" w:sz="2" w:space="0" w:color="auto"/>
            </w:tcBorders>
          </w:tcPr>
          <w:p w:rsidR="009D35FC" w:rsidRPr="00E309A2" w:rsidRDefault="009D35FC" w:rsidP="009D35F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309A2">
              <w:rPr>
                <w:rFonts w:asciiTheme="minorHAnsi" w:eastAsiaTheme="minorHAnsi" w:hAnsiTheme="minorHAnsi" w:cs="B Titr"/>
                <w:kern w:val="0"/>
                <w:sz w:val="24"/>
                <w:szCs w:val="24"/>
                <w:rtl/>
              </w:rPr>
              <w:t>تشکیلات خودگردان</w:t>
            </w:r>
            <w:r w:rsidRPr="00E309A2">
              <w:rPr>
                <w:rFonts w:asciiTheme="minorHAnsi" w:eastAsiaTheme="minorHAnsi" w:hAnsiTheme="minorHAnsi" w:cs="B Titr"/>
                <w:kern w:val="0"/>
                <w:sz w:val="24"/>
                <w:szCs w:val="24"/>
              </w:rPr>
              <w:t>:</w:t>
            </w:r>
            <w:r>
              <w:rPr>
                <w:rFonts w:asciiTheme="minorHAnsi" w:eastAsiaTheme="minorHAnsi" w:hAnsiTheme="minorHAnsi" w:cs="B Titr" w:hint="cs"/>
                <w:kern w:val="0"/>
                <w:sz w:val="24"/>
                <w:szCs w:val="24"/>
                <w:rtl/>
              </w:rPr>
              <w:t xml:space="preserve"> </w:t>
            </w:r>
            <w:hyperlink r:id="rId20" w:history="1">
              <w:r w:rsidRPr="00E309A2">
                <w:rPr>
                  <w:rFonts w:asciiTheme="minorHAnsi" w:eastAsiaTheme="minorHAnsi" w:hAnsiTheme="minorHAnsi" w:cs="B Titr"/>
                  <w:kern w:val="0"/>
                  <w:sz w:val="24"/>
                  <w:szCs w:val="24"/>
                  <w:rtl/>
                </w:rPr>
                <w:t>نتانیاهو درباره تاریخ به بحث‌های متوهمانه روی آورده است</w:t>
              </w:r>
            </w:hyperlink>
          </w:p>
        </w:tc>
      </w:tr>
      <w:tr w:rsidR="009D35FC" w:rsidRPr="00DF0CDE" w:rsidTr="000D6AC8">
        <w:trPr>
          <w:trHeight w:val="89"/>
        </w:trPr>
        <w:tc>
          <w:tcPr>
            <w:tcW w:w="10278" w:type="dxa"/>
            <w:gridSpan w:val="11"/>
            <w:tcBorders>
              <w:top w:val="nil"/>
              <w:bottom w:val="single" w:sz="4" w:space="0" w:color="auto"/>
            </w:tcBorders>
          </w:tcPr>
          <w:p w:rsidR="009D35FC" w:rsidRPr="00E309A2" w:rsidRDefault="009D35FC" w:rsidP="009D35FC">
            <w:pPr>
              <w:pStyle w:val="NormalWeb"/>
              <w:shd w:val="clear" w:color="auto" w:fill="FFFFFF"/>
              <w:bidi/>
              <w:spacing w:before="0" w:beforeAutospacing="0" w:after="0" w:afterAutospacing="0"/>
              <w:jc w:val="mediumKashida"/>
              <w:rPr>
                <w:rFonts w:asciiTheme="minorHAnsi" w:hAnsiTheme="minorHAnsi" w:cs="B Mitra"/>
                <w:sz w:val="26"/>
                <w:szCs w:val="26"/>
              </w:rPr>
            </w:pPr>
            <w:r w:rsidRPr="00E309A2">
              <w:rPr>
                <w:rFonts w:asciiTheme="minorHAnsi" w:hAnsiTheme="minorHAnsi" w:cs="B Mitra"/>
                <w:sz w:val="26"/>
                <w:szCs w:val="26"/>
                <w:rtl/>
              </w:rPr>
              <w:t>بنیامین نتانیاهو نخست‌وزیر رژیم صهیونیستی مدعی شد طبق تحقیقی انجام شده، ریشه و اصل فلسطینی‌‌ها به جنوب اروپا باز می‌گردد</w:t>
            </w:r>
            <w:r w:rsidRPr="00E309A2">
              <w:rPr>
                <w:rFonts w:asciiTheme="minorHAnsi" w:hAnsiTheme="minorHAnsi" w:cs="B Mitra"/>
                <w:sz w:val="26"/>
                <w:szCs w:val="26"/>
              </w:rPr>
              <w:t>.</w:t>
            </w:r>
            <w:r w:rsidRPr="00E309A2">
              <w:rPr>
                <w:rFonts w:asciiTheme="minorHAnsi" w:hAnsiTheme="minorHAnsi" w:cs="B Mitra"/>
                <w:sz w:val="26"/>
                <w:szCs w:val="26"/>
                <w:rtl/>
              </w:rPr>
              <w:t xml:space="preserve"> وزارت خارجه تشکیلات خودگردان با صدور بیانیه‌ای این اظهارات نتانیاهو را محکوم کرد و آن را در ادامه اقدامات عوام‌فریبانه وی برای انکار وجود ملت فلسطین در سرزمین و وطنش دانست تا استعمار را در سرزمین فلسطین تقویت کند و حقیقت نزاع را از نزاعی سیاسی به نزاعی دینی تبدیل کند</w:t>
            </w:r>
            <w:r w:rsidRPr="00E309A2">
              <w:rPr>
                <w:rFonts w:asciiTheme="minorHAnsi" w:hAnsiTheme="minorHAnsi" w:cs="B Mitra"/>
                <w:sz w:val="26"/>
                <w:szCs w:val="26"/>
              </w:rPr>
              <w:t>.</w:t>
            </w:r>
            <w:r>
              <w:rPr>
                <w:rFonts w:asciiTheme="minorHAnsi" w:hAnsiTheme="minorHAnsi" w:cs="B Mitra" w:hint="cs"/>
                <w:sz w:val="26"/>
                <w:szCs w:val="26"/>
                <w:rtl/>
              </w:rPr>
              <w:t xml:space="preserve"> </w:t>
            </w:r>
            <w:r w:rsidRPr="00E309A2">
              <w:rPr>
                <w:rFonts w:asciiTheme="minorHAnsi" w:hAnsiTheme="minorHAnsi" w:cs="B Mitra"/>
                <w:sz w:val="26"/>
                <w:szCs w:val="26"/>
                <w:rtl/>
              </w:rPr>
              <w:t>در بیانیه وزارت خارجه فلسطین آمده است: نتانیاهو این بار تلاش کرده بحث‌های انسان‌شناسانه به راه بیندازد، بحث‌هایی که فقط از توهم نتانیاهوست و با حقایق جغرافیایی، تاریخی و تصمیم‌های سازمان ملل در تناقض است؛ در توئیت وی (نتانیاهو) رایحه زشت نژادپرستی علیه ملت فلسطین شنیده می‌شود</w:t>
            </w:r>
            <w:r w:rsidRPr="00E309A2">
              <w:rPr>
                <w:rFonts w:asciiTheme="minorHAnsi" w:hAnsiTheme="minorHAnsi" w:cs="B Mitra"/>
                <w:sz w:val="26"/>
                <w:szCs w:val="26"/>
              </w:rPr>
              <w:t>.</w:t>
            </w:r>
            <w:r>
              <w:rPr>
                <w:rFonts w:asciiTheme="minorHAnsi" w:hAnsiTheme="minorHAnsi" w:cs="B Mitra" w:hint="cs"/>
                <w:sz w:val="26"/>
                <w:szCs w:val="26"/>
                <w:rtl/>
              </w:rPr>
              <w:t xml:space="preserve"> </w:t>
            </w:r>
            <w:r w:rsidRPr="00E309A2">
              <w:rPr>
                <w:rFonts w:asciiTheme="minorHAnsi" w:hAnsiTheme="minorHAnsi" w:cs="B Mitra"/>
                <w:sz w:val="26"/>
                <w:szCs w:val="26"/>
                <w:rtl/>
              </w:rPr>
              <w:t>وزارت خارجه تشکیلات خودگردان تأکید کرد، حضور ملت فلسطین در این سرزمین ریشه در عمق تاریخ دارد و این ملت نیاز به ارائه ادله به استعمارگری مانند نتانیاهو در این باره ندارد</w:t>
            </w:r>
            <w:r w:rsidRPr="00E309A2">
              <w:rPr>
                <w:rFonts w:asciiTheme="minorHAnsi" w:hAnsiTheme="minorHAnsi" w:cs="B Mitra"/>
                <w:sz w:val="26"/>
                <w:szCs w:val="26"/>
              </w:rPr>
              <w:t>.</w:t>
            </w:r>
          </w:p>
          <w:p w:rsidR="009D35FC" w:rsidRPr="00E309A2" w:rsidRDefault="009D35FC" w:rsidP="009D35FC">
            <w:pPr>
              <w:pStyle w:val="NormalWeb"/>
              <w:shd w:val="clear" w:color="auto" w:fill="FFFFFF"/>
              <w:bidi/>
              <w:spacing w:before="0" w:beforeAutospacing="0" w:after="0" w:afterAutospacing="0"/>
              <w:jc w:val="center"/>
              <w:rPr>
                <w:rFonts w:asciiTheme="minorHAnsi" w:hAnsiTheme="minorHAnsi" w:cs="B Mitra"/>
                <w:sz w:val="26"/>
                <w:szCs w:val="26"/>
                <w:rtl/>
              </w:rPr>
            </w:pPr>
            <w:r>
              <w:rPr>
                <w:rFonts w:asciiTheme="minorHAnsi" w:hAnsiTheme="minorHAnsi" w:cs="B Mitra"/>
                <w:noProof/>
                <w:sz w:val="26"/>
                <w:szCs w:val="26"/>
                <w:rtl/>
              </w:rPr>
              <w:drawing>
                <wp:inline distT="0" distB="0" distL="0" distR="0" wp14:anchorId="071EC975" wp14:editId="432338E3">
                  <wp:extent cx="1919514" cy="1111228"/>
                  <wp:effectExtent l="19050" t="0" r="24130" b="3752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2662580349595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6431" cy="112102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9D35FC"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9D35FC" w:rsidRPr="00AD6756" w:rsidRDefault="009D35FC" w:rsidP="009D35FC">
            <w:pPr>
              <w:jc w:val="right"/>
              <w:rPr>
                <w:rFonts w:cs="B Mitra"/>
                <w:sz w:val="24"/>
                <w:szCs w:val="24"/>
              </w:rPr>
            </w:pPr>
            <w:r>
              <w:rPr>
                <w:rFonts w:cs="B Mitra" w:hint="cs"/>
                <w:sz w:val="24"/>
                <w:szCs w:val="24"/>
                <w:rtl/>
              </w:rPr>
              <w:t>18</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9D35FC" w:rsidRPr="00AD6756" w:rsidRDefault="009D35FC" w:rsidP="009D35F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9D35FC" w:rsidRPr="007A5156" w:rsidRDefault="009D35FC" w:rsidP="009D35FC">
            <w:pPr>
              <w:bidi/>
              <w:jc w:val="lowKashida"/>
              <w:rPr>
                <w:rFonts w:cs="B Mitra"/>
                <w:sz w:val="24"/>
                <w:szCs w:val="24"/>
                <w:rtl/>
                <w:lang w:bidi="fa-IR"/>
              </w:rPr>
            </w:pPr>
            <w:r>
              <w:rPr>
                <w:rFonts w:cs="B Mitra" w:hint="cs"/>
                <w:sz w:val="26"/>
                <w:szCs w:val="26"/>
                <w:rtl/>
                <w:lang w:bidi="fa-IR"/>
              </w:rPr>
              <w:t>العالم</w:t>
            </w:r>
          </w:p>
        </w:tc>
        <w:tc>
          <w:tcPr>
            <w:tcW w:w="1730" w:type="dxa"/>
            <w:gridSpan w:val="3"/>
            <w:tcBorders>
              <w:top w:val="double" w:sz="6" w:space="0" w:color="auto"/>
              <w:left w:val="nil"/>
              <w:bottom w:val="single" w:sz="4" w:space="0" w:color="auto"/>
              <w:right w:val="nil"/>
            </w:tcBorders>
          </w:tcPr>
          <w:p w:rsidR="009D35FC" w:rsidRPr="00AD6756" w:rsidRDefault="009D35FC" w:rsidP="009D35F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9D35FC" w:rsidRPr="00AD6756" w:rsidRDefault="009D35FC" w:rsidP="009D35FC">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9D35FC" w:rsidRPr="00AD6756" w:rsidRDefault="009D35FC" w:rsidP="009D35FC">
            <w:pPr>
              <w:rPr>
                <w:rFonts w:cs="B Mitra"/>
                <w:sz w:val="24"/>
                <w:szCs w:val="24"/>
              </w:rPr>
            </w:pPr>
            <w:r w:rsidRPr="00AD6756">
              <w:rPr>
                <w:rFonts w:cs="B Mitra" w:hint="cs"/>
                <w:sz w:val="24"/>
                <w:szCs w:val="24"/>
                <w:rtl/>
              </w:rPr>
              <w:t>خبر شماره:</w:t>
            </w:r>
          </w:p>
        </w:tc>
      </w:tr>
      <w:tr w:rsidR="009D35FC" w:rsidRPr="002B50C4" w:rsidTr="008738B8">
        <w:trPr>
          <w:trHeight w:val="146"/>
        </w:trPr>
        <w:tc>
          <w:tcPr>
            <w:tcW w:w="10278" w:type="dxa"/>
            <w:gridSpan w:val="11"/>
            <w:tcBorders>
              <w:top w:val="single" w:sz="4" w:space="0" w:color="auto"/>
              <w:left w:val="single" w:sz="2" w:space="0" w:color="auto"/>
              <w:bottom w:val="nil"/>
              <w:right w:val="single" w:sz="2" w:space="0" w:color="auto"/>
            </w:tcBorders>
          </w:tcPr>
          <w:p w:rsidR="009D35FC" w:rsidRPr="007F15FA" w:rsidRDefault="009D35FC" w:rsidP="009D35F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7F15FA">
              <w:rPr>
                <w:rFonts w:asciiTheme="minorHAnsi" w:eastAsiaTheme="minorHAnsi" w:hAnsiTheme="minorHAnsi" w:cs="B Titr"/>
                <w:kern w:val="0"/>
                <w:sz w:val="24"/>
                <w:szCs w:val="24"/>
                <w:rtl/>
              </w:rPr>
              <w:t xml:space="preserve">روزنامه </w:t>
            </w:r>
            <w:r>
              <w:rPr>
                <w:rFonts w:asciiTheme="minorHAnsi" w:eastAsiaTheme="minorHAnsi" w:hAnsiTheme="minorHAnsi" w:cs="B Titr" w:hint="cs"/>
                <w:kern w:val="0"/>
                <w:sz w:val="24"/>
                <w:szCs w:val="24"/>
                <w:rtl/>
              </w:rPr>
              <w:t>اسرائیل هیوم:</w:t>
            </w:r>
            <w:hyperlink r:id="rId22" w:history="1">
              <w:r w:rsidRPr="007F15FA">
                <w:rPr>
                  <w:rFonts w:asciiTheme="minorHAnsi" w:eastAsiaTheme="minorHAnsi" w:hAnsiTheme="minorHAnsi" w:cs="B Titr"/>
                  <w:kern w:val="0"/>
                  <w:sz w:val="24"/>
                  <w:szCs w:val="24"/>
                  <w:rtl/>
                </w:rPr>
                <w:t>خیز تدریجی رام‌الله برای احیای روابط با واشنگتن</w:t>
              </w:r>
            </w:hyperlink>
          </w:p>
        </w:tc>
      </w:tr>
      <w:tr w:rsidR="009D35FC" w:rsidRPr="00C00A9D" w:rsidTr="00D361CB">
        <w:trPr>
          <w:trHeight w:val="444"/>
        </w:trPr>
        <w:tc>
          <w:tcPr>
            <w:tcW w:w="10278" w:type="dxa"/>
            <w:gridSpan w:val="11"/>
            <w:tcBorders>
              <w:top w:val="nil"/>
              <w:bottom w:val="double" w:sz="4" w:space="0" w:color="auto"/>
            </w:tcBorders>
          </w:tcPr>
          <w:p w:rsidR="009D35FC" w:rsidRPr="00D23969" w:rsidRDefault="009D35FC" w:rsidP="009D35FC">
            <w:pPr>
              <w:pStyle w:val="NormalWeb"/>
              <w:shd w:val="clear" w:color="auto" w:fill="FFFFFF"/>
              <w:bidi/>
              <w:spacing w:before="0" w:beforeAutospacing="0" w:after="0" w:afterAutospacing="0"/>
              <w:jc w:val="mediumKashida"/>
              <w:rPr>
                <w:rFonts w:asciiTheme="minorHAnsi" w:hAnsiTheme="minorHAnsi" w:cs="B Mitra"/>
                <w:sz w:val="26"/>
                <w:szCs w:val="26"/>
                <w:rtl/>
              </w:rPr>
            </w:pPr>
            <w:r w:rsidRPr="00D23969">
              <w:rPr>
                <w:rFonts w:asciiTheme="minorHAnsi" w:hAnsiTheme="minorHAnsi" w:cs="B Mitra"/>
                <w:sz w:val="26"/>
                <w:szCs w:val="26"/>
                <w:rtl/>
              </w:rPr>
              <w:t>روزنامه صهیونیستی «اسرائیل هیوم» اعلام کرد در راستای اصلاح امور و پایان قطع ارتباط «محمود عباس» رئیس تشکیلات خودگردان با «دونالد ترامپ» رئیس‌جمهور آمریکا و نمایندگان وی «جارد کوشنر» و «جیسون گرینبلات» پیام‌هایی میان رام‌الله و واشنگتن رد و بدل شده است</w:t>
            </w:r>
            <w:r w:rsidRPr="00D23969">
              <w:rPr>
                <w:rFonts w:asciiTheme="minorHAnsi" w:hAnsiTheme="minorHAnsi" w:cs="B Mitra"/>
                <w:sz w:val="26"/>
                <w:szCs w:val="26"/>
              </w:rPr>
              <w:t>.</w:t>
            </w:r>
            <w:r>
              <w:rPr>
                <w:rFonts w:asciiTheme="minorHAnsi" w:hAnsiTheme="minorHAnsi" w:cs="B Mitra" w:hint="cs"/>
                <w:sz w:val="26"/>
                <w:szCs w:val="26"/>
                <w:rtl/>
              </w:rPr>
              <w:t xml:space="preserve"> </w:t>
            </w:r>
            <w:r w:rsidRPr="00D23969">
              <w:rPr>
                <w:rFonts w:asciiTheme="minorHAnsi" w:hAnsiTheme="minorHAnsi" w:cs="B Mitra"/>
                <w:sz w:val="26"/>
                <w:szCs w:val="26"/>
                <w:rtl/>
              </w:rPr>
              <w:t>این روزنامه به نقل از مسئولی عالی‌رتبه در رام‌الله اعلام کرد، تشکیلات خودگردان قصد دارد «فرصتی طلایی» به دولت آمریکا بدهد و بزودی هیأتی عالی‌ربته از مسئولان تشکیلات به ریاست «ماجد فرج» به واشنگتن می‌رود تا با مقامات ارشد آمریکایی گفت‌وگو کند</w:t>
            </w:r>
            <w:r w:rsidRPr="00D23969">
              <w:rPr>
                <w:rFonts w:asciiTheme="minorHAnsi" w:hAnsiTheme="minorHAnsi" w:cs="B Mitra"/>
                <w:sz w:val="26"/>
                <w:szCs w:val="26"/>
              </w:rPr>
              <w:t>.</w:t>
            </w:r>
            <w:r>
              <w:rPr>
                <w:rFonts w:asciiTheme="minorHAnsi" w:hAnsiTheme="minorHAnsi" w:cs="B Mitra" w:hint="cs"/>
                <w:sz w:val="26"/>
                <w:szCs w:val="26"/>
                <w:rtl/>
              </w:rPr>
              <w:t xml:space="preserve"> </w:t>
            </w:r>
            <w:r w:rsidRPr="00D23969">
              <w:rPr>
                <w:rFonts w:asciiTheme="minorHAnsi" w:hAnsiTheme="minorHAnsi" w:cs="B Mitra"/>
                <w:sz w:val="26"/>
                <w:szCs w:val="26"/>
                <w:rtl/>
              </w:rPr>
              <w:t>در ادامه این گزارش آمده است، تماس‌ها و بحث‌های محرمانه میان نزدیکان ترامپ و عباس (ابومازن) درباره این مسأله صورت گرفته، هر دو طرف موضعی مثبت داشته‌اند و امکان تجدید روابط وجود دارد</w:t>
            </w:r>
            <w:r w:rsidRPr="00D23969">
              <w:rPr>
                <w:rFonts w:asciiTheme="minorHAnsi" w:hAnsiTheme="minorHAnsi" w:cs="B Mitra"/>
                <w:sz w:val="26"/>
                <w:szCs w:val="26"/>
              </w:rPr>
              <w:t>.</w:t>
            </w:r>
            <w:r>
              <w:rPr>
                <w:rFonts w:asciiTheme="minorHAnsi" w:hAnsiTheme="minorHAnsi" w:cs="B Mitra" w:hint="cs"/>
                <w:sz w:val="26"/>
                <w:szCs w:val="26"/>
                <w:rtl/>
              </w:rPr>
              <w:t xml:space="preserve"> </w:t>
            </w:r>
            <w:r w:rsidRPr="00D23969">
              <w:rPr>
                <w:rFonts w:asciiTheme="minorHAnsi" w:hAnsiTheme="minorHAnsi" w:cs="B Mitra"/>
                <w:sz w:val="26"/>
                <w:szCs w:val="26"/>
                <w:rtl/>
              </w:rPr>
              <w:t>اسرائیل‌هیوم درباره علت این تجدیدنظر تشکیلات خودگردان نوشته، این نهاد فلسطینی از کشورهای عربی ناامید شده است، کشورهایی که علی‌رغم خواست عباس برای تحریم نشست بحرین، در این نشست شرکت کردند</w:t>
            </w:r>
            <w:r w:rsidRPr="00D23969">
              <w:rPr>
                <w:rFonts w:asciiTheme="minorHAnsi" w:hAnsiTheme="minorHAnsi" w:cs="B Mitra"/>
                <w:sz w:val="26"/>
                <w:szCs w:val="26"/>
              </w:rPr>
              <w:t>.</w:t>
            </w:r>
          </w:p>
        </w:tc>
      </w:tr>
      <w:tr w:rsidR="009D35FC"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9D35FC" w:rsidRPr="00AD6756" w:rsidRDefault="009D35FC" w:rsidP="009D35FC">
            <w:pPr>
              <w:jc w:val="right"/>
              <w:rPr>
                <w:rFonts w:cs="B Mitra"/>
                <w:sz w:val="24"/>
                <w:szCs w:val="24"/>
              </w:rPr>
            </w:pPr>
            <w:r>
              <w:rPr>
                <w:rFonts w:cs="B Mitra" w:hint="cs"/>
                <w:sz w:val="24"/>
                <w:szCs w:val="24"/>
                <w:rtl/>
              </w:rPr>
              <w:t>18</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9D35FC" w:rsidRPr="00AD6756" w:rsidRDefault="009D35FC" w:rsidP="009D35FC">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9D35FC" w:rsidRPr="00ED0DB3" w:rsidRDefault="009D35FC" w:rsidP="009D35FC">
            <w:pPr>
              <w:bidi/>
              <w:jc w:val="lowKashida"/>
              <w:rPr>
                <w:rFonts w:cs="B Mitra"/>
                <w:sz w:val="24"/>
                <w:szCs w:val="24"/>
                <w:rtl/>
                <w:lang w:bidi="fa-IR"/>
              </w:rPr>
            </w:pPr>
            <w:r w:rsidRPr="002C34BC">
              <w:rPr>
                <w:rFonts w:eastAsia="Times New Roman" w:cs="B Mitra"/>
                <w:sz w:val="26"/>
                <w:szCs w:val="26"/>
                <w:rtl/>
              </w:rPr>
              <w:t>شبکه صهیونیستی کان</w:t>
            </w:r>
          </w:p>
        </w:tc>
        <w:tc>
          <w:tcPr>
            <w:tcW w:w="1730" w:type="dxa"/>
            <w:gridSpan w:val="3"/>
            <w:tcBorders>
              <w:top w:val="double" w:sz="4" w:space="0" w:color="auto"/>
              <w:left w:val="nil"/>
              <w:bottom w:val="single" w:sz="4" w:space="0" w:color="auto"/>
              <w:right w:val="nil"/>
            </w:tcBorders>
          </w:tcPr>
          <w:p w:rsidR="009D35FC" w:rsidRPr="00AD6756" w:rsidRDefault="009D35FC" w:rsidP="009D35FC">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9D35FC" w:rsidRPr="00AD6756" w:rsidRDefault="009D35FC" w:rsidP="009D35FC">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9D35FC" w:rsidRPr="00AD6756" w:rsidRDefault="009D35FC" w:rsidP="009D35FC">
            <w:pPr>
              <w:rPr>
                <w:rFonts w:cs="B Mitra"/>
                <w:sz w:val="24"/>
                <w:szCs w:val="24"/>
              </w:rPr>
            </w:pPr>
            <w:r w:rsidRPr="00AD6756">
              <w:rPr>
                <w:rFonts w:cs="B Mitra" w:hint="cs"/>
                <w:sz w:val="24"/>
                <w:szCs w:val="24"/>
                <w:rtl/>
              </w:rPr>
              <w:t>خبر شماره:</w:t>
            </w:r>
          </w:p>
        </w:tc>
      </w:tr>
      <w:tr w:rsidR="009D35FC" w:rsidRPr="007B5811" w:rsidTr="00116423">
        <w:trPr>
          <w:trHeight w:val="410"/>
        </w:trPr>
        <w:tc>
          <w:tcPr>
            <w:tcW w:w="10278" w:type="dxa"/>
            <w:gridSpan w:val="11"/>
            <w:tcBorders>
              <w:top w:val="single" w:sz="4" w:space="0" w:color="auto"/>
              <w:left w:val="single" w:sz="2" w:space="0" w:color="auto"/>
              <w:bottom w:val="nil"/>
              <w:right w:val="single" w:sz="2" w:space="0" w:color="auto"/>
            </w:tcBorders>
          </w:tcPr>
          <w:p w:rsidR="009D35FC" w:rsidRPr="002C34BC" w:rsidRDefault="009D35FC" w:rsidP="009D35FC">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3" w:history="1">
              <w:r w:rsidRPr="002C34BC">
                <w:rPr>
                  <w:rFonts w:asciiTheme="minorHAnsi" w:hAnsiTheme="minorHAnsi" w:cs="B Mitra"/>
                  <w:sz w:val="26"/>
                  <w:szCs w:val="26"/>
                  <w:rtl/>
                </w:rPr>
                <w:t xml:space="preserve"> </w:t>
              </w:r>
              <w:r w:rsidRPr="002C34BC">
                <w:rPr>
                  <w:rFonts w:asciiTheme="minorHAnsi" w:eastAsiaTheme="minorHAnsi" w:hAnsiTheme="minorHAnsi" w:cs="B Titr"/>
                  <w:kern w:val="0"/>
                  <w:sz w:val="24"/>
                  <w:szCs w:val="24"/>
                  <w:rtl/>
                </w:rPr>
                <w:t xml:space="preserve">رئیس </w:t>
              </w:r>
              <w:r>
                <w:rPr>
                  <w:rFonts w:asciiTheme="minorHAnsi" w:eastAsiaTheme="minorHAnsi" w:hAnsiTheme="minorHAnsi" w:cs="B Titr" w:hint="cs"/>
                  <w:kern w:val="0"/>
                  <w:sz w:val="24"/>
                  <w:szCs w:val="24"/>
                  <w:rtl/>
                </w:rPr>
                <w:t xml:space="preserve">سابق </w:t>
              </w:r>
              <w:r w:rsidRPr="002C34BC">
                <w:rPr>
                  <w:rFonts w:asciiTheme="minorHAnsi" w:eastAsiaTheme="minorHAnsi" w:hAnsiTheme="minorHAnsi" w:cs="B Titr"/>
                  <w:kern w:val="0"/>
                  <w:sz w:val="24"/>
                  <w:szCs w:val="24"/>
                  <w:rtl/>
                </w:rPr>
                <w:t>ستاد مشترک ارتش رژیم صهیونیستی: القسام به تجهیزات و اسناد نظامی ما دست پیدا کرده است</w:t>
              </w:r>
            </w:hyperlink>
          </w:p>
        </w:tc>
      </w:tr>
      <w:tr w:rsidR="009D35FC" w:rsidRPr="00E309A2" w:rsidTr="009C4CAA">
        <w:trPr>
          <w:trHeight w:val="414"/>
        </w:trPr>
        <w:tc>
          <w:tcPr>
            <w:tcW w:w="10278" w:type="dxa"/>
            <w:gridSpan w:val="11"/>
            <w:tcBorders>
              <w:top w:val="nil"/>
              <w:bottom w:val="double" w:sz="4" w:space="0" w:color="auto"/>
            </w:tcBorders>
          </w:tcPr>
          <w:p w:rsidR="009D35FC" w:rsidRPr="002C34BC" w:rsidRDefault="009D35FC" w:rsidP="009D35FC">
            <w:pPr>
              <w:pStyle w:val="NormalWeb"/>
              <w:shd w:val="clear" w:color="auto" w:fill="FFFFFF"/>
              <w:bidi/>
              <w:spacing w:before="0" w:beforeAutospacing="0" w:after="0" w:afterAutospacing="0"/>
              <w:jc w:val="mediumKashida"/>
              <w:rPr>
                <w:rFonts w:asciiTheme="minorHAnsi" w:hAnsiTheme="minorHAnsi" w:cs="B Mitra"/>
                <w:sz w:val="26"/>
                <w:szCs w:val="26"/>
                <w:rtl/>
              </w:rPr>
            </w:pPr>
            <w:r w:rsidRPr="002C34BC">
              <w:rPr>
                <w:rFonts w:asciiTheme="minorHAnsi" w:hAnsiTheme="minorHAnsi" w:cs="B Mitra"/>
                <w:sz w:val="26"/>
                <w:szCs w:val="26"/>
                <w:rtl/>
              </w:rPr>
              <w:t>گادی آیزنکوت رئیس پیشین ستاد مشترک ارتش رژیم صهیونیستی اذعان کرد، گردان‌های «القسام» شاخه نظامی حماس در عملیات «خانیونس» موفق شد بر تجهیزات کماندوهای صهیونیستی مسلط شود</w:t>
            </w:r>
            <w:r w:rsidRPr="002C34BC">
              <w:rPr>
                <w:rFonts w:asciiTheme="minorHAnsi" w:hAnsiTheme="minorHAnsi" w:cs="B Mitra"/>
                <w:sz w:val="26"/>
                <w:szCs w:val="26"/>
              </w:rPr>
              <w:t>.</w:t>
            </w:r>
            <w:r w:rsidRPr="002C34BC">
              <w:rPr>
                <w:rFonts w:asciiTheme="minorHAnsi" w:hAnsiTheme="minorHAnsi" w:cs="B Mitra"/>
                <w:sz w:val="26"/>
                <w:szCs w:val="26"/>
                <w:rtl/>
              </w:rPr>
              <w:t xml:space="preserve"> آیزنکوت در جلسه‌ای پشت درهای بسته اعلام کرد: (در زمان عملیات) جنگنده‌های اسرائیلی عمدا خودروهایی را که نیروهای ویژه (کماندوهای اسرائیلی) در اختیار گرفته بودند، بمباران کردند تا تجهیزات و دستگاه‌های آن به دست حماس نیفتد اما با این حال حماس موفق شد بر این دستگاه‌ها و اسناد نظامی دست پیدا کند</w:t>
            </w:r>
            <w:r w:rsidRPr="002C34BC">
              <w:rPr>
                <w:rFonts w:asciiTheme="minorHAnsi" w:hAnsiTheme="minorHAnsi" w:cs="B Mitra"/>
                <w:sz w:val="26"/>
                <w:szCs w:val="26"/>
              </w:rPr>
              <w:t>.</w:t>
            </w:r>
          </w:p>
        </w:tc>
      </w:tr>
      <w:tr w:rsidR="002B50C4"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2B50C4" w:rsidRPr="00AD6756" w:rsidRDefault="008A6C54" w:rsidP="00D23969">
            <w:pPr>
              <w:jc w:val="right"/>
              <w:rPr>
                <w:rFonts w:cs="B Mitra"/>
                <w:sz w:val="24"/>
                <w:szCs w:val="24"/>
              </w:rPr>
            </w:pPr>
            <w:r>
              <w:rPr>
                <w:rFonts w:cs="B Mitra" w:hint="cs"/>
                <w:sz w:val="24"/>
                <w:szCs w:val="24"/>
                <w:rtl/>
              </w:rPr>
              <w:t>1</w:t>
            </w:r>
            <w:r w:rsidR="00D23969">
              <w:rPr>
                <w:rFonts w:cs="B Mitra" w:hint="cs"/>
                <w:sz w:val="24"/>
                <w:szCs w:val="24"/>
                <w:rtl/>
              </w:rPr>
              <w:t>8</w:t>
            </w:r>
            <w:r w:rsidR="002B50C4" w:rsidRPr="00AD6756">
              <w:rPr>
                <w:rFonts w:cs="B Mitra" w:hint="cs"/>
                <w:sz w:val="24"/>
                <w:szCs w:val="24"/>
                <w:rtl/>
              </w:rPr>
              <w:t>/</w:t>
            </w:r>
            <w:r w:rsidR="002B50C4">
              <w:rPr>
                <w:rFonts w:cs="B Mitra" w:hint="cs"/>
                <w:sz w:val="24"/>
                <w:szCs w:val="24"/>
                <w:rtl/>
              </w:rPr>
              <w:t>04</w:t>
            </w:r>
            <w:r w:rsidR="002B50C4" w:rsidRPr="00AD6756">
              <w:rPr>
                <w:rFonts w:cs="B Mitra" w:hint="cs"/>
                <w:sz w:val="24"/>
                <w:szCs w:val="24"/>
                <w:rtl/>
              </w:rPr>
              <w:t>/139</w:t>
            </w:r>
            <w:r w:rsidR="002B50C4">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4" w:space="0" w:color="auto"/>
              <w:right w:val="nil"/>
            </w:tcBorders>
          </w:tcPr>
          <w:p w:rsidR="002B50C4" w:rsidRPr="0034031E" w:rsidRDefault="0034031E" w:rsidP="002B50C4">
            <w:pPr>
              <w:bidi/>
              <w:jc w:val="lowKashida"/>
              <w:rPr>
                <w:rFonts w:eastAsia="Times New Roman" w:cs="B Mitra"/>
                <w:sz w:val="26"/>
                <w:szCs w:val="26"/>
                <w:rtl/>
              </w:rPr>
            </w:pPr>
            <w:r w:rsidRPr="0034031E">
              <w:rPr>
                <w:rFonts w:eastAsia="Times New Roman" w:cs="B Mitra"/>
                <w:sz w:val="26"/>
                <w:szCs w:val="26"/>
                <w:rtl/>
              </w:rPr>
              <w:t>الشرق الاوسط</w:t>
            </w:r>
          </w:p>
        </w:tc>
        <w:tc>
          <w:tcPr>
            <w:tcW w:w="1730" w:type="dxa"/>
            <w:gridSpan w:val="3"/>
            <w:tcBorders>
              <w:top w:val="doub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2B50C4" w:rsidRPr="00AD6756" w:rsidRDefault="002B50C4" w:rsidP="002B50C4">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2B50C4" w:rsidRPr="00AD6756" w:rsidRDefault="002B50C4" w:rsidP="002B50C4">
            <w:pPr>
              <w:rPr>
                <w:rFonts w:cs="B Mitra"/>
                <w:sz w:val="24"/>
                <w:szCs w:val="24"/>
              </w:rPr>
            </w:pPr>
            <w:r w:rsidRPr="00AD6756">
              <w:rPr>
                <w:rFonts w:cs="B Mitra" w:hint="cs"/>
                <w:sz w:val="24"/>
                <w:szCs w:val="24"/>
                <w:rtl/>
              </w:rPr>
              <w:t>خبر شماره:</w:t>
            </w:r>
          </w:p>
        </w:tc>
      </w:tr>
      <w:tr w:rsidR="002B50C4" w:rsidRPr="00804531" w:rsidTr="008738B8">
        <w:trPr>
          <w:trHeight w:val="452"/>
        </w:trPr>
        <w:tc>
          <w:tcPr>
            <w:tcW w:w="10278" w:type="dxa"/>
            <w:gridSpan w:val="11"/>
            <w:tcBorders>
              <w:top w:val="single" w:sz="4" w:space="0" w:color="auto"/>
              <w:left w:val="single" w:sz="2" w:space="0" w:color="auto"/>
              <w:bottom w:val="nil"/>
              <w:right w:val="single" w:sz="2" w:space="0" w:color="auto"/>
            </w:tcBorders>
          </w:tcPr>
          <w:p w:rsidR="002B50C4" w:rsidRPr="0034031E" w:rsidRDefault="0034031E" w:rsidP="0034031E">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34031E">
              <w:rPr>
                <w:rFonts w:asciiTheme="minorHAnsi" w:eastAsiaTheme="minorHAnsi" w:hAnsiTheme="minorHAnsi" w:cs="B Titr"/>
                <w:kern w:val="0"/>
                <w:sz w:val="24"/>
                <w:szCs w:val="24"/>
                <w:rtl/>
              </w:rPr>
              <w:t>افزایش تصرف شهرک‌نشینان بر املاک و زمین‌های فلسطینی‌ها</w:t>
            </w:r>
          </w:p>
        </w:tc>
      </w:tr>
      <w:tr w:rsidR="002B50C4" w:rsidRPr="00D23969" w:rsidTr="00935484">
        <w:trPr>
          <w:trHeight w:val="549"/>
        </w:trPr>
        <w:tc>
          <w:tcPr>
            <w:tcW w:w="10278" w:type="dxa"/>
            <w:gridSpan w:val="11"/>
            <w:tcBorders>
              <w:top w:val="nil"/>
              <w:bottom w:val="double" w:sz="4" w:space="0" w:color="auto"/>
            </w:tcBorders>
          </w:tcPr>
          <w:p w:rsidR="00D24D12" w:rsidRPr="006806D8" w:rsidRDefault="0034031E" w:rsidP="006806D8">
            <w:pPr>
              <w:pStyle w:val="NormalWeb"/>
              <w:shd w:val="clear" w:color="auto" w:fill="FFFFFF"/>
              <w:bidi/>
              <w:spacing w:before="0" w:beforeAutospacing="0" w:after="0" w:afterAutospacing="0"/>
              <w:jc w:val="mediumKashida"/>
              <w:rPr>
                <w:rFonts w:asciiTheme="minorHAnsi" w:hAnsiTheme="minorHAnsi" w:cs="B Mitra"/>
                <w:sz w:val="25"/>
                <w:szCs w:val="25"/>
                <w:rtl/>
              </w:rPr>
            </w:pPr>
            <w:r w:rsidRPr="0034031E">
              <w:rPr>
                <w:rFonts w:asciiTheme="minorHAnsi" w:hAnsiTheme="minorHAnsi" w:cs="B Mitra"/>
                <w:sz w:val="25"/>
                <w:szCs w:val="25"/>
                <w:rtl/>
              </w:rPr>
              <w:t>منابع فلسطینی اعلام کردند که شهرک‌نشینان کنترل ساختمان مسکونی در محله الصوانه مشرف بر مسجد الاقصی و شهرک قدیمی قدس را در دست گرفتند. آن‌ها با حمایت پلیس رژیم صهیونیستی به این ساختمان یورش بردند. این ساختمان در محله الصوانه واقع است</w:t>
            </w:r>
            <w:r w:rsidRPr="0034031E">
              <w:rPr>
                <w:rFonts w:asciiTheme="minorHAnsi" w:hAnsiTheme="minorHAnsi" w:cs="B Mitra"/>
                <w:sz w:val="25"/>
                <w:szCs w:val="25"/>
              </w:rPr>
              <w:t>.</w:t>
            </w:r>
            <w:r w:rsidRPr="006806D8">
              <w:rPr>
                <w:rFonts w:asciiTheme="minorHAnsi" w:hAnsiTheme="minorHAnsi" w:cs="B Mitra" w:hint="cs"/>
                <w:sz w:val="25"/>
                <w:szCs w:val="25"/>
                <w:rtl/>
              </w:rPr>
              <w:t xml:space="preserve"> </w:t>
            </w:r>
            <w:r w:rsidRPr="0034031E">
              <w:rPr>
                <w:rFonts w:asciiTheme="minorHAnsi" w:hAnsiTheme="minorHAnsi" w:cs="B Mitra"/>
                <w:sz w:val="25"/>
                <w:szCs w:val="25"/>
                <w:rtl/>
              </w:rPr>
              <w:t>فلسطینی‌ها همواره مجبور به فروش املاکشان در قدس و بقیه کرانه باختری شده‌اند و همین مساله موجب شده اسرائیلی‌ها بتوانند کنترل ساختمان‌هایی را در مرکز مناطق عربی در دست بگیرند</w:t>
            </w:r>
            <w:r w:rsidRPr="0034031E">
              <w:rPr>
                <w:rFonts w:asciiTheme="minorHAnsi" w:hAnsiTheme="minorHAnsi" w:cs="B Mitra"/>
                <w:sz w:val="25"/>
                <w:szCs w:val="25"/>
              </w:rPr>
              <w:t>.</w:t>
            </w:r>
            <w:r w:rsidRPr="006806D8">
              <w:rPr>
                <w:rFonts w:asciiTheme="minorHAnsi" w:hAnsiTheme="minorHAnsi" w:cs="B Mitra" w:hint="cs"/>
                <w:sz w:val="25"/>
                <w:szCs w:val="25"/>
                <w:rtl/>
              </w:rPr>
              <w:t xml:space="preserve"> </w:t>
            </w:r>
            <w:r w:rsidRPr="0034031E">
              <w:rPr>
                <w:rFonts w:asciiTheme="minorHAnsi" w:hAnsiTheme="minorHAnsi" w:cs="B Mitra"/>
                <w:sz w:val="25"/>
                <w:szCs w:val="25"/>
                <w:rtl/>
              </w:rPr>
              <w:t>از چند سال پیش تشکیلات خودگردان دلالان را تحت پیگرد قرار داده‌ و حکم‌هایی را علیه آن‌ها صادر کرده‌اند اما این مساله چندان مفید نبوده است. حتی مراجع دینی فتواهایی را علیه دلالان صادر کرده‌اند</w:t>
            </w:r>
            <w:r w:rsidRPr="0034031E">
              <w:rPr>
                <w:rFonts w:asciiTheme="minorHAnsi" w:hAnsiTheme="minorHAnsi" w:cs="B Mitra"/>
                <w:sz w:val="25"/>
                <w:szCs w:val="25"/>
              </w:rPr>
              <w:t>.</w:t>
            </w:r>
            <w:r w:rsidRPr="006806D8">
              <w:rPr>
                <w:rFonts w:asciiTheme="minorHAnsi" w:hAnsiTheme="minorHAnsi" w:cs="B Mitra" w:hint="cs"/>
                <w:sz w:val="25"/>
                <w:szCs w:val="25"/>
                <w:rtl/>
              </w:rPr>
              <w:t xml:space="preserve"> </w:t>
            </w:r>
            <w:r w:rsidRPr="0034031E">
              <w:rPr>
                <w:rFonts w:asciiTheme="minorHAnsi" w:hAnsiTheme="minorHAnsi" w:cs="B Mitra"/>
                <w:sz w:val="25"/>
                <w:szCs w:val="25"/>
                <w:rtl/>
              </w:rPr>
              <w:t>محمد حسین، مفتی قدس فتوا داده که فروش زمین به دشمنان و دلالان غیرقانونی است و کسانی که این کار را می‌کنند مرتد و خائن هستند</w:t>
            </w:r>
            <w:r w:rsidRPr="0034031E">
              <w:rPr>
                <w:rFonts w:asciiTheme="minorHAnsi" w:hAnsiTheme="minorHAnsi" w:cs="B Mitra"/>
                <w:sz w:val="25"/>
                <w:szCs w:val="25"/>
              </w:rPr>
              <w:t>.</w:t>
            </w:r>
          </w:p>
        </w:tc>
      </w:tr>
      <w:tr w:rsidR="00E77736"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E77736" w:rsidRPr="00AD6756" w:rsidRDefault="00E77736" w:rsidP="00E77736">
            <w:pPr>
              <w:jc w:val="right"/>
              <w:rPr>
                <w:rFonts w:cs="B Mitra"/>
                <w:sz w:val="24"/>
                <w:szCs w:val="24"/>
              </w:rPr>
            </w:pPr>
            <w:r>
              <w:rPr>
                <w:rFonts w:cs="B Mitra" w:hint="cs"/>
                <w:sz w:val="24"/>
                <w:szCs w:val="24"/>
                <w:rtl/>
              </w:rPr>
              <w:t>19</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E77736" w:rsidRPr="00AD6756" w:rsidRDefault="00E77736" w:rsidP="00E77736">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E77736" w:rsidRPr="002603C9" w:rsidRDefault="00E77736" w:rsidP="00E77736">
            <w:pPr>
              <w:bidi/>
              <w:jc w:val="lowKashida"/>
              <w:rPr>
                <w:rFonts w:cs="B Mitra"/>
                <w:sz w:val="26"/>
                <w:szCs w:val="26"/>
                <w:rtl/>
                <w:lang w:bidi="fa-IR"/>
              </w:rPr>
            </w:pPr>
            <w:r w:rsidRPr="00EA638C">
              <w:rPr>
                <w:rFonts w:cs="B Mitra" w:hint="cs"/>
                <w:sz w:val="26"/>
                <w:szCs w:val="26"/>
                <w:rtl/>
              </w:rPr>
              <w:t>مرکز</w:t>
            </w:r>
            <w:r w:rsidRPr="00EA638C">
              <w:rPr>
                <w:rFonts w:cs="B Mitra"/>
                <w:sz w:val="26"/>
                <w:szCs w:val="26"/>
                <w:rtl/>
              </w:rPr>
              <w:t xml:space="preserve"> </w:t>
            </w:r>
            <w:r w:rsidRPr="00EA638C">
              <w:rPr>
                <w:rFonts w:cs="B Mitra" w:hint="cs"/>
                <w:sz w:val="26"/>
                <w:szCs w:val="26"/>
                <w:rtl/>
              </w:rPr>
              <w:t>اطلاع</w:t>
            </w:r>
            <w:r w:rsidRPr="00EA638C">
              <w:rPr>
                <w:rFonts w:cs="B Mitra"/>
                <w:sz w:val="26"/>
                <w:szCs w:val="26"/>
                <w:rtl/>
              </w:rPr>
              <w:t xml:space="preserve"> </w:t>
            </w:r>
            <w:r w:rsidRPr="00EA638C">
              <w:rPr>
                <w:rFonts w:cs="B Mitra" w:hint="cs"/>
                <w:sz w:val="26"/>
                <w:szCs w:val="26"/>
                <w:rtl/>
              </w:rPr>
              <w:t>رسانی</w:t>
            </w:r>
            <w:r w:rsidRPr="00EA638C">
              <w:rPr>
                <w:rFonts w:cs="B Mitra"/>
                <w:sz w:val="26"/>
                <w:szCs w:val="26"/>
                <w:rtl/>
              </w:rPr>
              <w:t xml:space="preserve"> </w:t>
            </w:r>
            <w:r w:rsidRPr="00EA638C">
              <w:rPr>
                <w:rFonts w:cs="B Mitra" w:hint="cs"/>
                <w:sz w:val="26"/>
                <w:szCs w:val="26"/>
                <w:rtl/>
              </w:rPr>
              <w:t>فلسطین</w:t>
            </w:r>
          </w:p>
        </w:tc>
        <w:tc>
          <w:tcPr>
            <w:tcW w:w="1730" w:type="dxa"/>
            <w:gridSpan w:val="3"/>
            <w:tcBorders>
              <w:top w:val="double" w:sz="4" w:space="0" w:color="auto"/>
              <w:left w:val="nil"/>
              <w:bottom w:val="single" w:sz="2" w:space="0" w:color="auto"/>
              <w:right w:val="nil"/>
            </w:tcBorders>
          </w:tcPr>
          <w:p w:rsidR="00E77736" w:rsidRPr="00AD6756" w:rsidRDefault="00E77736" w:rsidP="00E77736">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E77736" w:rsidRPr="00AD6756" w:rsidRDefault="00E77736" w:rsidP="00E77736">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E77736" w:rsidRPr="00AD6756" w:rsidRDefault="00E77736" w:rsidP="00E77736">
            <w:pPr>
              <w:rPr>
                <w:rFonts w:cs="B Mitra"/>
                <w:sz w:val="24"/>
                <w:szCs w:val="24"/>
              </w:rPr>
            </w:pPr>
            <w:r w:rsidRPr="00AD6756">
              <w:rPr>
                <w:rFonts w:cs="B Mitra" w:hint="cs"/>
                <w:sz w:val="24"/>
                <w:szCs w:val="24"/>
                <w:rtl/>
              </w:rPr>
              <w:t>خبر شماره:</w:t>
            </w:r>
          </w:p>
        </w:tc>
      </w:tr>
      <w:tr w:rsidR="00E77736" w:rsidRPr="009A7043" w:rsidTr="00286002">
        <w:trPr>
          <w:trHeight w:val="366"/>
        </w:trPr>
        <w:tc>
          <w:tcPr>
            <w:tcW w:w="10278" w:type="dxa"/>
            <w:gridSpan w:val="11"/>
            <w:tcBorders>
              <w:top w:val="single" w:sz="2" w:space="0" w:color="auto"/>
              <w:left w:val="single" w:sz="2" w:space="0" w:color="auto"/>
              <w:bottom w:val="nil"/>
              <w:right w:val="single" w:sz="2" w:space="0" w:color="auto"/>
            </w:tcBorders>
          </w:tcPr>
          <w:p w:rsidR="00E77736" w:rsidRPr="00DF65A6" w:rsidRDefault="00E77736" w:rsidP="00E7773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4" w:history="1">
              <w:r w:rsidRPr="00DF65A6">
                <w:rPr>
                  <w:rFonts w:asciiTheme="minorHAnsi" w:eastAsiaTheme="minorHAnsi" w:hAnsiTheme="minorHAnsi" w:cs="B Titr"/>
                  <w:kern w:val="0"/>
                  <w:sz w:val="24"/>
                  <w:szCs w:val="24"/>
                  <w:rtl/>
                </w:rPr>
                <w:t>وحشت صهیونیست‌ها از قدرت پهپادی جنبش حماس</w:t>
              </w:r>
            </w:hyperlink>
          </w:p>
        </w:tc>
      </w:tr>
      <w:tr w:rsidR="00E77736" w:rsidRPr="006806D8" w:rsidTr="00670274">
        <w:trPr>
          <w:trHeight w:val="396"/>
        </w:trPr>
        <w:tc>
          <w:tcPr>
            <w:tcW w:w="10278" w:type="dxa"/>
            <w:gridSpan w:val="11"/>
            <w:tcBorders>
              <w:top w:val="nil"/>
              <w:bottom w:val="double" w:sz="6" w:space="0" w:color="auto"/>
            </w:tcBorders>
          </w:tcPr>
          <w:p w:rsidR="00E77736" w:rsidRPr="006806D8" w:rsidRDefault="00E77736" w:rsidP="00E77736">
            <w:pPr>
              <w:pStyle w:val="NormalWeb"/>
              <w:shd w:val="clear" w:color="auto" w:fill="FFFFFF"/>
              <w:bidi/>
              <w:spacing w:before="0" w:beforeAutospacing="0" w:after="0" w:afterAutospacing="0"/>
              <w:jc w:val="mediumKashida"/>
              <w:rPr>
                <w:rFonts w:asciiTheme="minorHAnsi" w:hAnsiTheme="minorHAnsi" w:cs="B Mitra"/>
                <w:sz w:val="25"/>
                <w:szCs w:val="25"/>
                <w:rtl/>
              </w:rPr>
            </w:pPr>
            <w:r w:rsidRPr="00DF65A6">
              <w:rPr>
                <w:rFonts w:asciiTheme="minorHAnsi" w:hAnsiTheme="minorHAnsi" w:cs="B Mitra"/>
                <w:sz w:val="25"/>
                <w:szCs w:val="25"/>
                <w:rtl/>
              </w:rPr>
              <w:t>پهپاد های جنبش مقاومت اسلامی حماس به کابوسی وحشتناک برای رژیم صهیونیستی تبدیل شده است</w:t>
            </w:r>
            <w:r w:rsidRPr="00DF65A6">
              <w:rPr>
                <w:rFonts w:asciiTheme="minorHAnsi" w:hAnsiTheme="minorHAnsi" w:cs="B Mitra"/>
                <w:sz w:val="25"/>
                <w:szCs w:val="25"/>
              </w:rPr>
              <w:t>.</w:t>
            </w:r>
            <w:r w:rsidRPr="006806D8">
              <w:rPr>
                <w:rFonts w:asciiTheme="minorHAnsi" w:hAnsiTheme="minorHAnsi" w:cs="B Mitra" w:hint="cs"/>
                <w:sz w:val="25"/>
                <w:szCs w:val="25"/>
                <w:rtl/>
              </w:rPr>
              <w:t xml:space="preserve"> </w:t>
            </w:r>
            <w:r w:rsidRPr="00DF65A6">
              <w:rPr>
                <w:rFonts w:asciiTheme="minorHAnsi" w:hAnsiTheme="minorHAnsi" w:cs="B Mitra"/>
                <w:sz w:val="25"/>
                <w:szCs w:val="25"/>
                <w:rtl/>
              </w:rPr>
              <w:t>بر اساس این گزارش، ارتش رژیم صهیونیستی به شدت از پهپادهای مقاومت فلسطین که می‌تواند در هر جنگی در آینده سامانه دفاعی ارتش این رژیم را از کار انداخته و به عمق اراضی آن ضربه وارد کند، وحشت دارد</w:t>
            </w:r>
            <w:r w:rsidRPr="00DF65A6">
              <w:rPr>
                <w:rFonts w:asciiTheme="minorHAnsi" w:hAnsiTheme="minorHAnsi" w:cs="B Mitra"/>
                <w:sz w:val="25"/>
                <w:szCs w:val="25"/>
              </w:rPr>
              <w:t>.</w:t>
            </w:r>
            <w:r w:rsidRPr="006806D8">
              <w:rPr>
                <w:rFonts w:asciiTheme="minorHAnsi" w:hAnsiTheme="minorHAnsi" w:cs="B Mitra" w:hint="cs"/>
                <w:sz w:val="25"/>
                <w:szCs w:val="25"/>
                <w:rtl/>
              </w:rPr>
              <w:t xml:space="preserve"> </w:t>
            </w:r>
            <w:r w:rsidRPr="00DF65A6">
              <w:rPr>
                <w:rFonts w:asciiTheme="minorHAnsi" w:hAnsiTheme="minorHAnsi" w:cs="B Mitra"/>
                <w:sz w:val="25"/>
                <w:szCs w:val="25"/>
                <w:rtl/>
              </w:rPr>
              <w:t xml:space="preserve">در همین ارتباط، روزنامه صهیونیستی «والا» در گزارشی مفصل به بررسی خطرات </w:t>
            </w:r>
            <w:r w:rsidRPr="00DF65A6">
              <w:rPr>
                <w:rFonts w:asciiTheme="minorHAnsi" w:hAnsiTheme="minorHAnsi" w:cs="B Mitra"/>
                <w:rtl/>
              </w:rPr>
              <w:t>پهپادهای حماس برای رژیم صهیونیستی پرداخته و می‌گوید این جنبش به طور مداوم در حال ارتقای پهبادهای خود است</w:t>
            </w:r>
            <w:r w:rsidRPr="00DF65A6">
              <w:rPr>
                <w:rFonts w:asciiTheme="minorHAnsi" w:hAnsiTheme="minorHAnsi" w:cs="B Mitra"/>
              </w:rPr>
              <w:t>.</w:t>
            </w:r>
          </w:p>
        </w:tc>
      </w:tr>
      <w:tr w:rsidR="00DF65A6"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DF65A6" w:rsidRPr="00AD6756" w:rsidRDefault="006806D8" w:rsidP="00DF65A6">
            <w:pPr>
              <w:jc w:val="right"/>
              <w:rPr>
                <w:rFonts w:cs="B Mitra"/>
                <w:sz w:val="24"/>
                <w:szCs w:val="24"/>
              </w:rPr>
            </w:pPr>
            <w:r>
              <w:rPr>
                <w:rFonts w:cs="B Mitra" w:hint="cs"/>
                <w:sz w:val="24"/>
                <w:szCs w:val="24"/>
                <w:rtl/>
              </w:rPr>
              <w:t>18</w:t>
            </w:r>
            <w:r w:rsidR="00DF65A6" w:rsidRPr="00AD6756">
              <w:rPr>
                <w:rFonts w:cs="B Mitra" w:hint="cs"/>
                <w:sz w:val="24"/>
                <w:szCs w:val="24"/>
                <w:rtl/>
              </w:rPr>
              <w:t>/</w:t>
            </w:r>
            <w:r w:rsidR="00DF65A6">
              <w:rPr>
                <w:rFonts w:cs="B Mitra" w:hint="cs"/>
                <w:sz w:val="24"/>
                <w:szCs w:val="24"/>
                <w:rtl/>
              </w:rPr>
              <w:t>04</w:t>
            </w:r>
            <w:r w:rsidR="00DF65A6" w:rsidRPr="00AD6756">
              <w:rPr>
                <w:rFonts w:cs="B Mitra" w:hint="cs"/>
                <w:sz w:val="24"/>
                <w:szCs w:val="24"/>
                <w:rtl/>
              </w:rPr>
              <w:t>/139</w:t>
            </w:r>
            <w:r w:rsidR="00DF65A6">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DF65A6" w:rsidRPr="00AD6756" w:rsidRDefault="00DF65A6" w:rsidP="00DF65A6">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4" w:space="0" w:color="auto"/>
              <w:right w:val="nil"/>
            </w:tcBorders>
          </w:tcPr>
          <w:p w:rsidR="00DF65A6" w:rsidRPr="002603C9" w:rsidRDefault="006806D8" w:rsidP="00DF65A6">
            <w:pPr>
              <w:bidi/>
              <w:jc w:val="lowKashida"/>
              <w:rPr>
                <w:rFonts w:cs="B Mitra"/>
                <w:sz w:val="26"/>
                <w:szCs w:val="26"/>
                <w:rtl/>
                <w:lang w:bidi="fa-IR"/>
              </w:rPr>
            </w:pPr>
            <w:r w:rsidRPr="006806D8">
              <w:rPr>
                <w:rFonts w:eastAsia="Times New Roman" w:cs="B Mitra"/>
                <w:sz w:val="26"/>
                <w:szCs w:val="26"/>
                <w:rtl/>
              </w:rPr>
              <w:t>پایگاه خبری عربی 21</w:t>
            </w:r>
          </w:p>
        </w:tc>
        <w:tc>
          <w:tcPr>
            <w:tcW w:w="1730" w:type="dxa"/>
            <w:gridSpan w:val="3"/>
            <w:tcBorders>
              <w:top w:val="double" w:sz="6" w:space="0" w:color="auto"/>
              <w:left w:val="nil"/>
              <w:bottom w:val="single" w:sz="4" w:space="0" w:color="auto"/>
              <w:right w:val="nil"/>
            </w:tcBorders>
          </w:tcPr>
          <w:p w:rsidR="00DF65A6" w:rsidRPr="00AD6756" w:rsidRDefault="00DF65A6" w:rsidP="00DF65A6">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DF65A6" w:rsidRPr="00AD6756" w:rsidRDefault="00DF65A6" w:rsidP="00DF65A6">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DF65A6" w:rsidRPr="00AD6756" w:rsidRDefault="00DF65A6" w:rsidP="00DF65A6">
            <w:pPr>
              <w:rPr>
                <w:rFonts w:cs="B Mitra"/>
                <w:sz w:val="24"/>
                <w:szCs w:val="24"/>
              </w:rPr>
            </w:pPr>
            <w:r w:rsidRPr="00AD6756">
              <w:rPr>
                <w:rFonts w:cs="B Mitra" w:hint="cs"/>
                <w:sz w:val="24"/>
                <w:szCs w:val="24"/>
                <w:rtl/>
              </w:rPr>
              <w:t>خبر شماره:</w:t>
            </w:r>
          </w:p>
        </w:tc>
      </w:tr>
      <w:tr w:rsidR="005F6601" w:rsidRPr="00250EDB" w:rsidTr="008738B8">
        <w:trPr>
          <w:trHeight w:val="146"/>
        </w:trPr>
        <w:tc>
          <w:tcPr>
            <w:tcW w:w="10278" w:type="dxa"/>
            <w:gridSpan w:val="11"/>
            <w:tcBorders>
              <w:top w:val="single" w:sz="4" w:space="0" w:color="auto"/>
              <w:left w:val="single" w:sz="2" w:space="0" w:color="auto"/>
              <w:bottom w:val="nil"/>
              <w:right w:val="single" w:sz="2" w:space="0" w:color="auto"/>
            </w:tcBorders>
          </w:tcPr>
          <w:p w:rsidR="005F6601" w:rsidRPr="00E77736" w:rsidRDefault="00E77736" w:rsidP="00E7773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E77736">
              <w:rPr>
                <w:rFonts w:asciiTheme="minorHAnsi" w:eastAsiaTheme="minorHAnsi" w:hAnsiTheme="minorHAnsi" w:cs="B Titr"/>
                <w:kern w:val="0"/>
                <w:sz w:val="24"/>
                <w:szCs w:val="24"/>
                <w:rtl/>
              </w:rPr>
              <w:t>طلب غرامت مالی تل آویو از تشکیلات خودگردان فلسطین بخاطر تلفات خانواده های صهیونیست در انتفاضه دوم</w:t>
            </w:r>
          </w:p>
        </w:tc>
      </w:tr>
      <w:tr w:rsidR="005F6601" w:rsidRPr="00E77736" w:rsidTr="0089575C">
        <w:trPr>
          <w:trHeight w:val="373"/>
        </w:trPr>
        <w:tc>
          <w:tcPr>
            <w:tcW w:w="10278" w:type="dxa"/>
            <w:gridSpan w:val="11"/>
            <w:tcBorders>
              <w:top w:val="nil"/>
              <w:bottom w:val="single" w:sz="4" w:space="0" w:color="auto"/>
            </w:tcBorders>
          </w:tcPr>
          <w:p w:rsidR="002B50C4" w:rsidRPr="00E77736" w:rsidRDefault="00E77736" w:rsidP="006806D8">
            <w:pPr>
              <w:pStyle w:val="NormalWeb"/>
              <w:shd w:val="clear" w:color="auto" w:fill="FFFFFF"/>
              <w:bidi/>
              <w:spacing w:before="0" w:beforeAutospacing="0" w:after="0" w:afterAutospacing="0"/>
              <w:jc w:val="mediumKashida"/>
              <w:rPr>
                <w:rFonts w:asciiTheme="minorHAnsi" w:hAnsiTheme="minorHAnsi" w:cs="B Mitra"/>
                <w:sz w:val="26"/>
                <w:szCs w:val="26"/>
                <w:rtl/>
              </w:rPr>
            </w:pPr>
            <w:r w:rsidRPr="00E77736">
              <w:rPr>
                <w:rFonts w:asciiTheme="minorHAnsi" w:hAnsiTheme="minorHAnsi" w:cs="B Mitra"/>
                <w:sz w:val="25"/>
                <w:szCs w:val="25"/>
                <w:rtl/>
              </w:rPr>
              <w:t>مقامات رژیم صهیونیستی اعلام کردند که قرار است برای جبران خسارت های جانی و مالی خانواده های اسرائیلی که فرزندانشان در عملیات های شهادت طلبانه فلسطینیان در انتفاضه دوم به هلاکت رسیدند، از تشکیلات خودگردان فلسطین غرامت مالی بگیرند.</w:t>
            </w:r>
            <w:r w:rsidRPr="006806D8">
              <w:rPr>
                <w:rFonts w:asciiTheme="minorHAnsi" w:hAnsiTheme="minorHAnsi" w:cs="B Mitra" w:hint="cs"/>
                <w:sz w:val="25"/>
                <w:szCs w:val="25"/>
                <w:rtl/>
              </w:rPr>
              <w:t xml:space="preserve"> </w:t>
            </w:r>
            <w:r w:rsidR="006806D8" w:rsidRPr="006806D8">
              <w:rPr>
                <w:rFonts w:asciiTheme="minorHAnsi" w:hAnsiTheme="minorHAnsi" w:cs="B Mitra"/>
                <w:sz w:val="25"/>
                <w:szCs w:val="25"/>
                <w:rtl/>
              </w:rPr>
              <w:t>براساس گفته "موشیه دروری" دادستان کل رژیم صهیونیستی تشکیلات خودگردان در آغاز و انجام انتفاضه هیچ نقشی نداشت اما در اثرات و پیامدهای منفی این عملیات سهیم است و باید آن را جبران کند</w:t>
            </w:r>
            <w:r w:rsidR="006806D8" w:rsidRPr="006806D8">
              <w:rPr>
                <w:rFonts w:asciiTheme="minorHAnsi" w:hAnsiTheme="minorHAnsi" w:cs="B Mitra"/>
                <w:sz w:val="25"/>
                <w:szCs w:val="25"/>
              </w:rPr>
              <w:t>.</w:t>
            </w:r>
            <w:r w:rsidR="006806D8" w:rsidRPr="006806D8">
              <w:rPr>
                <w:rFonts w:asciiTheme="minorHAnsi" w:hAnsiTheme="minorHAnsi" w:cs="B Mitra" w:hint="cs"/>
                <w:sz w:val="25"/>
                <w:szCs w:val="25"/>
                <w:rtl/>
              </w:rPr>
              <w:t xml:space="preserve"> </w:t>
            </w:r>
            <w:r w:rsidR="006806D8" w:rsidRPr="006806D8">
              <w:rPr>
                <w:rFonts w:asciiTheme="minorHAnsi" w:hAnsiTheme="minorHAnsi" w:cs="B Mitra"/>
                <w:sz w:val="25"/>
                <w:szCs w:val="25"/>
                <w:rtl/>
              </w:rPr>
              <w:t>براساس گزارش نشر یافته از موسسه "شرت هادن" طلب غرامت اسرائیل از تشکیلات خودگردان فلسطین به 28 میلیارد شیکل می رسد</w:t>
            </w:r>
            <w:r w:rsidR="006806D8" w:rsidRPr="006806D8">
              <w:rPr>
                <w:rFonts w:asciiTheme="minorHAnsi" w:hAnsiTheme="minorHAnsi" w:cs="B Mitra"/>
                <w:sz w:val="25"/>
                <w:szCs w:val="25"/>
              </w:rPr>
              <w:t>.</w:t>
            </w:r>
            <w:r w:rsidR="006806D8">
              <w:rPr>
                <w:rFonts w:asciiTheme="minorHAnsi" w:hAnsiTheme="minorHAnsi" w:cs="B Mitra" w:hint="cs"/>
                <w:sz w:val="26"/>
                <w:szCs w:val="26"/>
                <w:rtl/>
              </w:rPr>
              <w:t xml:space="preserve"> </w:t>
            </w:r>
          </w:p>
        </w:tc>
      </w:tr>
      <w:tr w:rsidR="002B50C4" w:rsidRPr="00AD6756" w:rsidTr="00E309A2">
        <w:trPr>
          <w:trHeight w:val="146"/>
        </w:trPr>
        <w:tc>
          <w:tcPr>
            <w:tcW w:w="1459" w:type="dxa"/>
            <w:tcBorders>
              <w:top w:val="single" w:sz="4" w:space="0" w:color="auto"/>
              <w:left w:val="single" w:sz="4" w:space="0" w:color="auto"/>
              <w:bottom w:val="single" w:sz="4" w:space="0" w:color="auto"/>
              <w:right w:val="nil"/>
            </w:tcBorders>
            <w:vAlign w:val="center"/>
          </w:tcPr>
          <w:p w:rsidR="002B50C4" w:rsidRPr="00AD6756" w:rsidRDefault="00EA638C" w:rsidP="00FA3DF9">
            <w:pPr>
              <w:jc w:val="right"/>
              <w:rPr>
                <w:rFonts w:cs="B Mitra"/>
                <w:sz w:val="24"/>
                <w:szCs w:val="24"/>
              </w:rPr>
            </w:pPr>
            <w:r>
              <w:rPr>
                <w:rFonts w:cs="B Mitra" w:hint="cs"/>
                <w:sz w:val="24"/>
                <w:szCs w:val="24"/>
                <w:rtl/>
              </w:rPr>
              <w:t>1</w:t>
            </w:r>
            <w:r w:rsidR="00FA3DF9">
              <w:rPr>
                <w:rFonts w:cs="B Mitra" w:hint="cs"/>
                <w:sz w:val="24"/>
                <w:szCs w:val="24"/>
                <w:rtl/>
              </w:rPr>
              <w:t>8</w:t>
            </w:r>
            <w:r w:rsidR="002B50C4" w:rsidRPr="00AD6756">
              <w:rPr>
                <w:rFonts w:cs="B Mitra" w:hint="cs"/>
                <w:sz w:val="24"/>
                <w:szCs w:val="24"/>
                <w:rtl/>
              </w:rPr>
              <w:t>/</w:t>
            </w:r>
            <w:r w:rsidR="002B50C4">
              <w:rPr>
                <w:rFonts w:cs="B Mitra" w:hint="cs"/>
                <w:sz w:val="24"/>
                <w:szCs w:val="24"/>
                <w:rtl/>
              </w:rPr>
              <w:t>04</w:t>
            </w:r>
            <w:r w:rsidR="002B50C4" w:rsidRPr="00AD6756">
              <w:rPr>
                <w:rFonts w:cs="B Mitra" w:hint="cs"/>
                <w:sz w:val="24"/>
                <w:szCs w:val="24"/>
                <w:rtl/>
              </w:rPr>
              <w:t>/139</w:t>
            </w:r>
            <w:r w:rsidR="002B50C4">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تاریخ انتشار:</w:t>
            </w:r>
          </w:p>
        </w:tc>
        <w:tc>
          <w:tcPr>
            <w:tcW w:w="2909" w:type="dxa"/>
            <w:gridSpan w:val="3"/>
            <w:tcBorders>
              <w:top w:val="single" w:sz="4" w:space="0" w:color="auto"/>
              <w:left w:val="nil"/>
              <w:bottom w:val="single" w:sz="4" w:space="0" w:color="auto"/>
              <w:right w:val="nil"/>
            </w:tcBorders>
          </w:tcPr>
          <w:p w:rsidR="002B50C4" w:rsidRPr="002603C9" w:rsidRDefault="00FA3DF9" w:rsidP="00EA638C">
            <w:pPr>
              <w:bidi/>
              <w:jc w:val="lowKashida"/>
              <w:rPr>
                <w:rFonts w:cs="B Mitra"/>
                <w:sz w:val="26"/>
                <w:szCs w:val="26"/>
                <w:rtl/>
                <w:lang w:bidi="fa-IR"/>
              </w:rPr>
            </w:pPr>
            <w:r>
              <w:rPr>
                <w:rFonts w:eastAsia="Times New Roman" w:cs="B Mitra" w:hint="cs"/>
                <w:sz w:val="26"/>
                <w:szCs w:val="26"/>
                <w:rtl/>
              </w:rPr>
              <w:t>النشره</w:t>
            </w:r>
          </w:p>
        </w:tc>
        <w:tc>
          <w:tcPr>
            <w:tcW w:w="1730" w:type="dxa"/>
            <w:gridSpan w:val="3"/>
            <w:tcBorders>
              <w:top w:val="single" w:sz="4" w:space="0" w:color="auto"/>
              <w:left w:val="nil"/>
              <w:bottom w:val="single" w:sz="4" w:space="0" w:color="auto"/>
              <w:right w:val="nil"/>
            </w:tcBorders>
          </w:tcPr>
          <w:p w:rsidR="002B50C4" w:rsidRPr="00AD6756" w:rsidRDefault="002B50C4" w:rsidP="002B50C4">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2B50C4" w:rsidRPr="00AD6756" w:rsidRDefault="002B50C4" w:rsidP="002B50C4">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2B50C4" w:rsidRPr="00AD6756" w:rsidRDefault="002B50C4" w:rsidP="002B50C4">
            <w:pPr>
              <w:rPr>
                <w:rFonts w:cs="B Mitra"/>
                <w:sz w:val="24"/>
                <w:szCs w:val="24"/>
              </w:rPr>
            </w:pPr>
            <w:r w:rsidRPr="00AD6756">
              <w:rPr>
                <w:rFonts w:cs="B Mitra" w:hint="cs"/>
                <w:sz w:val="24"/>
                <w:szCs w:val="24"/>
                <w:rtl/>
              </w:rPr>
              <w:t>خبر شماره:</w:t>
            </w:r>
          </w:p>
        </w:tc>
      </w:tr>
      <w:tr w:rsidR="002B50C4" w:rsidRPr="00234E57" w:rsidTr="008738B8">
        <w:trPr>
          <w:trHeight w:val="449"/>
        </w:trPr>
        <w:tc>
          <w:tcPr>
            <w:tcW w:w="10278" w:type="dxa"/>
            <w:gridSpan w:val="11"/>
            <w:tcBorders>
              <w:top w:val="single" w:sz="4" w:space="0" w:color="auto"/>
              <w:left w:val="single" w:sz="2" w:space="0" w:color="auto"/>
              <w:bottom w:val="nil"/>
              <w:right w:val="single" w:sz="2" w:space="0" w:color="auto"/>
            </w:tcBorders>
          </w:tcPr>
          <w:p w:rsidR="002B50C4" w:rsidRPr="00FA3DF9" w:rsidRDefault="00FA3DF9" w:rsidP="00FA3DF9">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5" w:history="1">
              <w:r w:rsidRPr="00FA3DF9">
                <w:rPr>
                  <w:rFonts w:asciiTheme="minorHAnsi" w:eastAsiaTheme="minorHAnsi" w:hAnsiTheme="minorHAnsi" w:cs="B Titr"/>
                  <w:kern w:val="0"/>
                  <w:sz w:val="24"/>
                  <w:szCs w:val="24"/>
                  <w:rtl/>
                </w:rPr>
                <w:t>صهیونیست‌ها مدعی کشف تونل در مرزهای نوار غزه شدند</w:t>
              </w:r>
            </w:hyperlink>
          </w:p>
        </w:tc>
      </w:tr>
      <w:tr w:rsidR="002B50C4" w:rsidRPr="00E6296B" w:rsidTr="008738B8">
        <w:trPr>
          <w:trHeight w:val="146"/>
        </w:trPr>
        <w:tc>
          <w:tcPr>
            <w:tcW w:w="10278" w:type="dxa"/>
            <w:gridSpan w:val="11"/>
            <w:tcBorders>
              <w:top w:val="nil"/>
              <w:bottom w:val="double" w:sz="4" w:space="0" w:color="auto"/>
            </w:tcBorders>
          </w:tcPr>
          <w:p w:rsidR="002B50C4" w:rsidRPr="006806D8" w:rsidRDefault="00FA3DF9" w:rsidP="00FA3DF9">
            <w:pPr>
              <w:pStyle w:val="NormalWeb"/>
              <w:shd w:val="clear" w:color="auto" w:fill="FFFFFF"/>
              <w:bidi/>
              <w:spacing w:before="0" w:beforeAutospacing="0" w:after="0" w:afterAutospacing="0"/>
              <w:jc w:val="mediumKashida"/>
              <w:rPr>
                <w:rFonts w:asciiTheme="minorHAnsi" w:hAnsiTheme="minorHAnsi" w:cs="B Mitra" w:hint="cs"/>
                <w:sz w:val="25"/>
                <w:szCs w:val="25"/>
                <w:rtl/>
              </w:rPr>
            </w:pPr>
            <w:r w:rsidRPr="00FA3DF9">
              <w:rPr>
                <w:rFonts w:asciiTheme="minorHAnsi" w:hAnsiTheme="minorHAnsi" w:cs="B Mitra"/>
                <w:sz w:val="25"/>
                <w:szCs w:val="25"/>
                <w:rtl/>
              </w:rPr>
              <w:t>مسئولان رژیم صهیونیستی باز هم مدعی کشف تونلی دیگر در مرزهای نوار غزه شده‌اند</w:t>
            </w:r>
            <w:r w:rsidRPr="00FA3DF9">
              <w:rPr>
                <w:rFonts w:asciiTheme="minorHAnsi" w:hAnsiTheme="minorHAnsi" w:cs="B Mitra"/>
                <w:sz w:val="25"/>
                <w:szCs w:val="25"/>
              </w:rPr>
              <w:t>.</w:t>
            </w:r>
            <w:r w:rsidRPr="006806D8">
              <w:rPr>
                <w:rFonts w:asciiTheme="minorHAnsi" w:hAnsiTheme="minorHAnsi" w:cs="B Mitra" w:hint="cs"/>
                <w:sz w:val="25"/>
                <w:szCs w:val="25"/>
                <w:rtl/>
              </w:rPr>
              <w:t xml:space="preserve"> </w:t>
            </w:r>
            <w:r w:rsidRPr="00FA3DF9">
              <w:rPr>
                <w:rFonts w:asciiTheme="minorHAnsi" w:hAnsiTheme="minorHAnsi" w:cs="B Mitra"/>
                <w:sz w:val="25"/>
                <w:szCs w:val="25"/>
                <w:rtl/>
              </w:rPr>
              <w:t>در همین ارتباط، سخنگوی ارتش رژیم صهیونیستی گفته است که این تونل طی روز گذشته کشف شده است</w:t>
            </w:r>
            <w:r w:rsidRPr="00FA3DF9">
              <w:rPr>
                <w:rFonts w:asciiTheme="minorHAnsi" w:hAnsiTheme="minorHAnsi" w:cs="B Mitra"/>
                <w:sz w:val="25"/>
                <w:szCs w:val="25"/>
              </w:rPr>
              <w:t>.</w:t>
            </w:r>
            <w:r w:rsidRPr="006806D8">
              <w:rPr>
                <w:rFonts w:asciiTheme="minorHAnsi" w:hAnsiTheme="minorHAnsi" w:cs="B Mitra" w:hint="cs"/>
                <w:sz w:val="25"/>
                <w:szCs w:val="25"/>
                <w:rtl/>
              </w:rPr>
              <w:t xml:space="preserve"> </w:t>
            </w:r>
            <w:r w:rsidRPr="00FA3DF9">
              <w:rPr>
                <w:rFonts w:asciiTheme="minorHAnsi" w:hAnsiTheme="minorHAnsi" w:cs="B Mitra"/>
                <w:sz w:val="25"/>
                <w:szCs w:val="25"/>
                <w:rtl/>
              </w:rPr>
              <w:t>این مقام نظامی صهیونیستی اعلام کرده است که درحال حاضر تل آویو به دنبال مشخص کردن مسیر تونل‌ها است</w:t>
            </w:r>
            <w:r w:rsidRPr="00FA3DF9">
              <w:rPr>
                <w:rFonts w:asciiTheme="minorHAnsi" w:hAnsiTheme="minorHAnsi" w:cs="B Mitra"/>
                <w:sz w:val="25"/>
                <w:szCs w:val="25"/>
              </w:rPr>
              <w:t>.</w:t>
            </w:r>
            <w:r w:rsidRPr="006806D8">
              <w:rPr>
                <w:rFonts w:asciiTheme="minorHAnsi" w:hAnsiTheme="minorHAnsi" w:cs="B Mitra" w:hint="cs"/>
                <w:sz w:val="25"/>
                <w:szCs w:val="25"/>
                <w:rtl/>
              </w:rPr>
              <w:t xml:space="preserve"> </w:t>
            </w:r>
            <w:r w:rsidRPr="00FA3DF9">
              <w:rPr>
                <w:rFonts w:asciiTheme="minorHAnsi" w:hAnsiTheme="minorHAnsi" w:cs="B Mitra"/>
                <w:sz w:val="25"/>
                <w:szCs w:val="25"/>
                <w:rtl/>
              </w:rPr>
              <w:t>گفتنی است، صهیونیست‌ها پیشتر نیز از کشف و تخریب برخی تونل‌ها در مرزهای غزه خبر داده بودند</w:t>
            </w:r>
            <w:r w:rsidRPr="00FA3DF9">
              <w:rPr>
                <w:rFonts w:asciiTheme="minorHAnsi" w:hAnsiTheme="minorHAnsi" w:cs="B Mitra"/>
                <w:sz w:val="25"/>
                <w:szCs w:val="25"/>
              </w:rPr>
              <w:t>.</w:t>
            </w:r>
          </w:p>
          <w:p w:rsidR="009D35FC" w:rsidRPr="00FA3DF9" w:rsidRDefault="009D35FC" w:rsidP="009D35FC">
            <w:pPr>
              <w:pStyle w:val="NormalWeb"/>
              <w:shd w:val="clear" w:color="auto" w:fill="FFFFFF"/>
              <w:bidi/>
              <w:spacing w:before="0" w:beforeAutospacing="0" w:after="0" w:afterAutospacing="0"/>
              <w:jc w:val="center"/>
              <w:rPr>
                <w:rFonts w:asciiTheme="minorHAnsi" w:hAnsiTheme="minorHAnsi" w:cs="B Mitra"/>
                <w:sz w:val="26"/>
                <w:szCs w:val="26"/>
                <w:rtl/>
              </w:rPr>
            </w:pPr>
            <w:r>
              <w:rPr>
                <w:rFonts w:asciiTheme="minorHAnsi" w:hAnsiTheme="minorHAnsi" w:cs="B Mitra"/>
                <w:noProof/>
                <w:sz w:val="26"/>
                <w:szCs w:val="26"/>
                <w:rtl/>
              </w:rPr>
              <w:drawing>
                <wp:inline distT="0" distB="0" distL="0" distR="0">
                  <wp:extent cx="1938351" cy="1003788"/>
                  <wp:effectExtent l="19050" t="0" r="24130" b="3492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06953.jpg"/>
                          <pic:cNvPicPr/>
                        </pic:nvPicPr>
                        <pic:blipFill>
                          <a:blip r:embed="rId26">
                            <a:extLst>
                              <a:ext uri="{28A0092B-C50C-407E-A947-70E740481C1C}">
                                <a14:useLocalDpi xmlns:a14="http://schemas.microsoft.com/office/drawing/2010/main" val="0"/>
                              </a:ext>
                            </a:extLst>
                          </a:blip>
                          <a:stretch>
                            <a:fillRect/>
                          </a:stretch>
                        </pic:blipFill>
                        <pic:spPr>
                          <a:xfrm>
                            <a:off x="0" y="0"/>
                            <a:ext cx="1942621" cy="10059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asciiTheme="minorHAnsi" w:hAnsiTheme="minorHAnsi" w:cs="B Mitra"/>
                <w:noProof/>
                <w:sz w:val="26"/>
                <w:szCs w:val="26"/>
                <w:rtl/>
              </w:rPr>
              <w:drawing>
                <wp:inline distT="0" distB="0" distL="0" distR="0" wp14:anchorId="3A3FF420" wp14:editId="42853DED">
                  <wp:extent cx="1793631" cy="987902"/>
                  <wp:effectExtent l="19050" t="0" r="16510" b="3460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06953.jpg"/>
                          <pic:cNvPicPr/>
                        </pic:nvPicPr>
                        <pic:blipFill>
                          <a:blip r:embed="rId27">
                            <a:extLst>
                              <a:ext uri="{28A0092B-C50C-407E-A947-70E740481C1C}">
                                <a14:useLocalDpi xmlns:a14="http://schemas.microsoft.com/office/drawing/2010/main" val="0"/>
                              </a:ext>
                            </a:extLst>
                          </a:blip>
                          <a:stretch>
                            <a:fillRect/>
                          </a:stretch>
                        </pic:blipFill>
                        <pic:spPr>
                          <a:xfrm>
                            <a:off x="0" y="0"/>
                            <a:ext cx="1792016" cy="9870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E309A2"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E309A2" w:rsidRPr="00AD6756" w:rsidRDefault="00E309A2" w:rsidP="00E309A2">
            <w:pPr>
              <w:jc w:val="right"/>
              <w:rPr>
                <w:rFonts w:cs="B Mitra"/>
                <w:sz w:val="24"/>
                <w:szCs w:val="24"/>
              </w:rPr>
            </w:pPr>
            <w:r>
              <w:rPr>
                <w:rFonts w:cs="B Mitra" w:hint="cs"/>
                <w:sz w:val="24"/>
                <w:szCs w:val="24"/>
                <w:rtl/>
              </w:rPr>
              <w:t>19</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E309A2" w:rsidRPr="00AD6756" w:rsidRDefault="00E309A2" w:rsidP="00E309A2">
            <w:pPr>
              <w:rPr>
                <w:rFonts w:cs="B Mitra"/>
                <w:sz w:val="24"/>
                <w:szCs w:val="24"/>
              </w:rPr>
            </w:pPr>
            <w:r w:rsidRPr="00AD6756">
              <w:rPr>
                <w:rFonts w:cs="B Mitra" w:hint="cs"/>
                <w:sz w:val="24"/>
                <w:szCs w:val="24"/>
                <w:rtl/>
              </w:rPr>
              <w:t>تاریخ انتشار:</w:t>
            </w:r>
          </w:p>
        </w:tc>
        <w:tc>
          <w:tcPr>
            <w:tcW w:w="2909" w:type="dxa"/>
            <w:gridSpan w:val="3"/>
            <w:tcBorders>
              <w:top w:val="double" w:sz="4" w:space="0" w:color="auto"/>
              <w:left w:val="nil"/>
              <w:bottom w:val="single" w:sz="2" w:space="0" w:color="auto"/>
              <w:right w:val="nil"/>
            </w:tcBorders>
          </w:tcPr>
          <w:p w:rsidR="00E309A2" w:rsidRPr="007A5156" w:rsidRDefault="00E309A2" w:rsidP="00E309A2">
            <w:pPr>
              <w:bidi/>
              <w:jc w:val="lowKashida"/>
              <w:rPr>
                <w:rFonts w:cs="B Mitra"/>
                <w:sz w:val="24"/>
                <w:szCs w:val="24"/>
                <w:rtl/>
                <w:lang w:bidi="fa-IR"/>
              </w:rPr>
            </w:pPr>
            <w:r w:rsidRPr="00E309A2">
              <w:rPr>
                <w:rFonts w:cs="B Mitra" w:hint="cs"/>
                <w:sz w:val="26"/>
                <w:szCs w:val="26"/>
                <w:rtl/>
              </w:rPr>
              <w:t>شبکه</w:t>
            </w:r>
            <w:r w:rsidRPr="00E309A2">
              <w:rPr>
                <w:rFonts w:cs="B Mitra"/>
                <w:sz w:val="26"/>
                <w:szCs w:val="26"/>
                <w:rtl/>
              </w:rPr>
              <w:t xml:space="preserve"> 2 </w:t>
            </w:r>
            <w:r w:rsidRPr="00E309A2">
              <w:rPr>
                <w:rFonts w:cs="B Mitra" w:hint="cs"/>
                <w:sz w:val="26"/>
                <w:szCs w:val="26"/>
                <w:rtl/>
              </w:rPr>
              <w:t>تلویزیون</w:t>
            </w:r>
            <w:r w:rsidRPr="00E309A2">
              <w:rPr>
                <w:rFonts w:cs="B Mitra"/>
                <w:sz w:val="26"/>
                <w:szCs w:val="26"/>
                <w:rtl/>
              </w:rPr>
              <w:t xml:space="preserve"> </w:t>
            </w:r>
            <w:r w:rsidRPr="00E309A2">
              <w:rPr>
                <w:rFonts w:cs="B Mitra" w:hint="cs"/>
                <w:sz w:val="26"/>
                <w:szCs w:val="26"/>
                <w:rtl/>
              </w:rPr>
              <w:t>رژیم</w:t>
            </w:r>
            <w:r w:rsidRPr="00E309A2">
              <w:rPr>
                <w:rFonts w:cs="B Mitra"/>
                <w:sz w:val="26"/>
                <w:szCs w:val="26"/>
                <w:rtl/>
              </w:rPr>
              <w:t xml:space="preserve"> </w:t>
            </w:r>
            <w:r w:rsidRPr="00E309A2">
              <w:rPr>
                <w:rFonts w:cs="B Mitra" w:hint="cs"/>
                <w:sz w:val="26"/>
                <w:szCs w:val="26"/>
                <w:rtl/>
              </w:rPr>
              <w:t>صهیونیستی</w:t>
            </w:r>
          </w:p>
        </w:tc>
        <w:tc>
          <w:tcPr>
            <w:tcW w:w="1719" w:type="dxa"/>
            <w:gridSpan w:val="2"/>
            <w:tcBorders>
              <w:top w:val="double" w:sz="4" w:space="0" w:color="auto"/>
              <w:left w:val="nil"/>
              <w:bottom w:val="single" w:sz="2" w:space="0" w:color="auto"/>
              <w:right w:val="nil"/>
            </w:tcBorders>
          </w:tcPr>
          <w:p w:rsidR="00E309A2" w:rsidRPr="00AD6756" w:rsidRDefault="00E309A2" w:rsidP="00E309A2">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E309A2" w:rsidRPr="00AD6756" w:rsidRDefault="00E309A2" w:rsidP="00E309A2">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E309A2" w:rsidRPr="00AD6756" w:rsidRDefault="00E309A2" w:rsidP="00E309A2">
            <w:pPr>
              <w:rPr>
                <w:rFonts w:cs="B Mitra"/>
                <w:sz w:val="24"/>
                <w:szCs w:val="24"/>
              </w:rPr>
            </w:pPr>
            <w:r w:rsidRPr="00AD6756">
              <w:rPr>
                <w:rFonts w:cs="B Mitra" w:hint="cs"/>
                <w:sz w:val="24"/>
                <w:szCs w:val="24"/>
                <w:rtl/>
              </w:rPr>
              <w:t>خبر شماره:</w:t>
            </w:r>
          </w:p>
        </w:tc>
      </w:tr>
      <w:tr w:rsidR="00E309A2" w:rsidRPr="004B3E67" w:rsidTr="00041C36">
        <w:trPr>
          <w:trHeight w:val="330"/>
        </w:trPr>
        <w:tc>
          <w:tcPr>
            <w:tcW w:w="10278" w:type="dxa"/>
            <w:gridSpan w:val="11"/>
            <w:tcBorders>
              <w:top w:val="single" w:sz="2" w:space="0" w:color="auto"/>
              <w:left w:val="single" w:sz="2" w:space="0" w:color="auto"/>
              <w:bottom w:val="nil"/>
              <w:right w:val="single" w:sz="2" w:space="0" w:color="auto"/>
            </w:tcBorders>
          </w:tcPr>
          <w:p w:rsidR="00E309A2" w:rsidRPr="003B7E6A" w:rsidRDefault="00E309A2" w:rsidP="00E309A2">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E309A2">
              <w:rPr>
                <w:rFonts w:asciiTheme="minorHAnsi" w:eastAsiaTheme="minorHAnsi" w:hAnsiTheme="minorHAnsi" w:cs="B Titr" w:hint="cs"/>
                <w:kern w:val="0"/>
                <w:sz w:val="24"/>
                <w:szCs w:val="24"/>
                <w:rtl/>
              </w:rPr>
              <w:t>مهاجرت 28 هزار یهودی به فلسطین اشغالی در سال 2018</w:t>
            </w:r>
          </w:p>
        </w:tc>
      </w:tr>
      <w:tr w:rsidR="00E309A2" w:rsidRPr="00E95514" w:rsidTr="008738B8">
        <w:trPr>
          <w:trHeight w:val="351"/>
        </w:trPr>
        <w:tc>
          <w:tcPr>
            <w:tcW w:w="10278" w:type="dxa"/>
            <w:gridSpan w:val="11"/>
            <w:tcBorders>
              <w:top w:val="nil"/>
              <w:bottom w:val="double" w:sz="4" w:space="0" w:color="auto"/>
            </w:tcBorders>
          </w:tcPr>
          <w:p w:rsidR="00E309A2" w:rsidRDefault="00E309A2" w:rsidP="00E309A2">
            <w:pPr>
              <w:pStyle w:val="NormalWeb"/>
              <w:shd w:val="clear" w:color="auto" w:fill="FFFFFF"/>
              <w:bidi/>
              <w:spacing w:before="0" w:beforeAutospacing="0" w:after="0" w:afterAutospacing="0"/>
              <w:jc w:val="mediumKashida"/>
              <w:rPr>
                <w:rFonts w:asciiTheme="minorHAnsi" w:hAnsiTheme="minorHAnsi" w:cs="B Mitra" w:hint="cs"/>
                <w:sz w:val="26"/>
                <w:szCs w:val="26"/>
                <w:rtl/>
              </w:rPr>
            </w:pPr>
            <w:r w:rsidRPr="00E309A2">
              <w:rPr>
                <w:rFonts w:asciiTheme="minorHAnsi" w:hAnsiTheme="minorHAnsi" w:cs="B Mitra" w:hint="cs"/>
                <w:sz w:val="26"/>
                <w:szCs w:val="26"/>
                <w:rtl/>
              </w:rPr>
              <w:t>مرکز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آمار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رژیم</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صهیونیستی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اعلام</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کرد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سال</w:t>
            </w:r>
            <w:r w:rsidRPr="00E309A2">
              <w:rPr>
                <w:rFonts w:asciiTheme="minorHAnsi" w:hAnsiTheme="minorHAnsi" w:cs="B Mitra"/>
                <w:sz w:val="26"/>
                <w:szCs w:val="26"/>
                <w:rtl/>
              </w:rPr>
              <w:t xml:space="preserve"> 2018 </w:t>
            </w:r>
            <w:r w:rsidRPr="00E309A2">
              <w:rPr>
                <w:rFonts w:asciiTheme="minorHAnsi" w:hAnsiTheme="minorHAnsi" w:cs="B Mitra" w:hint="cs"/>
                <w:sz w:val="26"/>
                <w:szCs w:val="26"/>
                <w:rtl/>
              </w:rPr>
              <w:t>میلادی،</w:t>
            </w:r>
            <w:r w:rsidRPr="00E309A2">
              <w:rPr>
                <w:rFonts w:asciiTheme="minorHAnsi" w:hAnsiTheme="minorHAnsi" w:cs="B Mitra"/>
                <w:sz w:val="26"/>
                <w:szCs w:val="26"/>
                <w:rtl/>
              </w:rPr>
              <w:t xml:space="preserve"> 28 </w:t>
            </w:r>
            <w:r w:rsidRPr="00E309A2">
              <w:rPr>
                <w:rFonts w:asciiTheme="minorHAnsi" w:hAnsiTheme="minorHAnsi" w:cs="B Mitra" w:hint="cs"/>
                <w:sz w:val="26"/>
                <w:szCs w:val="26"/>
                <w:rtl/>
              </w:rPr>
              <w:t>هزار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مهاجر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یهودی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وارد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فلسطین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اشغالی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شدند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بیشتر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آن‌ها</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کشور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روسیه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برخی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کشورهای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اروپایی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دیگر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بوده‌اند</w:t>
            </w:r>
            <w:r w:rsidRPr="00E309A2">
              <w:rPr>
                <w:rFonts w:asciiTheme="minorHAnsi" w:hAnsiTheme="minorHAnsi" w:cs="B Mitra"/>
                <w:sz w:val="26"/>
                <w:szCs w:val="26"/>
                <w:rtl/>
              </w:rPr>
              <w:t>.</w:t>
            </w:r>
            <w:r>
              <w:rPr>
                <w:rFonts w:asciiTheme="minorHAnsi" w:hAnsiTheme="minorHAnsi" w:cs="B Mitra" w:hint="cs"/>
                <w:sz w:val="26"/>
                <w:szCs w:val="26"/>
                <w:rtl/>
              </w:rPr>
              <w:t xml:space="preserve"> </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میزبان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مهاجرت</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یهودیان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روسیه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فلسطین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اشغالی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سال</w:t>
            </w:r>
            <w:r w:rsidRPr="00E309A2">
              <w:rPr>
                <w:rFonts w:asciiTheme="minorHAnsi" w:hAnsiTheme="minorHAnsi" w:cs="B Mitra"/>
                <w:sz w:val="26"/>
                <w:szCs w:val="26"/>
                <w:rtl/>
              </w:rPr>
              <w:t xml:space="preserve"> 2018 </w:t>
            </w:r>
            <w:r w:rsidRPr="00E309A2">
              <w:rPr>
                <w:rFonts w:asciiTheme="minorHAnsi" w:hAnsiTheme="minorHAnsi" w:cs="B Mitra" w:hint="cs"/>
                <w:sz w:val="26"/>
                <w:szCs w:val="26"/>
                <w:rtl/>
              </w:rPr>
              <w:t>نسبت</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سال</w:t>
            </w:r>
            <w:r w:rsidRPr="00E309A2">
              <w:rPr>
                <w:rFonts w:asciiTheme="minorHAnsi" w:hAnsiTheme="minorHAnsi" w:cs="B Mitra"/>
                <w:sz w:val="26"/>
                <w:szCs w:val="26"/>
                <w:rtl/>
              </w:rPr>
              <w:t xml:space="preserve"> 2017 </w:t>
            </w:r>
            <w:r w:rsidRPr="00E309A2">
              <w:rPr>
                <w:rFonts w:asciiTheme="minorHAnsi" w:hAnsiTheme="minorHAnsi" w:cs="B Mitra" w:hint="cs"/>
                <w:sz w:val="26"/>
                <w:szCs w:val="26"/>
                <w:rtl/>
              </w:rPr>
              <w:t>حدود</w:t>
            </w:r>
            <w:r w:rsidRPr="00E309A2">
              <w:rPr>
                <w:rFonts w:asciiTheme="minorHAnsi" w:hAnsiTheme="minorHAnsi" w:cs="B Mitra"/>
                <w:sz w:val="26"/>
                <w:szCs w:val="26"/>
                <w:rtl/>
              </w:rPr>
              <w:t xml:space="preserve"> 46.6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افزایش</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داشته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است</w:t>
            </w:r>
            <w:r w:rsidRPr="00E309A2">
              <w:rPr>
                <w:rFonts w:asciiTheme="minorHAnsi" w:hAnsiTheme="minorHAnsi" w:cs="B Mitra"/>
                <w:sz w:val="26"/>
                <w:szCs w:val="26"/>
                <w:rtl/>
              </w:rPr>
              <w:t>.</w:t>
            </w:r>
            <w:r>
              <w:rPr>
                <w:rFonts w:asciiTheme="minorHAnsi" w:hAnsiTheme="minorHAnsi" w:cs="B Mitra" w:hint="cs"/>
                <w:sz w:val="26"/>
                <w:szCs w:val="26"/>
                <w:rtl/>
              </w:rPr>
              <w:t xml:space="preserve"> </w:t>
            </w:r>
            <w:r w:rsidRPr="00E309A2">
              <w:rPr>
                <w:rFonts w:asciiTheme="minorHAnsi" w:hAnsiTheme="minorHAnsi" w:cs="B Mitra" w:hint="cs"/>
                <w:sz w:val="26"/>
                <w:szCs w:val="26"/>
                <w:rtl/>
              </w:rPr>
              <w:t>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گزارش</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آمده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است</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حدود</w:t>
            </w:r>
            <w:r w:rsidRPr="00E309A2">
              <w:rPr>
                <w:rFonts w:asciiTheme="minorHAnsi" w:hAnsiTheme="minorHAnsi" w:cs="B Mitra"/>
                <w:sz w:val="26"/>
                <w:szCs w:val="26"/>
                <w:rtl/>
              </w:rPr>
              <w:t xml:space="preserve"> 10460 </w:t>
            </w:r>
            <w:r w:rsidRPr="00E309A2">
              <w:rPr>
                <w:rFonts w:asciiTheme="minorHAnsi" w:hAnsiTheme="minorHAnsi" w:cs="B Mitra" w:hint="cs"/>
                <w:sz w:val="26"/>
                <w:szCs w:val="26"/>
                <w:rtl/>
              </w:rPr>
              <w:t>مهاجر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یهودی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سال</w:t>
            </w:r>
            <w:r w:rsidRPr="00E309A2">
              <w:rPr>
                <w:rFonts w:asciiTheme="minorHAnsi" w:hAnsiTheme="minorHAnsi" w:cs="B Mitra"/>
                <w:sz w:val="26"/>
                <w:szCs w:val="26"/>
                <w:rtl/>
              </w:rPr>
              <w:t xml:space="preserve"> 2018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روسیه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وارد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فلسطین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اشغالی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شدند</w:t>
            </w:r>
            <w:r w:rsidRPr="00E309A2">
              <w:rPr>
                <w:rFonts w:asciiTheme="minorHAnsi" w:hAnsiTheme="minorHAnsi" w:cs="B Mitra"/>
                <w:sz w:val="26"/>
                <w:szCs w:val="26"/>
                <w:rtl/>
              </w:rPr>
              <w:t>.</w:t>
            </w:r>
            <w:r>
              <w:rPr>
                <w:rFonts w:asciiTheme="minorHAnsi" w:hAnsiTheme="minorHAnsi" w:cs="B Mitra" w:hint="cs"/>
                <w:sz w:val="26"/>
                <w:szCs w:val="26"/>
                <w:rtl/>
              </w:rPr>
              <w:t xml:space="preserve"> </w:t>
            </w:r>
            <w:r w:rsidRPr="00E309A2">
              <w:rPr>
                <w:rFonts w:asciiTheme="minorHAnsi" w:hAnsiTheme="minorHAnsi" w:cs="B Mitra"/>
                <w:sz w:val="26"/>
                <w:szCs w:val="26"/>
                <w:rtl/>
              </w:rPr>
              <w:t xml:space="preserve">78.2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مهاجران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یهودی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کشورهای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اروپایی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وارد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فلسطین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اشغالی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شدند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w:t>
            </w:r>
            <w:r w:rsidRPr="00E309A2">
              <w:rPr>
                <w:rFonts w:asciiTheme="minorHAnsi" w:hAnsiTheme="minorHAnsi" w:cs="B Mitra"/>
                <w:sz w:val="26"/>
                <w:szCs w:val="26"/>
                <w:rtl/>
              </w:rPr>
              <w:t xml:space="preserve"> 15.3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دیگر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آمریکا،</w:t>
            </w:r>
            <w:r w:rsidRPr="00E309A2">
              <w:rPr>
                <w:rFonts w:asciiTheme="minorHAnsi" w:hAnsiTheme="minorHAnsi" w:cs="B Mitra"/>
                <w:sz w:val="26"/>
                <w:szCs w:val="26"/>
                <w:rtl/>
              </w:rPr>
              <w:t xml:space="preserve"> 5.2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آسیا</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w:t>
            </w:r>
            <w:r w:rsidRPr="00E309A2">
              <w:rPr>
                <w:rFonts w:asciiTheme="minorHAnsi" w:hAnsiTheme="minorHAnsi" w:cs="B Mitra"/>
                <w:sz w:val="26"/>
                <w:szCs w:val="26"/>
                <w:rtl/>
              </w:rPr>
              <w:t xml:space="preserve"> 1.3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نیز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قاره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آفریقا</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بودند</w:t>
            </w:r>
            <w:r w:rsidRPr="00E309A2">
              <w:rPr>
                <w:rFonts w:asciiTheme="minorHAnsi" w:hAnsiTheme="minorHAnsi" w:cs="B Mitra"/>
                <w:sz w:val="26"/>
                <w:szCs w:val="26"/>
                <w:rtl/>
              </w:rPr>
              <w:t>.</w:t>
            </w:r>
            <w:r>
              <w:rPr>
                <w:rFonts w:asciiTheme="minorHAnsi" w:hAnsiTheme="minorHAnsi" w:cs="B Mitra" w:hint="cs"/>
                <w:sz w:val="26"/>
                <w:szCs w:val="26"/>
                <w:rtl/>
              </w:rPr>
              <w:t xml:space="preserve"> </w:t>
            </w:r>
            <w:r w:rsidRPr="00E309A2">
              <w:rPr>
                <w:rFonts w:asciiTheme="minorHAnsi" w:hAnsiTheme="minorHAnsi" w:cs="B Mitra" w:hint="cs"/>
                <w:sz w:val="26"/>
                <w:szCs w:val="26"/>
                <w:rtl/>
              </w:rPr>
              <w:t>رژیم</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صهیونیستی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بیشتر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مهاجران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یهودی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طور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رسمی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وارد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فلسطین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اشغالی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می‌شوند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را</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شهرهای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بزرگ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اسکان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می‌دهد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طوری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که</w:t>
            </w:r>
            <w:r w:rsidRPr="00E309A2">
              <w:rPr>
                <w:rFonts w:asciiTheme="minorHAnsi" w:hAnsiTheme="minorHAnsi" w:cs="B Mitra"/>
                <w:sz w:val="26"/>
                <w:szCs w:val="26"/>
                <w:rtl/>
              </w:rPr>
              <w:t xml:space="preserve"> 11.1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مهاجران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تل</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آویو،</w:t>
            </w:r>
            <w:r w:rsidRPr="00E309A2">
              <w:rPr>
                <w:rFonts w:asciiTheme="minorHAnsi" w:hAnsiTheme="minorHAnsi" w:cs="B Mitra"/>
                <w:sz w:val="26"/>
                <w:szCs w:val="26"/>
                <w:rtl/>
              </w:rPr>
              <w:t xml:space="preserve"> 9.5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یافا،</w:t>
            </w:r>
            <w:r w:rsidRPr="00E309A2">
              <w:rPr>
                <w:rFonts w:asciiTheme="minorHAnsi" w:hAnsiTheme="minorHAnsi" w:cs="B Mitra"/>
                <w:sz w:val="26"/>
                <w:szCs w:val="26"/>
                <w:rtl/>
              </w:rPr>
              <w:t xml:space="preserve"> 8.5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از</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قدس</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اشغالی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نتانیا</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w:t>
            </w:r>
            <w:r w:rsidRPr="00E309A2">
              <w:rPr>
                <w:rFonts w:asciiTheme="minorHAnsi" w:hAnsiTheme="minorHAnsi" w:cs="B Mitra"/>
                <w:sz w:val="26"/>
                <w:szCs w:val="26"/>
                <w:rtl/>
              </w:rPr>
              <w:t xml:space="preserve"> 7.9 </w:t>
            </w:r>
            <w:r w:rsidRPr="00E309A2">
              <w:rPr>
                <w:rFonts w:asciiTheme="minorHAnsi" w:hAnsiTheme="minorHAnsi" w:cs="B Mitra" w:hint="cs"/>
                <w:sz w:val="26"/>
                <w:szCs w:val="26"/>
                <w:rtl/>
              </w:rPr>
              <w:t>درصد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هم</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حیفا</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اسکان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یافته‌اند</w:t>
            </w:r>
            <w:r w:rsidRPr="00E309A2">
              <w:rPr>
                <w:rFonts w:asciiTheme="minorHAnsi" w:hAnsiTheme="minorHAnsi" w:cs="B Mitra"/>
                <w:sz w:val="26"/>
                <w:szCs w:val="26"/>
                <w:rtl/>
              </w:rPr>
              <w:t>.</w:t>
            </w:r>
            <w:r>
              <w:rPr>
                <w:rFonts w:asciiTheme="minorHAnsi" w:hAnsiTheme="minorHAnsi" w:cs="B Mitra" w:hint="cs"/>
                <w:sz w:val="26"/>
                <w:szCs w:val="26"/>
                <w:rtl/>
              </w:rPr>
              <w:t xml:space="preserve"> </w:t>
            </w:r>
            <w:r w:rsidRPr="00E309A2">
              <w:rPr>
                <w:rFonts w:asciiTheme="minorHAnsi" w:hAnsiTheme="minorHAnsi" w:cs="B Mitra" w:hint="cs"/>
                <w:sz w:val="26"/>
                <w:szCs w:val="26"/>
                <w:rtl/>
              </w:rPr>
              <w:t>گفتنی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است</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بیشتر</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مهاجران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یهودی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که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سال</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گذشته</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وارد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فلسطین</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اشغالی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شدند،</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دارای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مدارک</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علمی</w:t>
            </w:r>
            <w:r w:rsidRPr="00E309A2">
              <w:rPr>
                <w:rFonts w:asciiTheme="minorHAnsi" w:hAnsiTheme="minorHAnsi" w:cs="B Mitra"/>
                <w:sz w:val="26"/>
                <w:szCs w:val="26"/>
                <w:rtl/>
              </w:rPr>
              <w:t xml:space="preserve"> </w:t>
            </w:r>
            <w:r w:rsidRPr="00E309A2">
              <w:rPr>
                <w:rFonts w:asciiTheme="minorHAnsi" w:hAnsiTheme="minorHAnsi" w:cs="B Mitra" w:hint="cs"/>
                <w:sz w:val="26"/>
                <w:szCs w:val="26"/>
                <w:rtl/>
              </w:rPr>
              <w:t>بودند</w:t>
            </w:r>
            <w:r w:rsidRPr="00E309A2">
              <w:rPr>
                <w:rFonts w:asciiTheme="minorHAnsi" w:hAnsiTheme="minorHAnsi" w:cs="B Mitra"/>
                <w:sz w:val="26"/>
                <w:szCs w:val="26"/>
                <w:rtl/>
              </w:rPr>
              <w:t>.</w:t>
            </w:r>
          </w:p>
          <w:p w:rsidR="006806D8" w:rsidRPr="00E309A2" w:rsidRDefault="006806D8" w:rsidP="006806D8">
            <w:pPr>
              <w:pStyle w:val="NormalWeb"/>
              <w:shd w:val="clear" w:color="auto" w:fill="FFFFFF"/>
              <w:bidi/>
              <w:spacing w:before="0" w:beforeAutospacing="0" w:after="0" w:afterAutospacing="0"/>
              <w:jc w:val="center"/>
              <w:rPr>
                <w:rFonts w:asciiTheme="minorHAnsi" w:hAnsiTheme="minorHAnsi" w:cs="B Mitra"/>
                <w:sz w:val="26"/>
                <w:szCs w:val="26"/>
                <w:rtl/>
              </w:rPr>
            </w:pPr>
            <w:r>
              <w:rPr>
                <w:rFonts w:asciiTheme="minorHAnsi" w:hAnsiTheme="minorHAnsi" w:cs="B Mitra"/>
                <w:noProof/>
                <w:sz w:val="26"/>
                <w:szCs w:val="26"/>
                <w:rtl/>
              </w:rPr>
              <w:drawing>
                <wp:inline distT="0" distB="0" distL="0" distR="0">
                  <wp:extent cx="2028093" cy="1101969"/>
                  <wp:effectExtent l="19050" t="0" r="10795" b="384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7-10T102008.743.jpg"/>
                          <pic:cNvPicPr/>
                        </pic:nvPicPr>
                        <pic:blipFill rotWithShape="1">
                          <a:blip r:embed="rId28">
                            <a:extLst>
                              <a:ext uri="{28A0092B-C50C-407E-A947-70E740481C1C}">
                                <a14:useLocalDpi xmlns:a14="http://schemas.microsoft.com/office/drawing/2010/main" val="0"/>
                              </a:ext>
                            </a:extLst>
                          </a:blip>
                          <a:srcRect b="11486"/>
                          <a:stretch/>
                        </pic:blipFill>
                        <pic:spPr bwMode="auto">
                          <a:xfrm>
                            <a:off x="0" y="0"/>
                            <a:ext cx="2069447" cy="112443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rFonts w:asciiTheme="minorHAnsi" w:hAnsiTheme="minorHAnsi" w:cs="B Mitra"/>
                <w:noProof/>
                <w:sz w:val="26"/>
                <w:szCs w:val="26"/>
                <w:rtl/>
              </w:rPr>
              <w:drawing>
                <wp:inline distT="0" distB="0" distL="0" distR="0" wp14:anchorId="2031DE75" wp14:editId="342FFEC1">
                  <wp:extent cx="2307542" cy="1078523"/>
                  <wp:effectExtent l="19050" t="0" r="17145" b="388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 2019-07-10T102008.743.jpg"/>
                          <pic:cNvPicPr/>
                        </pic:nvPicPr>
                        <pic:blipFill>
                          <a:blip r:embed="rId29">
                            <a:extLst>
                              <a:ext uri="{BEBA8EAE-BF5A-486C-A8C5-ECC9F3942E4B}">
                                <a14:imgProps xmlns:a14="http://schemas.microsoft.com/office/drawing/2010/main">
                                  <a14:imgLayer r:embed="rId3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bwMode="auto">
                          <a:xfrm>
                            <a:off x="0" y="0"/>
                            <a:ext cx="2312322" cy="108075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c>
      </w:tr>
      <w:tr w:rsidR="009D35FC"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9D35FC" w:rsidRPr="00AD6756" w:rsidRDefault="009D35FC" w:rsidP="009D35FC">
            <w:pPr>
              <w:jc w:val="right"/>
              <w:rPr>
                <w:rFonts w:cs="B Mitra"/>
                <w:sz w:val="24"/>
                <w:szCs w:val="24"/>
              </w:rPr>
            </w:pPr>
            <w:r>
              <w:rPr>
                <w:rFonts w:cs="B Mitra" w:hint="cs"/>
                <w:sz w:val="24"/>
                <w:szCs w:val="24"/>
                <w:rtl/>
              </w:rPr>
              <w:t>19</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9D35FC" w:rsidRPr="00AD6756" w:rsidRDefault="009D35FC" w:rsidP="009D35F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9D35FC" w:rsidRPr="007A5156" w:rsidRDefault="009D35FC" w:rsidP="009D35FC">
            <w:pPr>
              <w:bidi/>
              <w:jc w:val="lowKashida"/>
              <w:rPr>
                <w:rFonts w:cs="B Mitra"/>
                <w:sz w:val="24"/>
                <w:szCs w:val="24"/>
                <w:rtl/>
                <w:lang w:bidi="fa-IR"/>
              </w:rPr>
            </w:pPr>
            <w:r w:rsidRPr="00322A81">
              <w:rPr>
                <w:rFonts w:cs="B Mitra" w:hint="cs"/>
                <w:sz w:val="26"/>
                <w:szCs w:val="26"/>
                <w:rtl/>
                <w:lang w:bidi="fa-IR"/>
              </w:rPr>
              <w:t>خبرگزاری</w:t>
            </w:r>
            <w:r w:rsidRPr="00322A81">
              <w:rPr>
                <w:rFonts w:cs="B Mitra"/>
                <w:sz w:val="26"/>
                <w:szCs w:val="26"/>
                <w:rtl/>
                <w:lang w:bidi="fa-IR"/>
              </w:rPr>
              <w:t xml:space="preserve"> </w:t>
            </w:r>
            <w:r w:rsidRPr="00322A81">
              <w:rPr>
                <w:rFonts w:cs="B Mitra" w:hint="cs"/>
                <w:sz w:val="26"/>
                <w:szCs w:val="26"/>
                <w:rtl/>
                <w:lang w:bidi="fa-IR"/>
              </w:rPr>
              <w:t>آناتولی</w:t>
            </w:r>
          </w:p>
        </w:tc>
        <w:tc>
          <w:tcPr>
            <w:tcW w:w="1730" w:type="dxa"/>
            <w:gridSpan w:val="3"/>
            <w:tcBorders>
              <w:top w:val="double" w:sz="6" w:space="0" w:color="auto"/>
              <w:left w:val="nil"/>
              <w:bottom w:val="single" w:sz="2" w:space="0" w:color="auto"/>
              <w:right w:val="nil"/>
            </w:tcBorders>
          </w:tcPr>
          <w:p w:rsidR="009D35FC" w:rsidRPr="00AD6756" w:rsidRDefault="009D35FC" w:rsidP="009D35F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9D35FC" w:rsidRPr="00AD6756" w:rsidRDefault="009D35FC" w:rsidP="009D35FC">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9D35FC" w:rsidRPr="00AD6756" w:rsidRDefault="009D35FC" w:rsidP="009D35FC">
            <w:pPr>
              <w:rPr>
                <w:rFonts w:cs="B Mitra"/>
                <w:sz w:val="24"/>
                <w:szCs w:val="24"/>
              </w:rPr>
            </w:pPr>
            <w:r w:rsidRPr="00AD6756">
              <w:rPr>
                <w:rFonts w:cs="B Mitra" w:hint="cs"/>
                <w:sz w:val="24"/>
                <w:szCs w:val="24"/>
                <w:rtl/>
              </w:rPr>
              <w:t>خبر شماره:</w:t>
            </w:r>
          </w:p>
        </w:tc>
      </w:tr>
      <w:tr w:rsidR="009D35FC" w:rsidRPr="003073BC" w:rsidTr="008738B8">
        <w:trPr>
          <w:trHeight w:val="146"/>
        </w:trPr>
        <w:tc>
          <w:tcPr>
            <w:tcW w:w="10278" w:type="dxa"/>
            <w:gridSpan w:val="11"/>
            <w:tcBorders>
              <w:top w:val="single" w:sz="2" w:space="0" w:color="auto"/>
              <w:left w:val="single" w:sz="2" w:space="0" w:color="auto"/>
              <w:bottom w:val="nil"/>
              <w:right w:val="single" w:sz="2" w:space="0" w:color="auto"/>
            </w:tcBorders>
          </w:tcPr>
          <w:p w:rsidR="009D35FC" w:rsidRPr="00D056C9" w:rsidRDefault="009D35FC" w:rsidP="009D35FC">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322A81">
              <w:rPr>
                <w:rFonts w:asciiTheme="minorHAnsi" w:eastAsiaTheme="minorHAnsi" w:hAnsiTheme="minorHAnsi" w:cs="B Titr" w:hint="cs"/>
                <w:kern w:val="0"/>
                <w:sz w:val="24"/>
                <w:szCs w:val="24"/>
                <w:rtl/>
              </w:rPr>
              <w:t>دیدار هیئت امنیتی مصری با عباس برای پیگیری پرونده آشتی ملی</w:t>
            </w:r>
          </w:p>
        </w:tc>
      </w:tr>
      <w:tr w:rsidR="009D35FC" w:rsidRPr="002C6314" w:rsidTr="008738B8">
        <w:trPr>
          <w:trHeight w:val="460"/>
        </w:trPr>
        <w:tc>
          <w:tcPr>
            <w:tcW w:w="10278" w:type="dxa"/>
            <w:gridSpan w:val="11"/>
            <w:tcBorders>
              <w:top w:val="nil"/>
              <w:bottom w:val="single" w:sz="4" w:space="0" w:color="auto"/>
            </w:tcBorders>
          </w:tcPr>
          <w:p w:rsidR="009D35FC" w:rsidRPr="008A6C54" w:rsidRDefault="009D35FC" w:rsidP="009D35FC">
            <w:pPr>
              <w:pStyle w:val="NormalWeb"/>
              <w:shd w:val="clear" w:color="auto" w:fill="FFFFFF"/>
              <w:bidi/>
              <w:spacing w:after="0"/>
              <w:jc w:val="both"/>
              <w:rPr>
                <w:rFonts w:asciiTheme="minorHAnsi" w:hAnsiTheme="minorHAnsi" w:cs="B Mitra"/>
                <w:sz w:val="26"/>
                <w:szCs w:val="26"/>
                <w:rtl/>
                <w:lang w:bidi="fa-IR"/>
              </w:rPr>
            </w:pPr>
            <w:r w:rsidRPr="00322A81">
              <w:rPr>
                <w:rFonts w:asciiTheme="minorHAnsi" w:hAnsiTheme="minorHAnsi" w:cs="B Mitra" w:hint="cs"/>
                <w:sz w:val="26"/>
                <w:szCs w:val="26"/>
                <w:rtl/>
                <w:lang w:bidi="fa-IR"/>
              </w:rPr>
              <w:t>جنبش</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فتح</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اعلام</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کرد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هیئت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امنیتی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مصری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فردا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پنجشنبه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منظور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پیگیری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پرونده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آشتی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ملی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فلسطین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رام</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الله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سفر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کرده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و</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محمود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عباس</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دیدار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خواهد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کرد</w:t>
            </w:r>
            <w:r w:rsidRPr="00322A81">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22A81">
              <w:rPr>
                <w:rFonts w:asciiTheme="minorHAnsi" w:hAnsiTheme="minorHAnsi" w:cs="B Mitra" w:hint="cs"/>
                <w:sz w:val="26"/>
                <w:szCs w:val="26"/>
                <w:rtl/>
                <w:lang w:bidi="fa-IR"/>
              </w:rPr>
              <w:t>عبدالله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عبدالله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عضو</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شورای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انقلابی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فتح</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اظهار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داشت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این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هیئت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دیدار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عباس</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مورد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پرونده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آشتی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ملی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حماس</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بحث</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و</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تبادل</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نظر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خواهد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کرد</w:t>
            </w:r>
            <w:r w:rsidRPr="00322A81">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22A81">
              <w:rPr>
                <w:rFonts w:asciiTheme="minorHAnsi" w:hAnsiTheme="minorHAnsi" w:cs="B Mitra" w:hint="cs"/>
                <w:sz w:val="26"/>
                <w:szCs w:val="26"/>
                <w:rtl/>
                <w:lang w:bidi="fa-IR"/>
              </w:rPr>
              <w:t>عبدالله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تصریح</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کرد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احتمالا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ریاست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هیئت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مصری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را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ایمن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بدیع</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سرپرست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سازمان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اطلاعات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مصر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عهده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خواهد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داشت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و</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احمد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عبدالرزاق</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مسئول</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پرونده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فلسطین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این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سازمان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نیز</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او</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را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همراهی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خواهد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کرد</w:t>
            </w:r>
            <w:r w:rsidRPr="00322A81">
              <w:rPr>
                <w:rFonts w:asciiTheme="minorHAnsi" w:hAnsiTheme="minorHAnsi" w:cs="B Mitra"/>
                <w:sz w:val="26"/>
                <w:szCs w:val="26"/>
                <w:rtl/>
                <w:lang w:bidi="fa-IR"/>
              </w:rPr>
              <w:t>.</w:t>
            </w:r>
            <w:r>
              <w:rPr>
                <w:rFonts w:asciiTheme="minorHAnsi" w:hAnsiTheme="minorHAnsi" w:cs="B Mitra" w:hint="cs"/>
                <w:sz w:val="26"/>
                <w:szCs w:val="26"/>
                <w:rtl/>
                <w:lang w:bidi="fa-IR"/>
              </w:rPr>
              <w:t xml:space="preserve"> </w:t>
            </w:r>
            <w:r w:rsidRPr="00322A81">
              <w:rPr>
                <w:rFonts w:asciiTheme="minorHAnsi" w:hAnsiTheme="minorHAnsi" w:cs="B Mitra" w:hint="cs"/>
                <w:sz w:val="26"/>
                <w:szCs w:val="26"/>
                <w:rtl/>
                <w:lang w:bidi="fa-IR"/>
              </w:rPr>
              <w:t>در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همین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راستا،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ماجد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فتیانی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دبیر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شورای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انقلابی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فتح</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نیز</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گفته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بود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که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هیئت</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مصری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ایده‌های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جدیدی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را</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برای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پیشبرد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پرونده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آشتی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ملی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از</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جمله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جدول</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زمانی</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مورد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توافق</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بین</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حماس</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و</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فتح</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توافق</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سال</w:t>
            </w:r>
            <w:r w:rsidRPr="00322A81">
              <w:rPr>
                <w:rFonts w:asciiTheme="minorHAnsi" w:hAnsiTheme="minorHAnsi" w:cs="B Mitra"/>
                <w:sz w:val="26"/>
                <w:szCs w:val="26"/>
                <w:rtl/>
                <w:lang w:bidi="fa-IR"/>
              </w:rPr>
              <w:t xml:space="preserve"> 2017 </w:t>
            </w:r>
            <w:r w:rsidRPr="00322A81">
              <w:rPr>
                <w:rFonts w:asciiTheme="minorHAnsi" w:hAnsiTheme="minorHAnsi" w:cs="B Mitra" w:hint="cs"/>
                <w:sz w:val="26"/>
                <w:szCs w:val="26"/>
                <w:rtl/>
                <w:lang w:bidi="fa-IR"/>
              </w:rPr>
              <w:t>در</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قاهره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ارائه</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خواهد</w:t>
            </w:r>
            <w:r w:rsidRPr="00322A81">
              <w:rPr>
                <w:rFonts w:asciiTheme="minorHAnsi" w:hAnsiTheme="minorHAnsi" w:cs="B Mitra"/>
                <w:sz w:val="26"/>
                <w:szCs w:val="26"/>
                <w:rtl/>
                <w:lang w:bidi="fa-IR"/>
              </w:rPr>
              <w:t xml:space="preserve"> </w:t>
            </w:r>
            <w:r w:rsidRPr="00322A81">
              <w:rPr>
                <w:rFonts w:asciiTheme="minorHAnsi" w:hAnsiTheme="minorHAnsi" w:cs="B Mitra" w:hint="cs"/>
                <w:sz w:val="26"/>
                <w:szCs w:val="26"/>
                <w:rtl/>
                <w:lang w:bidi="fa-IR"/>
              </w:rPr>
              <w:t>داد</w:t>
            </w:r>
            <w:r w:rsidRPr="00322A81">
              <w:rPr>
                <w:rFonts w:asciiTheme="minorHAnsi" w:hAnsiTheme="minorHAnsi" w:cs="B Mitra"/>
                <w:sz w:val="26"/>
                <w:szCs w:val="26"/>
                <w:rtl/>
                <w:lang w:bidi="fa-IR"/>
              </w:rPr>
              <w:t>.</w:t>
            </w:r>
          </w:p>
        </w:tc>
      </w:tr>
      <w:tr w:rsidR="0083792C" w:rsidRPr="009651C8" w:rsidTr="00E309A2">
        <w:trPr>
          <w:trHeight w:val="379"/>
        </w:trPr>
        <w:tc>
          <w:tcPr>
            <w:tcW w:w="1459" w:type="dxa"/>
            <w:tcBorders>
              <w:top w:val="double" w:sz="6" w:space="0" w:color="auto"/>
              <w:left w:val="single" w:sz="2" w:space="0" w:color="auto"/>
              <w:bottom w:val="single" w:sz="2" w:space="0" w:color="auto"/>
              <w:right w:val="nil"/>
            </w:tcBorders>
            <w:vAlign w:val="center"/>
          </w:tcPr>
          <w:p w:rsidR="0083792C" w:rsidRPr="00AD6756" w:rsidRDefault="0083792C" w:rsidP="0083792C">
            <w:pPr>
              <w:jc w:val="right"/>
              <w:rPr>
                <w:rFonts w:cs="B Mitra"/>
                <w:sz w:val="24"/>
                <w:szCs w:val="24"/>
              </w:rPr>
            </w:pPr>
            <w:r>
              <w:rPr>
                <w:rFonts w:cs="B Mitra" w:hint="cs"/>
                <w:sz w:val="24"/>
                <w:szCs w:val="24"/>
                <w:rtl/>
              </w:rPr>
              <w:t>16</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83792C" w:rsidRPr="00AD6756" w:rsidRDefault="0083792C" w:rsidP="0083792C">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tcPr>
          <w:p w:rsidR="0083792C" w:rsidRPr="002603C9" w:rsidRDefault="0083792C" w:rsidP="0083792C">
            <w:pPr>
              <w:bidi/>
              <w:jc w:val="lowKashida"/>
              <w:rPr>
                <w:rFonts w:cs="B Mitra"/>
                <w:sz w:val="26"/>
                <w:szCs w:val="26"/>
                <w:rtl/>
                <w:lang w:bidi="fa-IR"/>
              </w:rPr>
            </w:pPr>
            <w:r w:rsidRPr="00B0178C">
              <w:rPr>
                <w:rFonts w:eastAsia="Times New Roman" w:cs="B Mitra"/>
                <w:sz w:val="26"/>
                <w:szCs w:val="26"/>
                <w:rtl/>
                <w:lang w:bidi="fa-IR"/>
              </w:rPr>
              <w:t>کانال ۱۳ رژیم صهیونیستی</w:t>
            </w:r>
          </w:p>
        </w:tc>
        <w:tc>
          <w:tcPr>
            <w:tcW w:w="1730" w:type="dxa"/>
            <w:gridSpan w:val="3"/>
            <w:tcBorders>
              <w:top w:val="double" w:sz="6" w:space="0" w:color="auto"/>
              <w:left w:val="nil"/>
              <w:bottom w:val="single" w:sz="2" w:space="0" w:color="auto"/>
              <w:right w:val="nil"/>
            </w:tcBorders>
          </w:tcPr>
          <w:p w:rsidR="0083792C" w:rsidRPr="00AD6756" w:rsidRDefault="0083792C" w:rsidP="0083792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83792C" w:rsidRPr="00AD6756" w:rsidRDefault="0083792C" w:rsidP="0083792C">
            <w:pPr>
              <w:jc w:val="right"/>
              <w:rPr>
                <w:sz w:val="24"/>
                <w:szCs w:val="24"/>
              </w:rPr>
            </w:pPr>
            <w:r>
              <w:rPr>
                <w:rFonts w:cs="B Mitra" w:hint="cs"/>
                <w:sz w:val="24"/>
                <w:szCs w:val="24"/>
                <w:rtl/>
              </w:rPr>
              <w:t>9</w:t>
            </w:r>
          </w:p>
        </w:tc>
        <w:tc>
          <w:tcPr>
            <w:tcW w:w="1553" w:type="dxa"/>
            <w:tcBorders>
              <w:top w:val="double" w:sz="6" w:space="0" w:color="auto"/>
              <w:left w:val="nil"/>
              <w:bottom w:val="single" w:sz="2" w:space="0" w:color="auto"/>
              <w:right w:val="single" w:sz="2" w:space="0" w:color="auto"/>
            </w:tcBorders>
          </w:tcPr>
          <w:p w:rsidR="0083792C" w:rsidRPr="00AD6756" w:rsidRDefault="0083792C" w:rsidP="0083792C">
            <w:pPr>
              <w:rPr>
                <w:rFonts w:cs="B Mitra"/>
                <w:sz w:val="24"/>
                <w:szCs w:val="24"/>
              </w:rPr>
            </w:pPr>
            <w:r w:rsidRPr="00AD6756">
              <w:rPr>
                <w:rFonts w:cs="B Mitra" w:hint="cs"/>
                <w:sz w:val="24"/>
                <w:szCs w:val="24"/>
                <w:rtl/>
              </w:rPr>
              <w:t>خبر شماره:</w:t>
            </w:r>
          </w:p>
        </w:tc>
      </w:tr>
      <w:tr w:rsidR="0083792C" w:rsidRPr="008C673F" w:rsidTr="008738B8">
        <w:trPr>
          <w:trHeight w:val="365"/>
        </w:trPr>
        <w:tc>
          <w:tcPr>
            <w:tcW w:w="10278" w:type="dxa"/>
            <w:gridSpan w:val="11"/>
            <w:tcBorders>
              <w:top w:val="single" w:sz="2" w:space="0" w:color="auto"/>
              <w:left w:val="single" w:sz="2" w:space="0" w:color="auto"/>
              <w:bottom w:val="nil"/>
              <w:right w:val="single" w:sz="2" w:space="0" w:color="auto"/>
            </w:tcBorders>
          </w:tcPr>
          <w:p w:rsidR="0083792C" w:rsidRPr="006806D8" w:rsidRDefault="006806D8" w:rsidP="006806D8">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31" w:history="1">
              <w:r w:rsidRPr="006806D8">
                <w:rPr>
                  <w:rFonts w:asciiTheme="minorHAnsi" w:eastAsiaTheme="minorHAnsi" w:hAnsiTheme="minorHAnsi" w:cs="B Titr"/>
                  <w:kern w:val="0"/>
                  <w:sz w:val="24"/>
                  <w:szCs w:val="24"/>
                  <w:rtl/>
                </w:rPr>
                <w:t>الزهار: تلاش‌هایی برای ازسرگیری روابط حماس و سوریه درجریان است</w:t>
              </w:r>
            </w:hyperlink>
          </w:p>
        </w:tc>
      </w:tr>
      <w:tr w:rsidR="0083792C" w:rsidRPr="0037797D" w:rsidTr="00F92F0B">
        <w:trPr>
          <w:trHeight w:val="373"/>
        </w:trPr>
        <w:tc>
          <w:tcPr>
            <w:tcW w:w="10278" w:type="dxa"/>
            <w:gridSpan w:val="11"/>
            <w:tcBorders>
              <w:top w:val="nil"/>
              <w:bottom w:val="single" w:sz="4" w:space="0" w:color="auto"/>
            </w:tcBorders>
          </w:tcPr>
          <w:p w:rsidR="004B3E67" w:rsidRPr="00A236A2" w:rsidRDefault="006806D8" w:rsidP="006806D8">
            <w:pPr>
              <w:pStyle w:val="NormalWeb"/>
              <w:shd w:val="clear" w:color="auto" w:fill="FFFFFF"/>
              <w:bidi/>
              <w:spacing w:after="0"/>
              <w:jc w:val="both"/>
              <w:rPr>
                <w:rFonts w:asciiTheme="minorHAnsi" w:hAnsiTheme="minorHAnsi" w:cs="B Mitra"/>
                <w:sz w:val="25"/>
                <w:szCs w:val="25"/>
                <w:rtl/>
                <w:lang w:bidi="fa-IR"/>
              </w:rPr>
            </w:pPr>
            <w:r w:rsidRPr="006806D8">
              <w:rPr>
                <w:rFonts w:asciiTheme="minorHAnsi" w:hAnsiTheme="minorHAnsi" w:cs="B Mitra"/>
                <w:sz w:val="25"/>
                <w:szCs w:val="25"/>
                <w:rtl/>
                <w:lang w:bidi="fa-IR"/>
              </w:rPr>
              <w:t>محمود الزهار عضو دفتر سیاسی جنبش مقاومت اسلامی حماس گفت: تلاش هایی در گذشته برای ازسرگیری روابط میان حماس و سوریه آغاز شده و این تلاش ها هم اکنون نیز ادامه دارد. ما باید ترتیبی دهیم که با تمامی کسانی که در کنار فلسطین و در مقابل اسرائیل ایستادند، رابطه داشته باشیم</w:t>
            </w:r>
            <w:r w:rsidRPr="006806D8">
              <w:rPr>
                <w:rFonts w:asciiTheme="minorHAnsi" w:hAnsiTheme="minorHAnsi" w:cs="B Mitra"/>
                <w:sz w:val="25"/>
                <w:szCs w:val="25"/>
                <w:lang w:bidi="fa-IR"/>
              </w:rPr>
              <w:t>.</w:t>
            </w:r>
            <w:r w:rsidRPr="00A236A2">
              <w:rPr>
                <w:rFonts w:asciiTheme="minorHAnsi" w:hAnsiTheme="minorHAnsi" w:cs="B Mitra" w:hint="cs"/>
                <w:sz w:val="25"/>
                <w:szCs w:val="25"/>
                <w:rtl/>
                <w:lang w:bidi="fa-IR"/>
              </w:rPr>
              <w:t xml:space="preserve"> </w:t>
            </w:r>
            <w:r w:rsidRPr="006806D8">
              <w:rPr>
                <w:rFonts w:asciiTheme="minorHAnsi" w:hAnsiTheme="minorHAnsi" w:cs="B Mitra"/>
                <w:sz w:val="25"/>
                <w:szCs w:val="25"/>
                <w:rtl/>
                <w:lang w:bidi="fa-IR"/>
              </w:rPr>
              <w:t>الزهار ادامه داد: مصلحت مقاومت در داشتن روابط خوب با تمامی کشورهایی است که با اسرائیل دشمن هستند و موضع ثابتی در قبال مسأله فلسطین دارند. ازجمله این کشورها می توان به سوریه، لبنان و جمهوری اسلامی ایران اشاره کرد</w:t>
            </w:r>
            <w:r w:rsidRPr="006806D8">
              <w:rPr>
                <w:rFonts w:asciiTheme="minorHAnsi" w:hAnsiTheme="minorHAnsi" w:cs="B Mitra"/>
                <w:sz w:val="25"/>
                <w:szCs w:val="25"/>
                <w:lang w:bidi="fa-IR"/>
              </w:rPr>
              <w:t>.</w:t>
            </w:r>
            <w:r w:rsidRPr="00A236A2">
              <w:rPr>
                <w:rFonts w:asciiTheme="minorHAnsi" w:hAnsiTheme="minorHAnsi" w:cs="B Mitra" w:hint="cs"/>
                <w:sz w:val="25"/>
                <w:szCs w:val="25"/>
                <w:rtl/>
                <w:lang w:bidi="fa-IR"/>
              </w:rPr>
              <w:t xml:space="preserve"> </w:t>
            </w:r>
            <w:r w:rsidRPr="006806D8">
              <w:rPr>
                <w:rFonts w:asciiTheme="minorHAnsi" w:hAnsiTheme="minorHAnsi" w:cs="B Mitra"/>
                <w:sz w:val="25"/>
                <w:szCs w:val="25"/>
                <w:rtl/>
                <w:lang w:bidi="fa-IR"/>
              </w:rPr>
              <w:t>وی همچنین تأکید کرد: از زمان آغاز بحران سوریه، روابط حماس با این کشور تیره شد. ما باید صداقت داشته باشیم و واقعیت را بگوییم و واقعیت این است که قبل از بحران سوریه، بشار اسد هر کاری را برای ما انجام داد. ما پیش از بحران سوریه، آزادانه در این کشور فعالیت می کردیم؛ درست مانند فعالیت هایمان در فلسطین. بهتر بود که سوریه را ترک نمی کردیم و نه له و نه علیه اسد در بحران سوریه وارد نمی شدیم</w:t>
            </w:r>
            <w:r w:rsidRPr="006806D8">
              <w:rPr>
                <w:rFonts w:asciiTheme="minorHAnsi" w:hAnsiTheme="minorHAnsi" w:cs="B Mitra"/>
                <w:sz w:val="25"/>
                <w:szCs w:val="25"/>
                <w:lang w:bidi="fa-IR"/>
              </w:rPr>
              <w:t>.</w:t>
            </w:r>
            <w:r w:rsidRPr="00A236A2">
              <w:rPr>
                <w:rFonts w:asciiTheme="minorHAnsi" w:hAnsiTheme="minorHAnsi" w:cs="B Mitra" w:hint="cs"/>
                <w:sz w:val="25"/>
                <w:szCs w:val="25"/>
                <w:rtl/>
                <w:lang w:bidi="fa-IR"/>
              </w:rPr>
              <w:t xml:space="preserve"> </w:t>
            </w:r>
            <w:r w:rsidRPr="006806D8">
              <w:rPr>
                <w:rFonts w:asciiTheme="minorHAnsi" w:hAnsiTheme="minorHAnsi" w:cs="B Mitra"/>
                <w:sz w:val="25"/>
                <w:szCs w:val="25"/>
                <w:rtl/>
                <w:lang w:bidi="fa-IR"/>
              </w:rPr>
              <w:t>الزهار در ادامه یادآور شد: دولت سوریه به ریاست اسد درهای این کشور را نه تنها به روی حماس بلکه به روی تمامی گروه های فلسطینی باز کرد</w:t>
            </w:r>
            <w:r w:rsidRPr="006806D8">
              <w:rPr>
                <w:rFonts w:asciiTheme="minorHAnsi" w:hAnsiTheme="minorHAnsi" w:cs="B Mitra"/>
                <w:sz w:val="25"/>
                <w:szCs w:val="25"/>
                <w:lang w:bidi="fa-IR"/>
              </w:rPr>
              <w:t>.</w:t>
            </w:r>
          </w:p>
        </w:tc>
      </w:tr>
      <w:tr w:rsidR="00C00A9D" w:rsidRPr="009651C8" w:rsidTr="00E309A2">
        <w:trPr>
          <w:trHeight w:val="557"/>
        </w:trPr>
        <w:tc>
          <w:tcPr>
            <w:tcW w:w="1459" w:type="dxa"/>
            <w:tcBorders>
              <w:top w:val="double" w:sz="6" w:space="0" w:color="auto"/>
              <w:left w:val="single" w:sz="2" w:space="0" w:color="auto"/>
              <w:bottom w:val="single" w:sz="2" w:space="0" w:color="auto"/>
              <w:right w:val="nil"/>
            </w:tcBorders>
            <w:vAlign w:val="center"/>
          </w:tcPr>
          <w:p w:rsidR="00C00A9D" w:rsidRPr="00AD6756" w:rsidRDefault="00061C72" w:rsidP="00F512BA">
            <w:pPr>
              <w:jc w:val="right"/>
              <w:rPr>
                <w:rFonts w:cs="B Mitra"/>
                <w:sz w:val="24"/>
                <w:szCs w:val="24"/>
              </w:rPr>
            </w:pPr>
            <w:r>
              <w:rPr>
                <w:rFonts w:cs="B Mitra" w:hint="cs"/>
                <w:sz w:val="24"/>
                <w:szCs w:val="24"/>
                <w:rtl/>
              </w:rPr>
              <w:t>1</w:t>
            </w:r>
            <w:r w:rsidR="00F512BA">
              <w:rPr>
                <w:rFonts w:cs="B Mitra" w:hint="cs"/>
                <w:sz w:val="24"/>
                <w:szCs w:val="24"/>
                <w:rtl/>
              </w:rPr>
              <w:t>9</w:t>
            </w:r>
            <w:r w:rsidR="00C00A9D" w:rsidRPr="00AD6756">
              <w:rPr>
                <w:rFonts w:cs="B Mitra" w:hint="cs"/>
                <w:sz w:val="24"/>
                <w:szCs w:val="24"/>
                <w:rtl/>
              </w:rPr>
              <w:t>/</w:t>
            </w:r>
            <w:r w:rsidR="004B563C">
              <w:rPr>
                <w:rFonts w:cs="B Mitra" w:hint="cs"/>
                <w:sz w:val="24"/>
                <w:szCs w:val="24"/>
                <w:rtl/>
              </w:rPr>
              <w:t>04</w:t>
            </w:r>
            <w:r w:rsidR="00C00A9D" w:rsidRPr="00AD6756">
              <w:rPr>
                <w:rFonts w:cs="B Mitra" w:hint="cs"/>
                <w:sz w:val="24"/>
                <w:szCs w:val="24"/>
                <w:rtl/>
              </w:rPr>
              <w:t>/139</w:t>
            </w:r>
            <w:r w:rsidR="00C00A9D">
              <w:rPr>
                <w:rFonts w:cs="B Mitra" w:hint="cs"/>
                <w:sz w:val="24"/>
                <w:szCs w:val="24"/>
                <w:rtl/>
              </w:rPr>
              <w:t>8</w:t>
            </w:r>
          </w:p>
        </w:tc>
        <w:tc>
          <w:tcPr>
            <w:tcW w:w="1079" w:type="dxa"/>
            <w:gridSpan w:val="2"/>
            <w:tcBorders>
              <w:top w:val="double" w:sz="6" w:space="0" w:color="auto"/>
              <w:left w:val="nil"/>
              <w:bottom w:val="single" w:sz="2" w:space="0" w:color="auto"/>
              <w:right w:val="nil"/>
            </w:tcBorders>
            <w:vAlign w:val="center"/>
          </w:tcPr>
          <w:p w:rsidR="00C00A9D" w:rsidRPr="00AD6756" w:rsidRDefault="00C00A9D" w:rsidP="00C00A9D">
            <w:pPr>
              <w:rPr>
                <w:rFonts w:cs="B Mitra"/>
                <w:sz w:val="24"/>
                <w:szCs w:val="24"/>
              </w:rPr>
            </w:pPr>
            <w:r w:rsidRPr="00AD6756">
              <w:rPr>
                <w:rFonts w:cs="B Mitra" w:hint="cs"/>
                <w:sz w:val="24"/>
                <w:szCs w:val="24"/>
                <w:rtl/>
              </w:rPr>
              <w:t>تاریخ انتشار:</w:t>
            </w:r>
          </w:p>
        </w:tc>
        <w:tc>
          <w:tcPr>
            <w:tcW w:w="2909"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730" w:type="dxa"/>
            <w:gridSpan w:val="3"/>
            <w:tcBorders>
              <w:top w:val="double" w:sz="6" w:space="0" w:color="auto"/>
              <w:left w:val="nil"/>
              <w:bottom w:val="single" w:sz="2" w:space="0" w:color="auto"/>
              <w:right w:val="nil"/>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48" w:type="dxa"/>
            <w:tcBorders>
              <w:top w:val="double" w:sz="6" w:space="0" w:color="auto"/>
              <w:left w:val="nil"/>
              <w:bottom w:val="single" w:sz="2" w:space="0" w:color="auto"/>
              <w:right w:val="nil"/>
            </w:tcBorders>
            <w:vAlign w:val="center"/>
          </w:tcPr>
          <w:p w:rsidR="00C00A9D" w:rsidRPr="00AD67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1553" w:type="dxa"/>
            <w:tcBorders>
              <w:top w:val="double" w:sz="6" w:space="0" w:color="auto"/>
              <w:left w:val="nil"/>
              <w:bottom w:val="single" w:sz="2" w:space="0" w:color="auto"/>
              <w:right w:val="single" w:sz="2" w:space="0" w:color="auto"/>
            </w:tcBorders>
            <w:vAlign w:val="center"/>
          </w:tcPr>
          <w:p w:rsidR="00C00A9D" w:rsidRPr="00756556" w:rsidRDefault="00C00A9D" w:rsidP="00C00A9D">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756556">
              <w:rPr>
                <w:rFonts w:asciiTheme="minorHAnsi" w:eastAsiaTheme="minorHAnsi" w:hAnsiTheme="minorHAnsi" w:cs="B Titr" w:hint="cs"/>
                <w:b w:val="0"/>
                <w:bCs w:val="0"/>
                <w:color w:val="auto"/>
                <w:sz w:val="24"/>
                <w:szCs w:val="24"/>
                <w:rtl/>
              </w:rPr>
              <w:t>*</w:t>
            </w:r>
          </w:p>
        </w:tc>
      </w:tr>
      <w:tr w:rsidR="00C00A9D" w:rsidRPr="00061C72" w:rsidTr="00D97982">
        <w:trPr>
          <w:trHeight w:val="89"/>
        </w:trPr>
        <w:tc>
          <w:tcPr>
            <w:tcW w:w="10278" w:type="dxa"/>
            <w:gridSpan w:val="11"/>
            <w:tcBorders>
              <w:top w:val="nil"/>
              <w:bottom w:val="single" w:sz="4" w:space="0" w:color="auto"/>
            </w:tcBorders>
          </w:tcPr>
          <w:p w:rsidR="009279A9" w:rsidRPr="00DE18FA" w:rsidRDefault="00C00A9D" w:rsidP="00DE18FA">
            <w:pPr>
              <w:pStyle w:val="NormalWeb"/>
              <w:shd w:val="clear" w:color="auto" w:fill="FFFFFF"/>
              <w:bidi/>
              <w:spacing w:before="0" w:beforeAutospacing="0" w:after="0" w:afterAutospacing="0"/>
              <w:jc w:val="lowKashida"/>
              <w:rPr>
                <w:rFonts w:asciiTheme="minorHAnsi" w:eastAsiaTheme="minorHAnsi" w:hAnsiTheme="minorHAnsi" w:cs="B Titr"/>
                <w:b/>
                <w:bCs/>
              </w:rPr>
            </w:pPr>
            <w:r w:rsidRPr="00DE18FA">
              <w:rPr>
                <w:rFonts w:asciiTheme="minorHAnsi" w:eastAsiaTheme="minorHAnsi" w:hAnsiTheme="minorHAnsi" w:cs="B Titr"/>
                <w:b/>
                <w:bCs/>
                <w:rtl/>
              </w:rPr>
              <w:t>*</w:t>
            </w:r>
            <w:r w:rsidR="00B31825" w:rsidRPr="00DE18FA">
              <w:rPr>
                <w:rFonts w:asciiTheme="minorHAnsi" w:eastAsiaTheme="minorHAnsi" w:hAnsiTheme="minorHAnsi" w:cs="B Titr" w:hint="cs"/>
                <w:b/>
                <w:bCs/>
                <w:rtl/>
              </w:rPr>
              <w:t xml:space="preserve"> </w:t>
            </w:r>
            <w:r w:rsidR="00DE18FA" w:rsidRPr="00DE18FA">
              <w:rPr>
                <w:rFonts w:asciiTheme="minorHAnsi" w:eastAsiaTheme="minorHAnsi" w:hAnsiTheme="minorHAnsi" w:cs="B Titr" w:hint="cs"/>
                <w:b/>
                <w:bCs/>
                <w:rtl/>
              </w:rPr>
              <w:t xml:space="preserve"> </w:t>
            </w:r>
            <w:r w:rsidR="00DE18FA" w:rsidRPr="00DE18FA">
              <w:rPr>
                <w:rFonts w:asciiTheme="minorHAnsi" w:eastAsiaTheme="minorHAnsi" w:hAnsiTheme="minorHAnsi" w:cs="B Titr" w:hint="cs"/>
                <w:b/>
                <w:bCs/>
                <w:rtl/>
              </w:rPr>
              <w:t>شهادت 16 کودک فلسطینی در غزه در سال جاری</w:t>
            </w:r>
          </w:p>
          <w:p w:rsidR="00DE18FA" w:rsidRPr="00DE18FA" w:rsidRDefault="00DE18FA" w:rsidP="00DE18FA">
            <w:pPr>
              <w:pStyle w:val="NormalWeb"/>
              <w:shd w:val="clear" w:color="auto" w:fill="FFFFFF"/>
              <w:bidi/>
              <w:spacing w:before="0" w:beforeAutospacing="0" w:after="0" w:afterAutospacing="0"/>
              <w:jc w:val="mediumKashida"/>
              <w:rPr>
                <w:rFonts w:asciiTheme="minorHAnsi" w:eastAsiaTheme="minorHAnsi" w:hAnsiTheme="minorHAnsi" w:cs="B Titr"/>
                <w:b/>
                <w:bCs/>
              </w:rPr>
            </w:pPr>
            <w:r w:rsidRPr="00DE18FA">
              <w:rPr>
                <w:rFonts w:asciiTheme="minorHAnsi" w:hAnsiTheme="minorHAnsi" w:cs="B Mitra" w:hint="cs"/>
                <w:sz w:val="26"/>
                <w:szCs w:val="26"/>
                <w:rtl/>
              </w:rPr>
              <w:t>مرکز</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حقوق</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بشر</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میزان</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در</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گزارشی</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اعلام</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کرد</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که</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در</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نیمه</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نخست</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سال</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جاری،</w:t>
            </w:r>
            <w:r w:rsidRPr="00DE18FA">
              <w:rPr>
                <w:rFonts w:asciiTheme="minorHAnsi" w:hAnsiTheme="minorHAnsi" w:cs="B Mitra"/>
                <w:sz w:val="26"/>
                <w:szCs w:val="26"/>
                <w:rtl/>
              </w:rPr>
              <w:t xml:space="preserve"> 16 </w:t>
            </w:r>
            <w:r w:rsidRPr="00DE18FA">
              <w:rPr>
                <w:rFonts w:asciiTheme="minorHAnsi" w:hAnsiTheme="minorHAnsi" w:cs="B Mitra" w:hint="cs"/>
                <w:sz w:val="26"/>
                <w:szCs w:val="26"/>
                <w:rtl/>
              </w:rPr>
              <w:t>کودک</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فلسطینی</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در</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نوار</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غزه</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به</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ضرب</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گلوله</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نظامیان</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اسرائیلی</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به</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شهادت</w:t>
            </w:r>
            <w:r w:rsidRPr="00DE18FA">
              <w:rPr>
                <w:rFonts w:asciiTheme="minorHAnsi" w:hAnsiTheme="minorHAnsi" w:cs="B Mitra"/>
                <w:sz w:val="26"/>
                <w:szCs w:val="26"/>
                <w:rtl/>
              </w:rPr>
              <w:t xml:space="preserve"> </w:t>
            </w:r>
            <w:r w:rsidRPr="00DE18FA">
              <w:rPr>
                <w:rFonts w:asciiTheme="minorHAnsi" w:hAnsiTheme="minorHAnsi" w:cs="B Mitra" w:hint="cs"/>
                <w:sz w:val="26"/>
                <w:szCs w:val="26"/>
                <w:rtl/>
              </w:rPr>
              <w:t>رسیدند</w:t>
            </w:r>
            <w:r w:rsidRPr="00DE18FA">
              <w:rPr>
                <w:rFonts w:asciiTheme="minorHAnsi" w:hAnsiTheme="minorHAnsi" w:cs="B Mitra"/>
                <w:sz w:val="26"/>
                <w:szCs w:val="26"/>
                <w:rtl/>
              </w:rPr>
              <w:t>.</w:t>
            </w:r>
          </w:p>
          <w:p w:rsidR="009279A9" w:rsidRPr="00DE18FA" w:rsidRDefault="009279A9" w:rsidP="00DE18FA">
            <w:pPr>
              <w:pStyle w:val="NormalWeb"/>
              <w:shd w:val="clear" w:color="auto" w:fill="FFFFFF"/>
              <w:bidi/>
              <w:spacing w:before="0" w:beforeAutospacing="0" w:after="0" w:afterAutospacing="0"/>
              <w:jc w:val="center"/>
              <w:rPr>
                <w:rFonts w:asciiTheme="minorHAnsi" w:eastAsiaTheme="minorHAnsi" w:hAnsiTheme="minorHAnsi" w:cs="B Titr"/>
                <w:b/>
                <w:bCs/>
              </w:rPr>
            </w:pPr>
            <w:r w:rsidRPr="00497C1D">
              <w:rPr>
                <w:rFonts w:asciiTheme="minorHAnsi" w:eastAsiaTheme="minorHAnsi" w:hAnsiTheme="minorHAnsi" w:cs="B Titr"/>
                <w:b/>
                <w:bCs/>
                <w:rtl/>
              </w:rPr>
              <w:drawing>
                <wp:inline distT="0" distB="0" distL="0" distR="0" wp14:anchorId="132807E4" wp14:editId="01C37166">
                  <wp:extent cx="2262554" cy="1194589"/>
                  <wp:effectExtent l="19050" t="0" r="23495" b="405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261813" cy="119419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DE18FA" w:rsidRPr="00497C1D">
              <w:rPr>
                <w:rFonts w:asciiTheme="minorHAnsi" w:eastAsiaTheme="minorHAnsi" w:hAnsiTheme="minorHAnsi" w:cs="B Titr"/>
                <w:b/>
                <w:bCs/>
                <w:rtl/>
              </w:rPr>
              <w:drawing>
                <wp:inline distT="0" distB="0" distL="0" distR="0" wp14:anchorId="60BF2706" wp14:editId="2048FD87">
                  <wp:extent cx="2028092" cy="1193580"/>
                  <wp:effectExtent l="19050" t="0" r="10795" b="4070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028092" cy="1193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134967" w:rsidRPr="00134967" w:rsidRDefault="00C00A9D" w:rsidP="00134967">
            <w:pPr>
              <w:pStyle w:val="NormalWeb"/>
              <w:shd w:val="clear" w:color="auto" w:fill="FFFFFF"/>
              <w:bidi/>
              <w:spacing w:before="0" w:beforeAutospacing="0" w:after="0" w:afterAutospacing="0"/>
              <w:jc w:val="lowKashida"/>
              <w:rPr>
                <w:rFonts w:asciiTheme="minorHAnsi" w:eastAsiaTheme="minorHAnsi" w:hAnsiTheme="minorHAnsi" w:cs="B Titr"/>
                <w:b/>
                <w:bCs/>
              </w:rPr>
            </w:pPr>
            <w:r w:rsidRPr="00EE0B0B">
              <w:rPr>
                <w:rFonts w:asciiTheme="minorHAnsi" w:eastAsiaTheme="minorHAnsi" w:hAnsiTheme="minorHAnsi" w:cs="B Titr"/>
                <w:b/>
                <w:bCs/>
                <w:rtl/>
              </w:rPr>
              <w:t>*</w:t>
            </w:r>
            <w:r w:rsidR="009D0756" w:rsidRPr="00EE0B0B">
              <w:rPr>
                <w:rFonts w:asciiTheme="minorHAnsi" w:eastAsiaTheme="minorHAnsi" w:hAnsiTheme="minorHAnsi" w:cs="B Titr" w:hint="cs"/>
                <w:b/>
                <w:bCs/>
                <w:rtl/>
              </w:rPr>
              <w:t xml:space="preserve"> </w:t>
            </w:r>
            <w:r w:rsidR="00134967" w:rsidRPr="00134967">
              <w:rPr>
                <w:rFonts w:asciiTheme="minorHAnsi" w:eastAsiaTheme="minorHAnsi" w:hAnsiTheme="minorHAnsi" w:cs="B Titr"/>
                <w:b/>
                <w:bCs/>
                <w:rtl/>
              </w:rPr>
              <w:t>عبد المجید عبد الهادی" به عنوان نخستین قاضی فلسطینی تبار ایالات متحده آمریکا سوگند خورد</w:t>
            </w:r>
          </w:p>
          <w:p w:rsidR="00E77736" w:rsidRPr="00E77736" w:rsidRDefault="00E77736" w:rsidP="00E77736">
            <w:pPr>
              <w:pStyle w:val="NormalWeb"/>
              <w:shd w:val="clear" w:color="auto" w:fill="FFFFFF"/>
              <w:bidi/>
              <w:spacing w:before="0" w:beforeAutospacing="0" w:after="0" w:afterAutospacing="0"/>
              <w:jc w:val="mediumKashida"/>
              <w:rPr>
                <w:rFonts w:asciiTheme="minorHAnsi" w:hAnsiTheme="minorHAnsi" w:cs="B Mitra"/>
                <w:sz w:val="26"/>
                <w:szCs w:val="26"/>
                <w:rtl/>
              </w:rPr>
            </w:pPr>
            <w:r w:rsidRPr="00E77736">
              <w:rPr>
                <w:rFonts w:asciiTheme="minorHAnsi" w:hAnsiTheme="minorHAnsi" w:cs="B Mitra"/>
                <w:sz w:val="26"/>
                <w:szCs w:val="26"/>
                <w:rtl/>
              </w:rPr>
              <w:t>عبد المجید عبد الهادی به عنوان نخستین قاضی فلسطینی-آمریکایی سوگند خود را در شهر باترسون آمریکا از توابع ایالت نیوجرسی به جای آورد.</w:t>
            </w:r>
            <w:r>
              <w:rPr>
                <w:rFonts w:asciiTheme="minorHAnsi" w:hAnsiTheme="minorHAnsi" w:cs="B Mitra" w:hint="cs"/>
                <w:sz w:val="26"/>
                <w:szCs w:val="26"/>
                <w:rtl/>
              </w:rPr>
              <w:t xml:space="preserve"> </w:t>
            </w:r>
            <w:r w:rsidRPr="00E77736">
              <w:rPr>
                <w:rFonts w:asciiTheme="minorHAnsi" w:hAnsiTheme="minorHAnsi" w:cs="B Mitra"/>
                <w:sz w:val="26"/>
                <w:szCs w:val="26"/>
                <w:rtl/>
              </w:rPr>
              <w:t>در همین رابطه بسیاری از فلسطینیان مقیم آمریکا از انتخاب وی به عنوان قاضی شهر باترسون نیوجرسی اظهار خرسندی کرده اند.</w:t>
            </w:r>
          </w:p>
          <w:p w:rsidR="00C00A9D" w:rsidRPr="00497C1D" w:rsidRDefault="00EE0B0B" w:rsidP="00E77736">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497C1D">
              <w:rPr>
                <w:rFonts w:asciiTheme="minorHAnsi" w:eastAsiaTheme="minorHAnsi" w:hAnsiTheme="minorHAnsi" w:cs="B Titr"/>
                <w:b/>
                <w:bCs/>
                <w:rtl/>
              </w:rPr>
              <w:drawing>
                <wp:inline distT="0" distB="0" distL="0" distR="0" wp14:anchorId="6F3CCF83" wp14:editId="0AF1B6E6">
                  <wp:extent cx="2813538" cy="1463039"/>
                  <wp:effectExtent l="19050" t="0" r="25400" b="4997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87141.jpg"/>
                          <pic:cNvPicPr/>
                        </pic:nvPicPr>
                        <pic:blipFill rotWithShape="1">
                          <a:blip r:embed="rId12" cstate="print">
                            <a:extLst>
                              <a:ext uri="{28A0092B-C50C-407E-A947-70E740481C1C}">
                                <a14:useLocalDpi xmlns:a14="http://schemas.microsoft.com/office/drawing/2010/main" val="0"/>
                              </a:ext>
                            </a:extLst>
                          </a:blip>
                          <a:srcRect b="5100"/>
                          <a:stretch/>
                        </pic:blipFill>
                        <pic:spPr bwMode="auto">
                          <a:xfrm>
                            <a:off x="0" y="0"/>
                            <a:ext cx="2823585" cy="14682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4137BA" w:rsidRPr="004137BA" w:rsidRDefault="008636B5" w:rsidP="004137BA">
            <w:pPr>
              <w:pStyle w:val="NormalWeb"/>
              <w:shd w:val="clear" w:color="auto" w:fill="FFFFFF"/>
              <w:bidi/>
              <w:spacing w:before="0" w:beforeAutospacing="0" w:after="0" w:afterAutospacing="0"/>
              <w:jc w:val="lowKashida"/>
              <w:rPr>
                <w:rFonts w:asciiTheme="minorHAnsi" w:eastAsiaTheme="minorHAnsi" w:hAnsiTheme="minorHAnsi" w:cs="B Titr"/>
                <w:b/>
                <w:bCs/>
              </w:rPr>
            </w:pPr>
            <w:r w:rsidRPr="00F23026">
              <w:rPr>
                <w:rFonts w:asciiTheme="minorHAnsi" w:eastAsiaTheme="minorHAnsi" w:hAnsiTheme="minorHAnsi" w:cs="B Titr"/>
                <w:b/>
                <w:bCs/>
                <w:rtl/>
              </w:rPr>
              <w:t>*</w:t>
            </w:r>
            <w:r w:rsidR="004137BA" w:rsidRPr="004137BA">
              <w:rPr>
                <w:rFonts w:asciiTheme="minorHAnsi" w:eastAsiaTheme="minorHAnsi" w:hAnsiTheme="minorHAnsi" w:cs="B Titr" w:hint="cs"/>
                <w:b/>
                <w:bCs/>
                <w:rtl/>
              </w:rPr>
              <w:t>استقرار نیروهای تیپ گولانی در نوار مرزی باریکه غزه</w:t>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sz w:val="26"/>
                <w:szCs w:val="26"/>
              </w:rPr>
            </w:pPr>
            <w:r w:rsidRPr="004137BA">
              <w:rPr>
                <w:rFonts w:asciiTheme="minorHAnsi" w:hAnsiTheme="minorHAnsi" w:cs="B Mitra" w:hint="cs"/>
                <w:sz w:val="26"/>
                <w:szCs w:val="26"/>
                <w:rtl/>
              </w:rPr>
              <w:t>ا</w:t>
            </w:r>
            <w:r w:rsidRPr="004137BA">
              <w:rPr>
                <w:rFonts w:asciiTheme="minorHAnsi" w:hAnsiTheme="minorHAnsi" w:cs="B Mitra" w:hint="cs"/>
                <w:sz w:val="26"/>
                <w:szCs w:val="26"/>
                <w:rtl/>
              </w:rPr>
              <w:t>رتش</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رژیم</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صهیونیستی</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درصدد</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استقرار</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نیروهای</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تیپ</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گولانی</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در</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امتداد</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نوار</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مرزی</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باریکه</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غزه</w:t>
            </w:r>
            <w:r w:rsidRPr="004137BA">
              <w:rPr>
                <w:rFonts w:asciiTheme="minorHAnsi" w:hAnsiTheme="minorHAnsi" w:cs="B Mitra"/>
                <w:sz w:val="26"/>
                <w:szCs w:val="26"/>
                <w:rtl/>
              </w:rPr>
              <w:t xml:space="preserve"> </w:t>
            </w:r>
            <w:r w:rsidRPr="004137BA">
              <w:rPr>
                <w:rFonts w:asciiTheme="minorHAnsi" w:hAnsiTheme="minorHAnsi" w:cs="B Mitra" w:hint="cs"/>
                <w:sz w:val="26"/>
                <w:szCs w:val="26"/>
                <w:rtl/>
              </w:rPr>
              <w:t>است</w:t>
            </w:r>
            <w:r w:rsidRPr="004137BA">
              <w:rPr>
                <w:rFonts w:asciiTheme="minorHAnsi" w:hAnsiTheme="minorHAnsi" w:cs="B Mitra"/>
                <w:sz w:val="26"/>
                <w:szCs w:val="26"/>
                <w:rtl/>
              </w:rPr>
              <w:t>.</w:t>
            </w:r>
          </w:p>
          <w:p w:rsidR="00F2606E" w:rsidRPr="00DE18FA" w:rsidRDefault="008636B5" w:rsidP="004137BA">
            <w:pPr>
              <w:pStyle w:val="NormalWeb"/>
              <w:shd w:val="clear" w:color="auto" w:fill="FFFFFF"/>
              <w:bidi/>
              <w:spacing w:before="0" w:beforeAutospacing="0" w:after="0" w:afterAutospacing="0"/>
              <w:jc w:val="center"/>
              <w:rPr>
                <w:rFonts w:asciiTheme="minorHAnsi" w:eastAsiaTheme="minorHAnsi" w:hAnsiTheme="minorHAnsi" w:cs="B Titr"/>
                <w:b/>
                <w:bCs/>
                <w:rtl/>
              </w:rPr>
            </w:pPr>
            <w:r w:rsidRPr="00DE18FA">
              <w:rPr>
                <w:rFonts w:asciiTheme="minorHAnsi" w:eastAsiaTheme="minorHAnsi" w:hAnsiTheme="minorHAnsi" w:cs="B Titr" w:hint="cs"/>
                <w:b/>
                <w:bCs/>
                <w:rtl/>
              </w:rPr>
              <w:drawing>
                <wp:inline distT="0" distB="0" distL="0" distR="0" wp14:anchorId="77FF525C" wp14:editId="190793C7">
                  <wp:extent cx="2695324" cy="1423085"/>
                  <wp:effectExtent l="19050" t="0" r="10160" b="4819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46026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12568" cy="143218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8636B5" w:rsidRPr="00AD6756" w:rsidTr="00E309A2">
        <w:trPr>
          <w:trHeight w:val="441"/>
        </w:trPr>
        <w:tc>
          <w:tcPr>
            <w:tcW w:w="1536" w:type="dxa"/>
            <w:gridSpan w:val="2"/>
            <w:tcBorders>
              <w:top w:val="single" w:sz="4" w:space="0" w:color="auto"/>
              <w:left w:val="single" w:sz="4" w:space="0" w:color="auto"/>
              <w:bottom w:val="single" w:sz="2" w:space="0" w:color="auto"/>
              <w:right w:val="nil"/>
            </w:tcBorders>
            <w:vAlign w:val="center"/>
          </w:tcPr>
          <w:p w:rsidR="008636B5" w:rsidRPr="00AD6756" w:rsidRDefault="008636B5" w:rsidP="007A3FD0">
            <w:pPr>
              <w:jc w:val="center"/>
              <w:rPr>
                <w:rFonts w:cs="B Mitra"/>
                <w:sz w:val="24"/>
                <w:szCs w:val="24"/>
              </w:rPr>
            </w:pPr>
            <w:r>
              <w:rPr>
                <w:rFonts w:cs="B Mitra" w:hint="cs"/>
                <w:sz w:val="24"/>
                <w:szCs w:val="24"/>
                <w:rtl/>
              </w:rPr>
              <w:t>1</w:t>
            </w:r>
            <w:r w:rsidR="007A3FD0">
              <w:rPr>
                <w:rFonts w:cs="B Mitra" w:hint="cs"/>
                <w:sz w:val="24"/>
                <w:szCs w:val="24"/>
                <w:rtl/>
              </w:rPr>
              <w:t>9</w:t>
            </w:r>
            <w:r w:rsidRPr="00AD6756">
              <w:rPr>
                <w:rFonts w:cs="B Mitra" w:hint="cs"/>
                <w:sz w:val="24"/>
                <w:szCs w:val="24"/>
                <w:rtl/>
              </w:rPr>
              <w:t>/</w:t>
            </w:r>
            <w:r>
              <w:rPr>
                <w:rFonts w:cs="B Mitra" w:hint="cs"/>
                <w:sz w:val="24"/>
                <w:szCs w:val="24"/>
                <w:rtl/>
              </w:rPr>
              <w:t>04</w:t>
            </w:r>
            <w:r w:rsidRPr="00AD6756">
              <w:rPr>
                <w:rFonts w:cs="B Mitra" w:hint="cs"/>
                <w:sz w:val="24"/>
                <w:szCs w:val="24"/>
                <w:rtl/>
              </w:rPr>
              <w:t>/139</w:t>
            </w:r>
            <w:r>
              <w:rPr>
                <w:rFonts w:cs="B Mitra" w:hint="cs"/>
                <w:sz w:val="24"/>
                <w:szCs w:val="24"/>
                <w:rtl/>
              </w:rPr>
              <w:t>8</w:t>
            </w:r>
          </w:p>
        </w:tc>
        <w:tc>
          <w:tcPr>
            <w:tcW w:w="1573" w:type="dxa"/>
            <w:gridSpan w:val="2"/>
            <w:tcBorders>
              <w:top w:val="single" w:sz="4" w:space="0" w:color="auto"/>
              <w:left w:val="nil"/>
              <w:bottom w:val="single" w:sz="2" w:space="0" w:color="auto"/>
              <w:right w:val="nil"/>
            </w:tcBorders>
            <w:vAlign w:val="center"/>
          </w:tcPr>
          <w:p w:rsidR="008636B5" w:rsidRPr="00AD6756" w:rsidRDefault="008636B5" w:rsidP="00867AF5">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8636B5" w:rsidRPr="00351FCE" w:rsidRDefault="007A3FD0" w:rsidP="00867AF5">
            <w:pPr>
              <w:bidi/>
              <w:jc w:val="lowKashida"/>
              <w:rPr>
                <w:rFonts w:cs="B Mitra"/>
                <w:sz w:val="26"/>
                <w:szCs w:val="26"/>
                <w:rtl/>
                <w:lang w:bidi="fa-IR"/>
              </w:rPr>
            </w:pPr>
            <w:r>
              <w:rPr>
                <w:rFonts w:cs="B Mitra" w:hint="cs"/>
                <w:sz w:val="24"/>
                <w:szCs w:val="24"/>
                <w:rtl/>
                <w:lang w:bidi="fa-IR"/>
              </w:rPr>
              <w:t>المنار</w:t>
            </w:r>
          </w:p>
        </w:tc>
        <w:tc>
          <w:tcPr>
            <w:tcW w:w="1555" w:type="dxa"/>
            <w:gridSpan w:val="2"/>
            <w:tcBorders>
              <w:top w:val="single" w:sz="4" w:space="0" w:color="auto"/>
              <w:left w:val="nil"/>
              <w:bottom w:val="single" w:sz="2" w:space="0" w:color="auto"/>
              <w:right w:val="nil"/>
            </w:tcBorders>
          </w:tcPr>
          <w:p w:rsidR="008636B5" w:rsidRPr="00AD6756" w:rsidRDefault="008636B5" w:rsidP="00867AF5">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8636B5" w:rsidRPr="00AD6756" w:rsidRDefault="004D11DD" w:rsidP="00867AF5">
            <w:pPr>
              <w:bidi/>
              <w:jc w:val="lowKashida"/>
              <w:rPr>
                <w:rFonts w:cs="B Titr"/>
                <w:b/>
                <w:bCs/>
                <w:sz w:val="24"/>
                <w:szCs w:val="24"/>
              </w:rPr>
            </w:pPr>
            <w:r>
              <w:rPr>
                <w:rFonts w:cs="B Titr" w:hint="cs"/>
                <w:b/>
                <w:bCs/>
                <w:sz w:val="24"/>
                <w:szCs w:val="24"/>
                <w:rtl/>
              </w:rPr>
              <w:t>مقاله</w:t>
            </w:r>
          </w:p>
        </w:tc>
      </w:tr>
      <w:tr w:rsidR="008636B5" w:rsidRPr="00AD6756" w:rsidTr="00867AF5">
        <w:tc>
          <w:tcPr>
            <w:tcW w:w="10278" w:type="dxa"/>
            <w:gridSpan w:val="11"/>
            <w:tcBorders>
              <w:top w:val="single" w:sz="2" w:space="0" w:color="auto"/>
              <w:left w:val="single" w:sz="4" w:space="0" w:color="auto"/>
              <w:bottom w:val="single" w:sz="2" w:space="0" w:color="auto"/>
              <w:right w:val="single" w:sz="4" w:space="0" w:color="auto"/>
            </w:tcBorders>
          </w:tcPr>
          <w:p w:rsidR="008636B5" w:rsidRPr="00AD6756" w:rsidRDefault="008636B5" w:rsidP="00867AF5">
            <w:pPr>
              <w:bidi/>
              <w:spacing w:line="216" w:lineRule="auto"/>
              <w:rPr>
                <w:rFonts w:cs="B Titr"/>
                <w:b/>
                <w:bCs/>
                <w:sz w:val="2"/>
                <w:szCs w:val="2"/>
                <w:rtl/>
              </w:rPr>
            </w:pPr>
          </w:p>
        </w:tc>
      </w:tr>
      <w:tr w:rsidR="008636B5" w:rsidRPr="00192164" w:rsidTr="00867AF5">
        <w:trPr>
          <w:trHeight w:val="6385"/>
        </w:trPr>
        <w:tc>
          <w:tcPr>
            <w:tcW w:w="10278" w:type="dxa"/>
            <w:gridSpan w:val="11"/>
            <w:tcBorders>
              <w:top w:val="single" w:sz="2" w:space="0" w:color="auto"/>
              <w:left w:val="single" w:sz="4" w:space="0" w:color="auto"/>
              <w:bottom w:val="single" w:sz="2" w:space="0" w:color="auto"/>
              <w:right w:val="single" w:sz="4" w:space="0" w:color="auto"/>
            </w:tcBorders>
          </w:tcPr>
          <w:p w:rsidR="008636B5" w:rsidRPr="004137BA" w:rsidRDefault="004137BA" w:rsidP="004137BA">
            <w:pPr>
              <w:bidi/>
              <w:jc w:val="lowKashida"/>
              <w:rPr>
                <w:rFonts w:cs="B Titr" w:hint="cs"/>
                <w:b/>
                <w:bCs/>
                <w:sz w:val="24"/>
                <w:szCs w:val="24"/>
                <w:rtl/>
              </w:rPr>
            </w:pPr>
            <w:r w:rsidRPr="004137BA">
              <w:rPr>
                <w:rFonts w:cs="B Titr"/>
                <w:b/>
                <w:bCs/>
                <w:sz w:val="24"/>
                <w:szCs w:val="24"/>
                <w:rtl/>
              </w:rPr>
              <w:t>روابط رو به گسترش اعراب و رژیم صهیونیستی</w:t>
            </w:r>
          </w:p>
          <w:p w:rsidR="004137BA" w:rsidRPr="007A3FD0" w:rsidRDefault="004137BA" w:rsidP="004137BA">
            <w:pPr>
              <w:pStyle w:val="NormalWeb"/>
              <w:shd w:val="clear" w:color="auto" w:fill="FFFFFF"/>
              <w:bidi/>
              <w:spacing w:before="0" w:beforeAutospacing="0" w:after="0" w:afterAutospacing="0"/>
              <w:jc w:val="mediumKashida"/>
              <w:rPr>
                <w:rFonts w:asciiTheme="minorHAnsi" w:hAnsiTheme="minorHAnsi" w:cs="B Mitra" w:hint="cs"/>
                <w:sz w:val="25"/>
                <w:szCs w:val="25"/>
                <w:rtl/>
              </w:rPr>
            </w:pPr>
            <w:r w:rsidRPr="004137BA">
              <w:rPr>
                <w:rFonts w:asciiTheme="minorHAnsi" w:hAnsiTheme="minorHAnsi" w:cs="B Mitra"/>
                <w:sz w:val="26"/>
                <w:szCs w:val="26"/>
              </w:rPr>
              <w:t> </w:t>
            </w:r>
            <w:r w:rsidRPr="004137BA">
              <w:rPr>
                <w:rFonts w:asciiTheme="minorHAnsi" w:hAnsiTheme="minorHAnsi" w:cs="B Mitra"/>
                <w:sz w:val="25"/>
                <w:szCs w:val="25"/>
                <w:rtl/>
              </w:rPr>
              <w:t>شبکه المنار لبنان در تحلیلی اعلام کرد حرمت حریم هوایی عربی به روی حرکت مقامات صهیونیست با افشاگری رسانه های دشمن شکسته شد مبنی بر اینکه عربستان به هواپیمای حامل وزیر خارجه اسرائیل اجازه داده بود از حریم هوایی عربستان استفاده کند</w:t>
            </w:r>
            <w:r w:rsidRPr="004137BA">
              <w:rPr>
                <w:rFonts w:asciiTheme="minorHAnsi" w:hAnsiTheme="minorHAnsi" w:cs="B Mitra"/>
                <w:sz w:val="25"/>
                <w:szCs w:val="25"/>
              </w:rPr>
              <w:t>.</w:t>
            </w:r>
          </w:p>
          <w:p w:rsidR="007A3FD0" w:rsidRPr="004137BA" w:rsidRDefault="007A3FD0" w:rsidP="007A3FD0">
            <w:pPr>
              <w:pStyle w:val="NormalWeb"/>
              <w:shd w:val="clear" w:color="auto" w:fill="FFFFFF"/>
              <w:bidi/>
              <w:spacing w:before="0" w:beforeAutospacing="0" w:after="0" w:afterAutospacing="0"/>
              <w:jc w:val="center"/>
              <w:rPr>
                <w:rFonts w:asciiTheme="minorHAnsi" w:hAnsiTheme="minorHAnsi" w:cs="B Mitra"/>
                <w:sz w:val="26"/>
                <w:szCs w:val="26"/>
              </w:rPr>
            </w:pPr>
            <w:r>
              <w:rPr>
                <w:rFonts w:asciiTheme="minorHAnsi" w:hAnsiTheme="minorHAnsi" w:cs="B Mitra"/>
                <w:noProof/>
                <w:sz w:val="26"/>
                <w:szCs w:val="26"/>
              </w:rPr>
              <w:drawing>
                <wp:inline distT="0" distB="0" distL="0" distR="0">
                  <wp:extent cx="2368062" cy="116013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6502_1228115100_826_462.png"/>
                          <pic:cNvPicPr/>
                        </pic:nvPicPr>
                        <pic:blipFill rotWithShape="1">
                          <a:blip r:embed="rId34" cstate="print">
                            <a:extLst>
                              <a:ext uri="{28A0092B-C50C-407E-A947-70E740481C1C}">
                                <a14:useLocalDpi xmlns:a14="http://schemas.microsoft.com/office/drawing/2010/main" val="0"/>
                              </a:ext>
                            </a:extLst>
                          </a:blip>
                          <a:srcRect b="12412"/>
                          <a:stretch/>
                        </pic:blipFill>
                        <pic:spPr bwMode="auto">
                          <a:xfrm>
                            <a:off x="0" y="0"/>
                            <a:ext cx="2368062" cy="1160135"/>
                          </a:xfrm>
                          <a:prstGeom prst="rect">
                            <a:avLst/>
                          </a:prstGeom>
                          <a:ln>
                            <a:noFill/>
                          </a:ln>
                          <a:extLst>
                            <a:ext uri="{53640926-AAD7-44D8-BBD7-CCE9431645EC}">
                              <a14:shadowObscured xmlns:a14="http://schemas.microsoft.com/office/drawing/2010/main"/>
                            </a:ext>
                          </a:extLst>
                        </pic:spPr>
                      </pic:pic>
                    </a:graphicData>
                  </a:graphic>
                </wp:inline>
              </w:drawing>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sz w:val="26"/>
                <w:szCs w:val="26"/>
              </w:rPr>
            </w:pPr>
            <w:r w:rsidRPr="004137BA">
              <w:rPr>
                <w:rFonts w:asciiTheme="minorHAnsi" w:hAnsiTheme="minorHAnsi" w:cs="B Mitra"/>
                <w:sz w:val="26"/>
                <w:szCs w:val="26"/>
                <w:rtl/>
              </w:rPr>
              <w:t>بر اساس این گزارش، رسانه‌های رژیم صهیونیستی فاش کردند که عربستان حریم هوایی خود را به روی هواپیماهای اسرائیلی باز کرده است</w:t>
            </w:r>
            <w:r w:rsidRPr="004137BA">
              <w:rPr>
                <w:rFonts w:asciiTheme="minorHAnsi" w:hAnsiTheme="minorHAnsi" w:cs="B Mitra"/>
                <w:sz w:val="26"/>
                <w:szCs w:val="26"/>
              </w:rPr>
              <w:t>.</w:t>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sz w:val="26"/>
                <w:szCs w:val="26"/>
              </w:rPr>
            </w:pPr>
            <w:r w:rsidRPr="004137BA">
              <w:rPr>
                <w:rFonts w:asciiTheme="minorHAnsi" w:hAnsiTheme="minorHAnsi" w:cs="B Mitra"/>
                <w:sz w:val="26"/>
                <w:szCs w:val="26"/>
                <w:rtl/>
              </w:rPr>
              <w:t>در این تحلیل آمده است رسانه های رژیم صهیونیستی فاش کردند که عربستان به هواپیمای اختصاصی که یسرائیل کاتس وزیر خارجه اسرائیل هفته گذشته با آن به امارات رفته بود، اجازه داد از حریم هوایی عربستان عبور کند</w:t>
            </w:r>
            <w:r w:rsidRPr="004137BA">
              <w:rPr>
                <w:rFonts w:asciiTheme="minorHAnsi" w:hAnsiTheme="minorHAnsi" w:cs="B Mitra"/>
                <w:sz w:val="26"/>
                <w:szCs w:val="26"/>
              </w:rPr>
              <w:t>.</w:t>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sz w:val="26"/>
                <w:szCs w:val="26"/>
              </w:rPr>
            </w:pPr>
            <w:r w:rsidRPr="004137BA">
              <w:rPr>
                <w:rFonts w:asciiTheme="minorHAnsi" w:hAnsiTheme="minorHAnsi" w:cs="B Mitra"/>
                <w:sz w:val="26"/>
                <w:szCs w:val="26"/>
                <w:rtl/>
              </w:rPr>
              <w:t>یسرائیل کاتس هفته گذشته به بهانه شرکت در کنفرانسی درباره محیط زیست به امارات رفته بود</w:t>
            </w:r>
            <w:r w:rsidRPr="004137BA">
              <w:rPr>
                <w:rFonts w:asciiTheme="minorHAnsi" w:hAnsiTheme="minorHAnsi" w:cs="B Mitra"/>
                <w:sz w:val="26"/>
                <w:szCs w:val="26"/>
              </w:rPr>
              <w:t>.</w:t>
            </w:r>
          </w:p>
          <w:p w:rsidR="004137BA" w:rsidRPr="004137BA" w:rsidRDefault="004137BA" w:rsidP="007A3FD0">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4137BA">
              <w:rPr>
                <w:rFonts w:asciiTheme="minorHAnsi" w:hAnsiTheme="minorHAnsi" w:cs="B Mitra"/>
                <w:sz w:val="26"/>
                <w:szCs w:val="26"/>
                <w:rtl/>
              </w:rPr>
              <w:t>رسانه های رژیم صهیونیستی همچنین فاش کردند مقامات سعودی در ماه اکتبر گذشته هم به هواپیمای حامل بنیامین نتانیاهو نخست وزیر اسرائیل اجازه داده بودند برای سفر به سلطان نشین عمان از آسمان عربستان عبور کند که جان بولتون مشاور امنیت ملی آمریکا درسخنانی در تجمع مسیحیان متحد به خاطر اسرائیل بر این نکته تاکید کرده بود</w:t>
            </w:r>
            <w:r w:rsidRPr="004137BA">
              <w:rPr>
                <w:rFonts w:asciiTheme="minorHAnsi" w:hAnsiTheme="minorHAnsi" w:cs="B Mitra"/>
                <w:sz w:val="26"/>
                <w:szCs w:val="26"/>
              </w:rPr>
              <w:t>.</w:t>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sz w:val="26"/>
                <w:szCs w:val="26"/>
              </w:rPr>
            </w:pPr>
            <w:r w:rsidRPr="004137BA">
              <w:rPr>
                <w:rFonts w:asciiTheme="minorHAnsi" w:hAnsiTheme="minorHAnsi" w:cs="B Mitra"/>
                <w:sz w:val="26"/>
                <w:szCs w:val="26"/>
                <w:rtl/>
              </w:rPr>
              <w:t>بولتون گفته بود یک سال پس از انتقال سفارت آمریکا به قدس، اسرائیل روابط بی سابقه ای با شرکای ما در خاورمیانه دارد و نتانیاهو نخست وزیر اسرائیل اولین سفر رسمی خود را به عمان بدون تقریبا هر واکنشی در جامعه عربی انجام داد</w:t>
            </w:r>
            <w:r w:rsidRPr="004137BA">
              <w:rPr>
                <w:rFonts w:asciiTheme="minorHAnsi" w:hAnsiTheme="minorHAnsi" w:cs="B Mitra"/>
                <w:sz w:val="26"/>
                <w:szCs w:val="26"/>
              </w:rPr>
              <w:t>.</w:t>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sz w:val="26"/>
                <w:szCs w:val="26"/>
              </w:rPr>
            </w:pPr>
            <w:r w:rsidRPr="004137BA">
              <w:rPr>
                <w:rFonts w:asciiTheme="minorHAnsi" w:hAnsiTheme="minorHAnsi" w:cs="B Mitra"/>
                <w:sz w:val="26"/>
                <w:szCs w:val="26"/>
                <w:rtl/>
              </w:rPr>
              <w:t>روزنامه یدیعوت آحارونوت این نکته را یادآوری کرد که عربستان سعودی اجازه عبور هواپیماها میان اسرائیل و هند از آسمان خود را داده بود و اسرائیل هم در پشت پرده با کمک آمریکا برای کسب موافقت سعودی ها برای صدور مجوز پرواز هواپیماهای شرکت هواپیمایی العال اسرائیل از آسمان عربستان تلاش می کند</w:t>
            </w:r>
            <w:r w:rsidRPr="004137BA">
              <w:rPr>
                <w:rFonts w:asciiTheme="minorHAnsi" w:hAnsiTheme="minorHAnsi" w:cs="B Mitra"/>
                <w:sz w:val="26"/>
                <w:szCs w:val="26"/>
              </w:rPr>
              <w:t>.</w:t>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sz w:val="26"/>
                <w:szCs w:val="26"/>
              </w:rPr>
            </w:pPr>
            <w:r w:rsidRPr="004137BA">
              <w:rPr>
                <w:rFonts w:asciiTheme="minorHAnsi" w:hAnsiTheme="minorHAnsi" w:cs="B Mitra"/>
                <w:sz w:val="26"/>
                <w:szCs w:val="26"/>
                <w:rtl/>
              </w:rPr>
              <w:t>در راستای عادی سازی روابط میان کشورهای عربی حاشیه خلیج فارس و رژیم صهیونیستی، روزنامه اسرائیل امروز نزدیک به بنیامین نتانیاهو نخست وزیر این رژیم نوشت تحول و پیشرفت بسیار خوبی در خاورمیانه رخ می دهد و برای اولین بار است که دیگر نگاه منفی به اسرائیل در جهان عرب وجود ندارد که این مسئله درعمل در سفر بازرگانان و ورزشکاران و کارشناسان اسرائیلی به کشورهای عربی حاشیه خلیج فارس نمایان شد</w:t>
            </w:r>
            <w:r w:rsidRPr="004137BA">
              <w:rPr>
                <w:rFonts w:asciiTheme="minorHAnsi" w:hAnsiTheme="minorHAnsi" w:cs="B Mitra"/>
                <w:sz w:val="26"/>
                <w:szCs w:val="26"/>
              </w:rPr>
              <w:t>.</w:t>
            </w:r>
          </w:p>
          <w:p w:rsidR="004137BA" w:rsidRPr="004137BA" w:rsidRDefault="004137BA" w:rsidP="007A3FD0">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4137BA">
              <w:rPr>
                <w:rFonts w:asciiTheme="minorHAnsi" w:hAnsiTheme="minorHAnsi" w:cs="B Mitra"/>
                <w:sz w:val="26"/>
                <w:szCs w:val="26"/>
                <w:rtl/>
              </w:rPr>
              <w:t>جان بولتون مشاور امنیت ملی آمریکا در این چارچوب گفته است ورزشکاران اسرائیلی در مسابقات المپیک در دبی امارات، بیست و دو مدال برنده شدند که تمام این مسائل به لطف حمایت قاطع و نامحدود ما از اسرائیل محقق شده است</w:t>
            </w:r>
            <w:r w:rsidRPr="004137BA">
              <w:rPr>
                <w:rFonts w:asciiTheme="minorHAnsi" w:hAnsiTheme="minorHAnsi" w:cs="B Mitra"/>
                <w:sz w:val="26"/>
                <w:szCs w:val="26"/>
              </w:rPr>
              <w:t>.</w:t>
            </w:r>
          </w:p>
          <w:p w:rsidR="004137BA" w:rsidRPr="004137BA" w:rsidRDefault="004137BA" w:rsidP="007A3FD0">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4137BA">
              <w:rPr>
                <w:rFonts w:asciiTheme="minorHAnsi" w:hAnsiTheme="minorHAnsi" w:cs="B Mitra"/>
                <w:sz w:val="26"/>
                <w:szCs w:val="26"/>
                <w:rtl/>
              </w:rPr>
              <w:t>روزنامه اسرائیل امروز در تحلیلی نوشته است روابط میان اسرائیل و کشورهای عربی حاشیه خلیج فارس به اوج خود رسیده  است به طوری که اسرائیل در مسیر و جاده علنی به سمت برقراری روابط با این کشورها حرکت می کند</w:t>
            </w:r>
            <w:r w:rsidRPr="004137BA">
              <w:rPr>
                <w:rFonts w:asciiTheme="minorHAnsi" w:hAnsiTheme="minorHAnsi" w:cs="B Mitra"/>
                <w:sz w:val="26"/>
                <w:szCs w:val="26"/>
              </w:rPr>
              <w:t>.</w:t>
            </w:r>
          </w:p>
          <w:p w:rsidR="004137BA" w:rsidRPr="004137BA" w:rsidRDefault="004137BA" w:rsidP="004137BA">
            <w:pPr>
              <w:pStyle w:val="NormalWeb"/>
              <w:shd w:val="clear" w:color="auto" w:fill="FFFFFF"/>
              <w:bidi/>
              <w:spacing w:before="0" w:beforeAutospacing="0" w:after="0" w:afterAutospacing="0"/>
              <w:jc w:val="mediumKashida"/>
              <w:rPr>
                <w:rFonts w:asciiTheme="minorHAnsi" w:hAnsiTheme="minorHAnsi" w:cs="B Mitra" w:hint="cs"/>
                <w:sz w:val="26"/>
                <w:szCs w:val="26"/>
                <w:rtl/>
                <w:lang w:bidi="fa-IR"/>
              </w:rPr>
            </w:pPr>
            <w:r w:rsidRPr="004137BA">
              <w:rPr>
                <w:rFonts w:asciiTheme="minorHAnsi" w:hAnsiTheme="minorHAnsi" w:cs="B Mitra"/>
                <w:sz w:val="26"/>
                <w:szCs w:val="26"/>
                <w:rtl/>
              </w:rPr>
              <w:t>این روزنامه رژیم صهیونیستی ابراز عقیده کرد موج سفرهای مقامات اسرائیلی به کشورهای عربی حاشیه خلیج فارس نشانه مرحله امیدبخش و یک تحول اساسی و بنیادین در سطح سیاسی و مقدمه ای برای سفرهای آینده است که برای آن برنامه ریزی می شود</w:t>
            </w:r>
            <w:r w:rsidRPr="004137BA">
              <w:rPr>
                <w:rFonts w:asciiTheme="minorHAnsi" w:hAnsiTheme="minorHAnsi" w:cs="B Mitra"/>
                <w:sz w:val="26"/>
                <w:szCs w:val="26"/>
              </w:rPr>
              <w:t>.</w:t>
            </w:r>
          </w:p>
        </w:tc>
      </w:tr>
    </w:tbl>
    <w:p w:rsidR="0078343D" w:rsidRPr="00855554" w:rsidRDefault="007A3FD0" w:rsidP="00017715">
      <w:r w:rsidRPr="0079102E">
        <w:rPr>
          <w:rFonts w:cs="B Mitra"/>
          <w:b/>
          <w:bCs/>
          <w:noProof/>
          <w:sz w:val="25"/>
          <w:szCs w:val="25"/>
          <w:rtl/>
        </w:rPr>
        <w:drawing>
          <wp:anchor distT="0" distB="0" distL="114300" distR="114300" simplePos="0" relativeHeight="251679744" behindDoc="1" locked="0" layoutInCell="1" allowOverlap="1" wp14:anchorId="287C664D" wp14:editId="476D6E4A">
            <wp:simplePos x="0" y="0"/>
            <wp:positionH relativeFrom="column">
              <wp:posOffset>-299720</wp:posOffset>
            </wp:positionH>
            <wp:positionV relativeFrom="paragraph">
              <wp:posOffset>7897153</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855554" w:rsidSect="003B46FD">
      <w:headerReference w:type="default" r:id="rId36"/>
      <w:footerReference w:type="default" r:id="rId37"/>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5E5" w:rsidRDefault="007745E5" w:rsidP="00004A41">
      <w:pPr>
        <w:spacing w:after="0" w:line="240" w:lineRule="auto"/>
      </w:pPr>
      <w:r>
        <w:separator/>
      </w:r>
    </w:p>
  </w:endnote>
  <w:endnote w:type="continuationSeparator" w:id="0">
    <w:p w:rsidR="007745E5" w:rsidRDefault="007745E5"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B Yekan">
    <w:panose1 w:val="00000400000000000000"/>
    <w:charset w:val="B2"/>
    <w:family w:val="auto"/>
    <w:pitch w:val="variable"/>
    <w:sig w:usb0="00002001" w:usb1="80000000" w:usb2="00000008" w:usb3="00000000" w:csb0="00000040" w:csb1="00000000"/>
  </w:font>
  <w:font w:name="Adobe Caslon Pro">
    <w:panose1 w:val="00000000000000000000"/>
    <w:charset w:val="00"/>
    <w:family w:val="roman"/>
    <w:notTrueType/>
    <w:pitch w:val="variable"/>
    <w:sig w:usb0="00000007" w:usb1="00000001" w:usb2="00000000" w:usb3="00000000" w:csb0="00000093"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Default="00624CDD" w:rsidP="004D337A">
    <w:pPr>
      <w:jc w:val="center"/>
    </w:pPr>
    <w:r>
      <w:rPr>
        <w:noProof/>
      </w:rPr>
      <w:drawing>
        <wp:inline distT="0" distB="0" distL="0" distR="0" wp14:anchorId="17685FBB" wp14:editId="1A2D3418">
          <wp:extent cx="6072809" cy="596348"/>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624CDD" w:rsidRDefault="00624CD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Default="00624CDD" w:rsidP="00B42A67"/>
  <w:p w:rsidR="00624CDD" w:rsidRDefault="00624CD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5E5" w:rsidRDefault="007745E5" w:rsidP="00004A41">
      <w:pPr>
        <w:spacing w:after="0" w:line="240" w:lineRule="auto"/>
      </w:pPr>
      <w:r>
        <w:separator/>
      </w:r>
    </w:p>
  </w:footnote>
  <w:footnote w:type="continuationSeparator" w:id="0">
    <w:p w:rsidR="007745E5" w:rsidRDefault="007745E5"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4CDD" w:rsidRPr="00540755" w:rsidRDefault="00624CDD" w:rsidP="00CA7F32">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w:t>
    </w:r>
    <w:r w:rsidR="00CA7F32">
      <w:rPr>
        <w:rFonts w:cs="B Mitra" w:hint="cs"/>
        <w:color w:val="FFFFFF" w:themeColor="background1"/>
        <w:rtl/>
      </w:rPr>
      <w:t>چهار</w:t>
    </w:r>
    <w:r>
      <w:rPr>
        <w:rFonts w:cs="B Mitra" w:hint="cs"/>
        <w:color w:val="FFFFFF" w:themeColor="background1"/>
        <w:rtl/>
      </w:rPr>
      <w:t xml:space="preserve">شنبه </w:t>
    </w:r>
    <w:r w:rsidR="00B70C27">
      <w:rPr>
        <w:rFonts w:cs="B Mitra" w:hint="cs"/>
        <w:color w:val="FFFFFF" w:themeColor="background1"/>
        <w:rtl/>
      </w:rPr>
      <w:t>1</w:t>
    </w:r>
    <w:r w:rsidR="00CA7F32">
      <w:rPr>
        <w:rFonts w:cs="B Mitra" w:hint="cs"/>
        <w:color w:val="FFFFFF" w:themeColor="background1"/>
        <w:rtl/>
      </w:rPr>
      <w:t>9</w:t>
    </w:r>
    <w:r w:rsidR="00E93F39">
      <w:rPr>
        <w:rFonts w:cs="B Mitra" w:hint="cs"/>
        <w:color w:val="FFFFFF" w:themeColor="background1"/>
        <w:rtl/>
      </w:rPr>
      <w:t xml:space="preserve"> </w:t>
    </w:r>
    <w:r>
      <w:rPr>
        <w:rFonts w:cs="B Mitra" w:hint="cs"/>
        <w:color w:val="FFFFFF" w:themeColor="background1"/>
        <w:rtl/>
      </w:rPr>
      <w:t xml:space="preserve"> تیر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8069C1">
      <w:rPr>
        <w:rFonts w:cs="B Mitra" w:hint="cs"/>
        <w:color w:val="FFFFFF" w:themeColor="background1"/>
        <w:rtl/>
      </w:rPr>
      <w:t>4</w:t>
    </w:r>
    <w:r w:rsidR="00353358">
      <w:rPr>
        <w:rFonts w:cs="B Mitra" w:hint="cs"/>
        <w:color w:val="FFFFFF" w:themeColor="background1"/>
        <w:rtl/>
      </w:rPr>
      <w:t>8</w:t>
    </w:r>
    <w:r w:rsidR="00CA7F32">
      <w:rPr>
        <w:rFonts w:cs="B Mitra" w:hint="cs"/>
        <w:color w:val="FFFFFF" w:themeColor="background1"/>
        <w:rtl/>
      </w:rPr>
      <w:t>5</w:t>
    </w:r>
    <w:r w:rsidR="00E93F39">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5266B8">
      <w:rPr>
        <w:rFonts w:cs="B Mitra"/>
        <w:b/>
        <w:noProof/>
        <w:color w:val="FFFFFF" w:themeColor="background1"/>
      </w:rPr>
      <w:t>6</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8"/>
  </w:num>
  <w:num w:numId="2">
    <w:abstractNumId w:val="6"/>
  </w:num>
  <w:num w:numId="3">
    <w:abstractNumId w:val="4"/>
  </w:num>
  <w:num w:numId="4">
    <w:abstractNumId w:val="0"/>
  </w:num>
  <w:num w:numId="5">
    <w:abstractNumId w:val="2"/>
  </w:num>
  <w:num w:numId="6">
    <w:abstractNumId w:val="1"/>
  </w:num>
  <w:num w:numId="7">
    <w:abstractNumId w:val="3"/>
  </w:num>
  <w:num w:numId="8">
    <w:abstractNumId w:val="5"/>
  </w:num>
  <w:num w:numId="9">
    <w:abstractNumId w:val="9"/>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hideSpellingErrors/>
  <w:proofState w:spelling="clean" w:grammar="clean"/>
  <w:defaultTabStop w:val="720"/>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C4E"/>
    <w:rsid w:val="00001204"/>
    <w:rsid w:val="000014FC"/>
    <w:rsid w:val="00001797"/>
    <w:rsid w:val="0000193E"/>
    <w:rsid w:val="00001AA7"/>
    <w:rsid w:val="00001B0D"/>
    <w:rsid w:val="00001C9D"/>
    <w:rsid w:val="0000208B"/>
    <w:rsid w:val="00002745"/>
    <w:rsid w:val="00002953"/>
    <w:rsid w:val="00002AED"/>
    <w:rsid w:val="00003145"/>
    <w:rsid w:val="00003243"/>
    <w:rsid w:val="0000335E"/>
    <w:rsid w:val="000033F4"/>
    <w:rsid w:val="00003AE1"/>
    <w:rsid w:val="00003C59"/>
    <w:rsid w:val="00003EE3"/>
    <w:rsid w:val="000043B8"/>
    <w:rsid w:val="00004A41"/>
    <w:rsid w:val="0000547B"/>
    <w:rsid w:val="0000576F"/>
    <w:rsid w:val="000059E3"/>
    <w:rsid w:val="00005BD2"/>
    <w:rsid w:val="000061C6"/>
    <w:rsid w:val="00006F1C"/>
    <w:rsid w:val="00007732"/>
    <w:rsid w:val="0000783D"/>
    <w:rsid w:val="00007945"/>
    <w:rsid w:val="00007E66"/>
    <w:rsid w:val="0001021D"/>
    <w:rsid w:val="00010279"/>
    <w:rsid w:val="0001027D"/>
    <w:rsid w:val="0001033E"/>
    <w:rsid w:val="000103F6"/>
    <w:rsid w:val="00010504"/>
    <w:rsid w:val="00010BBF"/>
    <w:rsid w:val="00010CA6"/>
    <w:rsid w:val="00010D53"/>
    <w:rsid w:val="00010F03"/>
    <w:rsid w:val="00011437"/>
    <w:rsid w:val="000119F7"/>
    <w:rsid w:val="00011B75"/>
    <w:rsid w:val="00011BD7"/>
    <w:rsid w:val="00011C71"/>
    <w:rsid w:val="00012515"/>
    <w:rsid w:val="00012728"/>
    <w:rsid w:val="00012B1E"/>
    <w:rsid w:val="00012B47"/>
    <w:rsid w:val="00012CCD"/>
    <w:rsid w:val="00012D34"/>
    <w:rsid w:val="00012EE3"/>
    <w:rsid w:val="00012F30"/>
    <w:rsid w:val="00013676"/>
    <w:rsid w:val="00013F7E"/>
    <w:rsid w:val="00014454"/>
    <w:rsid w:val="000144F5"/>
    <w:rsid w:val="000146B4"/>
    <w:rsid w:val="000153A2"/>
    <w:rsid w:val="00015AD3"/>
    <w:rsid w:val="0001627B"/>
    <w:rsid w:val="000164BC"/>
    <w:rsid w:val="000164C5"/>
    <w:rsid w:val="00016665"/>
    <w:rsid w:val="00016E8D"/>
    <w:rsid w:val="000172A6"/>
    <w:rsid w:val="00017715"/>
    <w:rsid w:val="00017AFD"/>
    <w:rsid w:val="00017B4F"/>
    <w:rsid w:val="00017E78"/>
    <w:rsid w:val="00020037"/>
    <w:rsid w:val="000205BD"/>
    <w:rsid w:val="0002094A"/>
    <w:rsid w:val="0002098C"/>
    <w:rsid w:val="00020AF1"/>
    <w:rsid w:val="00021222"/>
    <w:rsid w:val="00021361"/>
    <w:rsid w:val="00021B50"/>
    <w:rsid w:val="00021E8B"/>
    <w:rsid w:val="0002208D"/>
    <w:rsid w:val="0002214C"/>
    <w:rsid w:val="00022244"/>
    <w:rsid w:val="00022650"/>
    <w:rsid w:val="00022DAE"/>
    <w:rsid w:val="00023E8D"/>
    <w:rsid w:val="00024567"/>
    <w:rsid w:val="00024641"/>
    <w:rsid w:val="0002464B"/>
    <w:rsid w:val="00025A04"/>
    <w:rsid w:val="00025E2C"/>
    <w:rsid w:val="00026126"/>
    <w:rsid w:val="00026867"/>
    <w:rsid w:val="00026A0D"/>
    <w:rsid w:val="00026C2A"/>
    <w:rsid w:val="00026F4A"/>
    <w:rsid w:val="00026F77"/>
    <w:rsid w:val="00027642"/>
    <w:rsid w:val="00027820"/>
    <w:rsid w:val="00027A40"/>
    <w:rsid w:val="0003003E"/>
    <w:rsid w:val="0003086C"/>
    <w:rsid w:val="000310AD"/>
    <w:rsid w:val="000313AF"/>
    <w:rsid w:val="000316A1"/>
    <w:rsid w:val="000317C4"/>
    <w:rsid w:val="000318A3"/>
    <w:rsid w:val="00032010"/>
    <w:rsid w:val="00032174"/>
    <w:rsid w:val="000323C3"/>
    <w:rsid w:val="00032C1F"/>
    <w:rsid w:val="00033145"/>
    <w:rsid w:val="000332B1"/>
    <w:rsid w:val="0003432D"/>
    <w:rsid w:val="0003484A"/>
    <w:rsid w:val="00034DFD"/>
    <w:rsid w:val="00035440"/>
    <w:rsid w:val="000354B0"/>
    <w:rsid w:val="00035833"/>
    <w:rsid w:val="00035C24"/>
    <w:rsid w:val="00035C3B"/>
    <w:rsid w:val="00036D2D"/>
    <w:rsid w:val="0003708B"/>
    <w:rsid w:val="000377EE"/>
    <w:rsid w:val="000402C7"/>
    <w:rsid w:val="000403FD"/>
    <w:rsid w:val="00040599"/>
    <w:rsid w:val="0004062F"/>
    <w:rsid w:val="0004070B"/>
    <w:rsid w:val="00040BBE"/>
    <w:rsid w:val="00040D48"/>
    <w:rsid w:val="000410B1"/>
    <w:rsid w:val="000416B7"/>
    <w:rsid w:val="000417A1"/>
    <w:rsid w:val="00041C36"/>
    <w:rsid w:val="00041EE9"/>
    <w:rsid w:val="0004250B"/>
    <w:rsid w:val="000428D1"/>
    <w:rsid w:val="0004308E"/>
    <w:rsid w:val="00043403"/>
    <w:rsid w:val="00044199"/>
    <w:rsid w:val="00044205"/>
    <w:rsid w:val="00044301"/>
    <w:rsid w:val="00044B6B"/>
    <w:rsid w:val="00044D33"/>
    <w:rsid w:val="000452E4"/>
    <w:rsid w:val="0004547B"/>
    <w:rsid w:val="000454D4"/>
    <w:rsid w:val="0004558D"/>
    <w:rsid w:val="000459EB"/>
    <w:rsid w:val="00046133"/>
    <w:rsid w:val="00046190"/>
    <w:rsid w:val="000467D7"/>
    <w:rsid w:val="00046D99"/>
    <w:rsid w:val="0004705C"/>
    <w:rsid w:val="000476C1"/>
    <w:rsid w:val="000477A0"/>
    <w:rsid w:val="00047947"/>
    <w:rsid w:val="00050DAF"/>
    <w:rsid w:val="00050E4B"/>
    <w:rsid w:val="00051C3D"/>
    <w:rsid w:val="00052551"/>
    <w:rsid w:val="00052866"/>
    <w:rsid w:val="00052971"/>
    <w:rsid w:val="00052CB0"/>
    <w:rsid w:val="00052F73"/>
    <w:rsid w:val="00053055"/>
    <w:rsid w:val="000538AD"/>
    <w:rsid w:val="00053903"/>
    <w:rsid w:val="00053B20"/>
    <w:rsid w:val="000542E2"/>
    <w:rsid w:val="00054AB8"/>
    <w:rsid w:val="00055041"/>
    <w:rsid w:val="000554CB"/>
    <w:rsid w:val="00055AFA"/>
    <w:rsid w:val="00055BF2"/>
    <w:rsid w:val="00055F47"/>
    <w:rsid w:val="00056D27"/>
    <w:rsid w:val="00057129"/>
    <w:rsid w:val="0005728A"/>
    <w:rsid w:val="0005743C"/>
    <w:rsid w:val="00057B3C"/>
    <w:rsid w:val="00060130"/>
    <w:rsid w:val="000606DC"/>
    <w:rsid w:val="00060746"/>
    <w:rsid w:val="00060829"/>
    <w:rsid w:val="00060D63"/>
    <w:rsid w:val="0006103D"/>
    <w:rsid w:val="000610D0"/>
    <w:rsid w:val="000614C2"/>
    <w:rsid w:val="00061679"/>
    <w:rsid w:val="000617BB"/>
    <w:rsid w:val="00061C72"/>
    <w:rsid w:val="00061EC4"/>
    <w:rsid w:val="00062BDC"/>
    <w:rsid w:val="00062FB5"/>
    <w:rsid w:val="0006316C"/>
    <w:rsid w:val="000631C1"/>
    <w:rsid w:val="000635CF"/>
    <w:rsid w:val="0006378A"/>
    <w:rsid w:val="000637C4"/>
    <w:rsid w:val="00063844"/>
    <w:rsid w:val="0006417F"/>
    <w:rsid w:val="000642AA"/>
    <w:rsid w:val="00064730"/>
    <w:rsid w:val="00064745"/>
    <w:rsid w:val="00064845"/>
    <w:rsid w:val="00064871"/>
    <w:rsid w:val="00064F6C"/>
    <w:rsid w:val="00064FD7"/>
    <w:rsid w:val="000651E9"/>
    <w:rsid w:val="000657CA"/>
    <w:rsid w:val="0006589E"/>
    <w:rsid w:val="000658CC"/>
    <w:rsid w:val="00065CAD"/>
    <w:rsid w:val="0006608A"/>
    <w:rsid w:val="000660B2"/>
    <w:rsid w:val="0006619E"/>
    <w:rsid w:val="0006659B"/>
    <w:rsid w:val="000669B0"/>
    <w:rsid w:val="00066EDF"/>
    <w:rsid w:val="0006707B"/>
    <w:rsid w:val="000670B5"/>
    <w:rsid w:val="0006746E"/>
    <w:rsid w:val="00067B94"/>
    <w:rsid w:val="00070455"/>
    <w:rsid w:val="00070A93"/>
    <w:rsid w:val="00071632"/>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61D8"/>
    <w:rsid w:val="000764F0"/>
    <w:rsid w:val="00076D18"/>
    <w:rsid w:val="00076FC1"/>
    <w:rsid w:val="00077197"/>
    <w:rsid w:val="00077569"/>
    <w:rsid w:val="00077D53"/>
    <w:rsid w:val="0008009A"/>
    <w:rsid w:val="0008052D"/>
    <w:rsid w:val="0008055B"/>
    <w:rsid w:val="0008073D"/>
    <w:rsid w:val="00080BDA"/>
    <w:rsid w:val="00080CAA"/>
    <w:rsid w:val="00081111"/>
    <w:rsid w:val="00081440"/>
    <w:rsid w:val="00081B5A"/>
    <w:rsid w:val="00081DE9"/>
    <w:rsid w:val="00081F57"/>
    <w:rsid w:val="0008253B"/>
    <w:rsid w:val="00082747"/>
    <w:rsid w:val="00082E33"/>
    <w:rsid w:val="0008310D"/>
    <w:rsid w:val="00083837"/>
    <w:rsid w:val="00083BFA"/>
    <w:rsid w:val="00083FEB"/>
    <w:rsid w:val="00084155"/>
    <w:rsid w:val="0008433F"/>
    <w:rsid w:val="00084992"/>
    <w:rsid w:val="00084C93"/>
    <w:rsid w:val="00084E9F"/>
    <w:rsid w:val="0008522C"/>
    <w:rsid w:val="000856D4"/>
    <w:rsid w:val="0008581B"/>
    <w:rsid w:val="00085E21"/>
    <w:rsid w:val="00085F51"/>
    <w:rsid w:val="000868F4"/>
    <w:rsid w:val="00086B51"/>
    <w:rsid w:val="000873C0"/>
    <w:rsid w:val="00087A98"/>
    <w:rsid w:val="00087AA4"/>
    <w:rsid w:val="00087F08"/>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89"/>
    <w:rsid w:val="000A061B"/>
    <w:rsid w:val="000A0A8D"/>
    <w:rsid w:val="000A0AC0"/>
    <w:rsid w:val="000A0DA7"/>
    <w:rsid w:val="000A0E5A"/>
    <w:rsid w:val="000A1066"/>
    <w:rsid w:val="000A106F"/>
    <w:rsid w:val="000A14AB"/>
    <w:rsid w:val="000A169F"/>
    <w:rsid w:val="000A1A50"/>
    <w:rsid w:val="000A1B02"/>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6573"/>
    <w:rsid w:val="000A6CED"/>
    <w:rsid w:val="000A7371"/>
    <w:rsid w:val="000A73C9"/>
    <w:rsid w:val="000A73EE"/>
    <w:rsid w:val="000B0CFF"/>
    <w:rsid w:val="000B11F9"/>
    <w:rsid w:val="000B127F"/>
    <w:rsid w:val="000B192B"/>
    <w:rsid w:val="000B1971"/>
    <w:rsid w:val="000B1A58"/>
    <w:rsid w:val="000B1AD8"/>
    <w:rsid w:val="000B1AEE"/>
    <w:rsid w:val="000B1D36"/>
    <w:rsid w:val="000B2206"/>
    <w:rsid w:val="000B24FC"/>
    <w:rsid w:val="000B2B7B"/>
    <w:rsid w:val="000B30DD"/>
    <w:rsid w:val="000B37BF"/>
    <w:rsid w:val="000B38B9"/>
    <w:rsid w:val="000B3909"/>
    <w:rsid w:val="000B3A9E"/>
    <w:rsid w:val="000B3E06"/>
    <w:rsid w:val="000B4019"/>
    <w:rsid w:val="000B56D7"/>
    <w:rsid w:val="000B5C53"/>
    <w:rsid w:val="000B6641"/>
    <w:rsid w:val="000B67E4"/>
    <w:rsid w:val="000B6938"/>
    <w:rsid w:val="000B6CC2"/>
    <w:rsid w:val="000B7102"/>
    <w:rsid w:val="000B712B"/>
    <w:rsid w:val="000B720D"/>
    <w:rsid w:val="000C0297"/>
    <w:rsid w:val="000C07CF"/>
    <w:rsid w:val="000C0A07"/>
    <w:rsid w:val="000C0B67"/>
    <w:rsid w:val="000C0BAB"/>
    <w:rsid w:val="000C16A8"/>
    <w:rsid w:val="000C1930"/>
    <w:rsid w:val="000C1A69"/>
    <w:rsid w:val="000C1D2B"/>
    <w:rsid w:val="000C1F05"/>
    <w:rsid w:val="000C23D3"/>
    <w:rsid w:val="000C2511"/>
    <w:rsid w:val="000C2803"/>
    <w:rsid w:val="000C2A6A"/>
    <w:rsid w:val="000C2AB2"/>
    <w:rsid w:val="000C2B9D"/>
    <w:rsid w:val="000C2E39"/>
    <w:rsid w:val="000C3A16"/>
    <w:rsid w:val="000C41E5"/>
    <w:rsid w:val="000C44E0"/>
    <w:rsid w:val="000C4886"/>
    <w:rsid w:val="000C4F4A"/>
    <w:rsid w:val="000C504E"/>
    <w:rsid w:val="000C53E7"/>
    <w:rsid w:val="000C674F"/>
    <w:rsid w:val="000C68CE"/>
    <w:rsid w:val="000C703F"/>
    <w:rsid w:val="000C728D"/>
    <w:rsid w:val="000C7968"/>
    <w:rsid w:val="000C7A19"/>
    <w:rsid w:val="000D052E"/>
    <w:rsid w:val="000D0ABE"/>
    <w:rsid w:val="000D15D4"/>
    <w:rsid w:val="000D1AB8"/>
    <w:rsid w:val="000D1D5A"/>
    <w:rsid w:val="000D2998"/>
    <w:rsid w:val="000D2A73"/>
    <w:rsid w:val="000D2CB3"/>
    <w:rsid w:val="000D2CCC"/>
    <w:rsid w:val="000D2F02"/>
    <w:rsid w:val="000D3081"/>
    <w:rsid w:val="000D31BE"/>
    <w:rsid w:val="000D3416"/>
    <w:rsid w:val="000D347D"/>
    <w:rsid w:val="000D35EC"/>
    <w:rsid w:val="000D3D5F"/>
    <w:rsid w:val="000D3E27"/>
    <w:rsid w:val="000D3F07"/>
    <w:rsid w:val="000D4AFE"/>
    <w:rsid w:val="000D535E"/>
    <w:rsid w:val="000D53CC"/>
    <w:rsid w:val="000D5CB8"/>
    <w:rsid w:val="000D669E"/>
    <w:rsid w:val="000D6AC8"/>
    <w:rsid w:val="000D6DBC"/>
    <w:rsid w:val="000D6E63"/>
    <w:rsid w:val="000D7C15"/>
    <w:rsid w:val="000E026A"/>
    <w:rsid w:val="000E0298"/>
    <w:rsid w:val="000E08B0"/>
    <w:rsid w:val="000E09E1"/>
    <w:rsid w:val="000E122D"/>
    <w:rsid w:val="000E12B4"/>
    <w:rsid w:val="000E150A"/>
    <w:rsid w:val="000E1A32"/>
    <w:rsid w:val="000E1E7E"/>
    <w:rsid w:val="000E1FDB"/>
    <w:rsid w:val="000E2880"/>
    <w:rsid w:val="000E2983"/>
    <w:rsid w:val="000E2C1A"/>
    <w:rsid w:val="000E2E17"/>
    <w:rsid w:val="000E31EE"/>
    <w:rsid w:val="000E3AFC"/>
    <w:rsid w:val="000E3C15"/>
    <w:rsid w:val="000E426B"/>
    <w:rsid w:val="000E43C1"/>
    <w:rsid w:val="000E4C65"/>
    <w:rsid w:val="000E4CF7"/>
    <w:rsid w:val="000E5518"/>
    <w:rsid w:val="000E55CE"/>
    <w:rsid w:val="000E5A0F"/>
    <w:rsid w:val="000E5DCF"/>
    <w:rsid w:val="000E5FDA"/>
    <w:rsid w:val="000E60DB"/>
    <w:rsid w:val="000E6775"/>
    <w:rsid w:val="000E67BF"/>
    <w:rsid w:val="000E67F7"/>
    <w:rsid w:val="000E6D0B"/>
    <w:rsid w:val="000E6F8C"/>
    <w:rsid w:val="000E7726"/>
    <w:rsid w:val="000E7970"/>
    <w:rsid w:val="000E798F"/>
    <w:rsid w:val="000E7A07"/>
    <w:rsid w:val="000E7E66"/>
    <w:rsid w:val="000F02EA"/>
    <w:rsid w:val="000F05E4"/>
    <w:rsid w:val="000F09B2"/>
    <w:rsid w:val="000F0A55"/>
    <w:rsid w:val="000F0BBC"/>
    <w:rsid w:val="000F1427"/>
    <w:rsid w:val="000F1476"/>
    <w:rsid w:val="000F19A7"/>
    <w:rsid w:val="000F1BC4"/>
    <w:rsid w:val="000F1EF7"/>
    <w:rsid w:val="000F2DDB"/>
    <w:rsid w:val="000F3049"/>
    <w:rsid w:val="000F314F"/>
    <w:rsid w:val="000F354E"/>
    <w:rsid w:val="000F3AB8"/>
    <w:rsid w:val="000F49D8"/>
    <w:rsid w:val="000F4B8C"/>
    <w:rsid w:val="000F4C29"/>
    <w:rsid w:val="000F4E7F"/>
    <w:rsid w:val="000F515C"/>
    <w:rsid w:val="000F5637"/>
    <w:rsid w:val="000F58B1"/>
    <w:rsid w:val="000F5A1D"/>
    <w:rsid w:val="000F6505"/>
    <w:rsid w:val="000F65A2"/>
    <w:rsid w:val="000F66BC"/>
    <w:rsid w:val="000F67BD"/>
    <w:rsid w:val="000F6B76"/>
    <w:rsid w:val="000F72F0"/>
    <w:rsid w:val="000F77C7"/>
    <w:rsid w:val="000F7AB8"/>
    <w:rsid w:val="00100239"/>
    <w:rsid w:val="00100532"/>
    <w:rsid w:val="001005D0"/>
    <w:rsid w:val="001006E6"/>
    <w:rsid w:val="00100DB8"/>
    <w:rsid w:val="00101120"/>
    <w:rsid w:val="00101B65"/>
    <w:rsid w:val="00101D6A"/>
    <w:rsid w:val="00101DDC"/>
    <w:rsid w:val="00102455"/>
    <w:rsid w:val="001027D6"/>
    <w:rsid w:val="0010280A"/>
    <w:rsid w:val="00102AD7"/>
    <w:rsid w:val="001036E9"/>
    <w:rsid w:val="00103875"/>
    <w:rsid w:val="001038E0"/>
    <w:rsid w:val="00103AE3"/>
    <w:rsid w:val="00103DA1"/>
    <w:rsid w:val="0010412C"/>
    <w:rsid w:val="00104157"/>
    <w:rsid w:val="001043AB"/>
    <w:rsid w:val="00104F50"/>
    <w:rsid w:val="00104F59"/>
    <w:rsid w:val="00105520"/>
    <w:rsid w:val="00105AF2"/>
    <w:rsid w:val="001060EA"/>
    <w:rsid w:val="00106591"/>
    <w:rsid w:val="00106865"/>
    <w:rsid w:val="00106C6C"/>
    <w:rsid w:val="00106EBD"/>
    <w:rsid w:val="00106EDD"/>
    <w:rsid w:val="00106FE0"/>
    <w:rsid w:val="0010740B"/>
    <w:rsid w:val="00107497"/>
    <w:rsid w:val="0010757A"/>
    <w:rsid w:val="001076F8"/>
    <w:rsid w:val="001078D7"/>
    <w:rsid w:val="001102A5"/>
    <w:rsid w:val="0011053A"/>
    <w:rsid w:val="001108E1"/>
    <w:rsid w:val="0011097E"/>
    <w:rsid w:val="001109D1"/>
    <w:rsid w:val="00110B8A"/>
    <w:rsid w:val="001110B1"/>
    <w:rsid w:val="00111158"/>
    <w:rsid w:val="00111374"/>
    <w:rsid w:val="001113AC"/>
    <w:rsid w:val="001113CF"/>
    <w:rsid w:val="001114C2"/>
    <w:rsid w:val="001116E4"/>
    <w:rsid w:val="00111B2D"/>
    <w:rsid w:val="00111B43"/>
    <w:rsid w:val="00111CCF"/>
    <w:rsid w:val="001126A6"/>
    <w:rsid w:val="00113353"/>
    <w:rsid w:val="00113FDF"/>
    <w:rsid w:val="001140E2"/>
    <w:rsid w:val="0011426C"/>
    <w:rsid w:val="00114704"/>
    <w:rsid w:val="00114C7B"/>
    <w:rsid w:val="00114F3F"/>
    <w:rsid w:val="00114FF4"/>
    <w:rsid w:val="00115098"/>
    <w:rsid w:val="00115271"/>
    <w:rsid w:val="00115CC5"/>
    <w:rsid w:val="00115D78"/>
    <w:rsid w:val="00116423"/>
    <w:rsid w:val="00116C9F"/>
    <w:rsid w:val="00116DC8"/>
    <w:rsid w:val="00117281"/>
    <w:rsid w:val="00117717"/>
    <w:rsid w:val="0011798B"/>
    <w:rsid w:val="0012039C"/>
    <w:rsid w:val="0012052D"/>
    <w:rsid w:val="00120689"/>
    <w:rsid w:val="00120B6C"/>
    <w:rsid w:val="001210DB"/>
    <w:rsid w:val="001210FA"/>
    <w:rsid w:val="001212FD"/>
    <w:rsid w:val="00121910"/>
    <w:rsid w:val="0012199B"/>
    <w:rsid w:val="001222BA"/>
    <w:rsid w:val="00122E08"/>
    <w:rsid w:val="0012303A"/>
    <w:rsid w:val="00123071"/>
    <w:rsid w:val="00123479"/>
    <w:rsid w:val="001237D5"/>
    <w:rsid w:val="001238EC"/>
    <w:rsid w:val="00123B0B"/>
    <w:rsid w:val="00123E2B"/>
    <w:rsid w:val="001241BA"/>
    <w:rsid w:val="00124320"/>
    <w:rsid w:val="0012437C"/>
    <w:rsid w:val="00124E1B"/>
    <w:rsid w:val="001256FF"/>
    <w:rsid w:val="00125CAE"/>
    <w:rsid w:val="00125E6F"/>
    <w:rsid w:val="001261C2"/>
    <w:rsid w:val="00126615"/>
    <w:rsid w:val="00126797"/>
    <w:rsid w:val="00126826"/>
    <w:rsid w:val="00126A3D"/>
    <w:rsid w:val="00126A91"/>
    <w:rsid w:val="00126E82"/>
    <w:rsid w:val="00126E93"/>
    <w:rsid w:val="0012730B"/>
    <w:rsid w:val="001273AF"/>
    <w:rsid w:val="00127B23"/>
    <w:rsid w:val="00127C99"/>
    <w:rsid w:val="00130347"/>
    <w:rsid w:val="00130C11"/>
    <w:rsid w:val="00130E5D"/>
    <w:rsid w:val="00131456"/>
    <w:rsid w:val="001318F2"/>
    <w:rsid w:val="001318FE"/>
    <w:rsid w:val="0013249D"/>
    <w:rsid w:val="00132DFF"/>
    <w:rsid w:val="00133814"/>
    <w:rsid w:val="00133C6F"/>
    <w:rsid w:val="00133F58"/>
    <w:rsid w:val="001340B4"/>
    <w:rsid w:val="001340C5"/>
    <w:rsid w:val="00134126"/>
    <w:rsid w:val="001345BA"/>
    <w:rsid w:val="00134611"/>
    <w:rsid w:val="0013479C"/>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C5B"/>
    <w:rsid w:val="00140963"/>
    <w:rsid w:val="00141019"/>
    <w:rsid w:val="0014103F"/>
    <w:rsid w:val="001414A9"/>
    <w:rsid w:val="0014186C"/>
    <w:rsid w:val="00141E51"/>
    <w:rsid w:val="001422C3"/>
    <w:rsid w:val="001422D0"/>
    <w:rsid w:val="0014281D"/>
    <w:rsid w:val="00142B91"/>
    <w:rsid w:val="00142BB6"/>
    <w:rsid w:val="00142D9B"/>
    <w:rsid w:val="00142DE3"/>
    <w:rsid w:val="00142E27"/>
    <w:rsid w:val="00142EF8"/>
    <w:rsid w:val="00142F62"/>
    <w:rsid w:val="00142F91"/>
    <w:rsid w:val="001430F0"/>
    <w:rsid w:val="001430FA"/>
    <w:rsid w:val="0014325D"/>
    <w:rsid w:val="00143473"/>
    <w:rsid w:val="00143EC4"/>
    <w:rsid w:val="001440BF"/>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CCA"/>
    <w:rsid w:val="0015118B"/>
    <w:rsid w:val="001511A4"/>
    <w:rsid w:val="001511C7"/>
    <w:rsid w:val="001512B0"/>
    <w:rsid w:val="0015149A"/>
    <w:rsid w:val="00151588"/>
    <w:rsid w:val="00151F52"/>
    <w:rsid w:val="00151FDC"/>
    <w:rsid w:val="0015277E"/>
    <w:rsid w:val="00152ADA"/>
    <w:rsid w:val="0015320E"/>
    <w:rsid w:val="001532DA"/>
    <w:rsid w:val="001533B7"/>
    <w:rsid w:val="001537F3"/>
    <w:rsid w:val="00154198"/>
    <w:rsid w:val="001542A7"/>
    <w:rsid w:val="00154709"/>
    <w:rsid w:val="001548EB"/>
    <w:rsid w:val="00154DBF"/>
    <w:rsid w:val="001558CE"/>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FA"/>
    <w:rsid w:val="0016153F"/>
    <w:rsid w:val="0016186C"/>
    <w:rsid w:val="001619F0"/>
    <w:rsid w:val="00161C87"/>
    <w:rsid w:val="00161C88"/>
    <w:rsid w:val="00162018"/>
    <w:rsid w:val="00162629"/>
    <w:rsid w:val="0016264B"/>
    <w:rsid w:val="0016297F"/>
    <w:rsid w:val="00162F4C"/>
    <w:rsid w:val="001633DF"/>
    <w:rsid w:val="00163848"/>
    <w:rsid w:val="00163E57"/>
    <w:rsid w:val="00163E95"/>
    <w:rsid w:val="00163FDF"/>
    <w:rsid w:val="00164930"/>
    <w:rsid w:val="00164951"/>
    <w:rsid w:val="00164B80"/>
    <w:rsid w:val="00164DA0"/>
    <w:rsid w:val="001650D7"/>
    <w:rsid w:val="00165382"/>
    <w:rsid w:val="00165657"/>
    <w:rsid w:val="00165BE2"/>
    <w:rsid w:val="00166B1E"/>
    <w:rsid w:val="00166C6C"/>
    <w:rsid w:val="00166E72"/>
    <w:rsid w:val="0016702E"/>
    <w:rsid w:val="00167177"/>
    <w:rsid w:val="0016726A"/>
    <w:rsid w:val="00167A48"/>
    <w:rsid w:val="00167EC0"/>
    <w:rsid w:val="001701D6"/>
    <w:rsid w:val="00170515"/>
    <w:rsid w:val="0017060B"/>
    <w:rsid w:val="00170632"/>
    <w:rsid w:val="00170D69"/>
    <w:rsid w:val="00171D7F"/>
    <w:rsid w:val="00171F4C"/>
    <w:rsid w:val="0017219B"/>
    <w:rsid w:val="00172509"/>
    <w:rsid w:val="00172543"/>
    <w:rsid w:val="00172C34"/>
    <w:rsid w:val="00172D11"/>
    <w:rsid w:val="00172E46"/>
    <w:rsid w:val="00172ED3"/>
    <w:rsid w:val="0017348D"/>
    <w:rsid w:val="001738E5"/>
    <w:rsid w:val="00173AF9"/>
    <w:rsid w:val="001744F9"/>
    <w:rsid w:val="001745A4"/>
    <w:rsid w:val="00174AE2"/>
    <w:rsid w:val="00174DA3"/>
    <w:rsid w:val="00175060"/>
    <w:rsid w:val="0017510F"/>
    <w:rsid w:val="0017543F"/>
    <w:rsid w:val="00175803"/>
    <w:rsid w:val="001758F9"/>
    <w:rsid w:val="001762BD"/>
    <w:rsid w:val="001766A9"/>
    <w:rsid w:val="001769BC"/>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5C2"/>
    <w:rsid w:val="0018260D"/>
    <w:rsid w:val="00182C8B"/>
    <w:rsid w:val="0018312C"/>
    <w:rsid w:val="001833D3"/>
    <w:rsid w:val="0018393F"/>
    <w:rsid w:val="00183AD6"/>
    <w:rsid w:val="00184239"/>
    <w:rsid w:val="00184327"/>
    <w:rsid w:val="0018468A"/>
    <w:rsid w:val="00184BD4"/>
    <w:rsid w:val="00184DEF"/>
    <w:rsid w:val="00184E13"/>
    <w:rsid w:val="00184F55"/>
    <w:rsid w:val="001850EE"/>
    <w:rsid w:val="00185505"/>
    <w:rsid w:val="001858EC"/>
    <w:rsid w:val="00185958"/>
    <w:rsid w:val="00185A52"/>
    <w:rsid w:val="00185E15"/>
    <w:rsid w:val="001864AC"/>
    <w:rsid w:val="00186AE0"/>
    <w:rsid w:val="00186CAA"/>
    <w:rsid w:val="00186D67"/>
    <w:rsid w:val="00187109"/>
    <w:rsid w:val="00187679"/>
    <w:rsid w:val="001878F0"/>
    <w:rsid w:val="00187B1F"/>
    <w:rsid w:val="00187F7D"/>
    <w:rsid w:val="00190015"/>
    <w:rsid w:val="001906A1"/>
    <w:rsid w:val="00190743"/>
    <w:rsid w:val="00190B1D"/>
    <w:rsid w:val="001911AB"/>
    <w:rsid w:val="00191236"/>
    <w:rsid w:val="00191402"/>
    <w:rsid w:val="00191587"/>
    <w:rsid w:val="00191A0A"/>
    <w:rsid w:val="00191B3D"/>
    <w:rsid w:val="00191B6A"/>
    <w:rsid w:val="00191F65"/>
    <w:rsid w:val="00192023"/>
    <w:rsid w:val="00192164"/>
    <w:rsid w:val="0019223E"/>
    <w:rsid w:val="00192FF3"/>
    <w:rsid w:val="0019377B"/>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BB7"/>
    <w:rsid w:val="00196D8E"/>
    <w:rsid w:val="0019711F"/>
    <w:rsid w:val="00197353"/>
    <w:rsid w:val="00197404"/>
    <w:rsid w:val="0019767D"/>
    <w:rsid w:val="00197DB0"/>
    <w:rsid w:val="001A01F3"/>
    <w:rsid w:val="001A04BD"/>
    <w:rsid w:val="001A05A2"/>
    <w:rsid w:val="001A0980"/>
    <w:rsid w:val="001A0D38"/>
    <w:rsid w:val="001A12AF"/>
    <w:rsid w:val="001A17CE"/>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6394"/>
    <w:rsid w:val="001A63AA"/>
    <w:rsid w:val="001A6554"/>
    <w:rsid w:val="001A72CC"/>
    <w:rsid w:val="001A7912"/>
    <w:rsid w:val="001B01D5"/>
    <w:rsid w:val="001B0374"/>
    <w:rsid w:val="001B04C4"/>
    <w:rsid w:val="001B05CC"/>
    <w:rsid w:val="001B08D3"/>
    <w:rsid w:val="001B0AAC"/>
    <w:rsid w:val="001B0B45"/>
    <w:rsid w:val="001B0DD9"/>
    <w:rsid w:val="001B0F8F"/>
    <w:rsid w:val="001B124A"/>
    <w:rsid w:val="001B1AB3"/>
    <w:rsid w:val="001B1C39"/>
    <w:rsid w:val="001B1D54"/>
    <w:rsid w:val="001B20A7"/>
    <w:rsid w:val="001B2134"/>
    <w:rsid w:val="001B29DD"/>
    <w:rsid w:val="001B2DC6"/>
    <w:rsid w:val="001B2F15"/>
    <w:rsid w:val="001B374E"/>
    <w:rsid w:val="001B3C2D"/>
    <w:rsid w:val="001B3E2E"/>
    <w:rsid w:val="001B4BB0"/>
    <w:rsid w:val="001B4ED3"/>
    <w:rsid w:val="001B5201"/>
    <w:rsid w:val="001B554F"/>
    <w:rsid w:val="001B5798"/>
    <w:rsid w:val="001B58B4"/>
    <w:rsid w:val="001B5A8B"/>
    <w:rsid w:val="001B5E3F"/>
    <w:rsid w:val="001B6154"/>
    <w:rsid w:val="001B6763"/>
    <w:rsid w:val="001B6908"/>
    <w:rsid w:val="001B6A91"/>
    <w:rsid w:val="001B6E57"/>
    <w:rsid w:val="001B6ED5"/>
    <w:rsid w:val="001B739B"/>
    <w:rsid w:val="001B748D"/>
    <w:rsid w:val="001B78E1"/>
    <w:rsid w:val="001B7B2C"/>
    <w:rsid w:val="001B7DD3"/>
    <w:rsid w:val="001C01EC"/>
    <w:rsid w:val="001C0A25"/>
    <w:rsid w:val="001C0ABA"/>
    <w:rsid w:val="001C0CF2"/>
    <w:rsid w:val="001C129D"/>
    <w:rsid w:val="001C1846"/>
    <w:rsid w:val="001C1D4D"/>
    <w:rsid w:val="001C1D5A"/>
    <w:rsid w:val="001C2156"/>
    <w:rsid w:val="001C2C05"/>
    <w:rsid w:val="001C2E0D"/>
    <w:rsid w:val="001C2F89"/>
    <w:rsid w:val="001C3283"/>
    <w:rsid w:val="001C32AA"/>
    <w:rsid w:val="001C3366"/>
    <w:rsid w:val="001C3538"/>
    <w:rsid w:val="001C3E90"/>
    <w:rsid w:val="001C4025"/>
    <w:rsid w:val="001C40F2"/>
    <w:rsid w:val="001C41F3"/>
    <w:rsid w:val="001C43DD"/>
    <w:rsid w:val="001C4805"/>
    <w:rsid w:val="001C48ED"/>
    <w:rsid w:val="001C4B30"/>
    <w:rsid w:val="001C4CC7"/>
    <w:rsid w:val="001C5017"/>
    <w:rsid w:val="001C503F"/>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814"/>
    <w:rsid w:val="001D0AD7"/>
    <w:rsid w:val="001D0EAE"/>
    <w:rsid w:val="001D10CA"/>
    <w:rsid w:val="001D155F"/>
    <w:rsid w:val="001D15CF"/>
    <w:rsid w:val="001D16CA"/>
    <w:rsid w:val="001D1CD1"/>
    <w:rsid w:val="001D1E74"/>
    <w:rsid w:val="001D245B"/>
    <w:rsid w:val="001D2AA6"/>
    <w:rsid w:val="001D2DDD"/>
    <w:rsid w:val="001D357D"/>
    <w:rsid w:val="001D4427"/>
    <w:rsid w:val="001D515A"/>
    <w:rsid w:val="001D5974"/>
    <w:rsid w:val="001D5C42"/>
    <w:rsid w:val="001D5C4C"/>
    <w:rsid w:val="001D5DBF"/>
    <w:rsid w:val="001D6678"/>
    <w:rsid w:val="001D6A68"/>
    <w:rsid w:val="001D6AF0"/>
    <w:rsid w:val="001D6B37"/>
    <w:rsid w:val="001D706F"/>
    <w:rsid w:val="001D7108"/>
    <w:rsid w:val="001D786D"/>
    <w:rsid w:val="001D7AEE"/>
    <w:rsid w:val="001D7C6C"/>
    <w:rsid w:val="001E0947"/>
    <w:rsid w:val="001E09C1"/>
    <w:rsid w:val="001E0ED0"/>
    <w:rsid w:val="001E12CD"/>
    <w:rsid w:val="001E14C3"/>
    <w:rsid w:val="001E1759"/>
    <w:rsid w:val="001E1835"/>
    <w:rsid w:val="001E1D68"/>
    <w:rsid w:val="001E1E2A"/>
    <w:rsid w:val="001E213A"/>
    <w:rsid w:val="001E2219"/>
    <w:rsid w:val="001E2369"/>
    <w:rsid w:val="001E2A2F"/>
    <w:rsid w:val="001E2F78"/>
    <w:rsid w:val="001E3751"/>
    <w:rsid w:val="001E3BD3"/>
    <w:rsid w:val="001E3C75"/>
    <w:rsid w:val="001E3F5A"/>
    <w:rsid w:val="001E438F"/>
    <w:rsid w:val="001E43ED"/>
    <w:rsid w:val="001E4412"/>
    <w:rsid w:val="001E487B"/>
    <w:rsid w:val="001E49D7"/>
    <w:rsid w:val="001E5529"/>
    <w:rsid w:val="001E561D"/>
    <w:rsid w:val="001E56F8"/>
    <w:rsid w:val="001E580B"/>
    <w:rsid w:val="001E5E70"/>
    <w:rsid w:val="001E674C"/>
    <w:rsid w:val="001E68F7"/>
    <w:rsid w:val="001E719F"/>
    <w:rsid w:val="001F02EC"/>
    <w:rsid w:val="001F0429"/>
    <w:rsid w:val="001F0811"/>
    <w:rsid w:val="001F0B34"/>
    <w:rsid w:val="001F0B90"/>
    <w:rsid w:val="001F12D4"/>
    <w:rsid w:val="001F13D5"/>
    <w:rsid w:val="001F16DE"/>
    <w:rsid w:val="001F22DA"/>
    <w:rsid w:val="001F2415"/>
    <w:rsid w:val="001F2A60"/>
    <w:rsid w:val="001F2CB5"/>
    <w:rsid w:val="001F3360"/>
    <w:rsid w:val="001F3571"/>
    <w:rsid w:val="001F3786"/>
    <w:rsid w:val="001F3957"/>
    <w:rsid w:val="001F39AF"/>
    <w:rsid w:val="001F3A4A"/>
    <w:rsid w:val="001F3BA2"/>
    <w:rsid w:val="001F4044"/>
    <w:rsid w:val="001F4B09"/>
    <w:rsid w:val="001F4E0E"/>
    <w:rsid w:val="001F5117"/>
    <w:rsid w:val="001F535C"/>
    <w:rsid w:val="001F5406"/>
    <w:rsid w:val="001F5AFD"/>
    <w:rsid w:val="001F5C34"/>
    <w:rsid w:val="001F5CB2"/>
    <w:rsid w:val="001F5D24"/>
    <w:rsid w:val="001F6210"/>
    <w:rsid w:val="001F656E"/>
    <w:rsid w:val="001F6636"/>
    <w:rsid w:val="001F6796"/>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E8"/>
    <w:rsid w:val="00201BC1"/>
    <w:rsid w:val="00201D73"/>
    <w:rsid w:val="00201EEC"/>
    <w:rsid w:val="00202102"/>
    <w:rsid w:val="00202B89"/>
    <w:rsid w:val="00202E5F"/>
    <w:rsid w:val="00202EAC"/>
    <w:rsid w:val="00202FEF"/>
    <w:rsid w:val="002035B5"/>
    <w:rsid w:val="0020430B"/>
    <w:rsid w:val="00204784"/>
    <w:rsid w:val="002048E1"/>
    <w:rsid w:val="00204B12"/>
    <w:rsid w:val="00204C77"/>
    <w:rsid w:val="00204C84"/>
    <w:rsid w:val="00204D0A"/>
    <w:rsid w:val="002050E7"/>
    <w:rsid w:val="0020555F"/>
    <w:rsid w:val="00205846"/>
    <w:rsid w:val="00205B9F"/>
    <w:rsid w:val="00206232"/>
    <w:rsid w:val="00206679"/>
    <w:rsid w:val="00206723"/>
    <w:rsid w:val="00206B98"/>
    <w:rsid w:val="00206F36"/>
    <w:rsid w:val="002071FB"/>
    <w:rsid w:val="002075BF"/>
    <w:rsid w:val="00207C62"/>
    <w:rsid w:val="00210014"/>
    <w:rsid w:val="0021049E"/>
    <w:rsid w:val="00210586"/>
    <w:rsid w:val="002105FC"/>
    <w:rsid w:val="002106CF"/>
    <w:rsid w:val="00210818"/>
    <w:rsid w:val="00210E29"/>
    <w:rsid w:val="00210FA3"/>
    <w:rsid w:val="002111F0"/>
    <w:rsid w:val="00211265"/>
    <w:rsid w:val="002114C2"/>
    <w:rsid w:val="00211DAB"/>
    <w:rsid w:val="00212123"/>
    <w:rsid w:val="00212553"/>
    <w:rsid w:val="002126AB"/>
    <w:rsid w:val="00213395"/>
    <w:rsid w:val="0021340B"/>
    <w:rsid w:val="0021372B"/>
    <w:rsid w:val="00213957"/>
    <w:rsid w:val="00213C48"/>
    <w:rsid w:val="002144CB"/>
    <w:rsid w:val="00214A14"/>
    <w:rsid w:val="00214A9E"/>
    <w:rsid w:val="00215583"/>
    <w:rsid w:val="00215EA8"/>
    <w:rsid w:val="0021608A"/>
    <w:rsid w:val="00216CD8"/>
    <w:rsid w:val="00217022"/>
    <w:rsid w:val="00217678"/>
    <w:rsid w:val="00217A43"/>
    <w:rsid w:val="00217BB2"/>
    <w:rsid w:val="002207A7"/>
    <w:rsid w:val="00221149"/>
    <w:rsid w:val="0022131A"/>
    <w:rsid w:val="00221A12"/>
    <w:rsid w:val="0022248E"/>
    <w:rsid w:val="0022257C"/>
    <w:rsid w:val="0022276A"/>
    <w:rsid w:val="00222B23"/>
    <w:rsid w:val="00222D10"/>
    <w:rsid w:val="00223235"/>
    <w:rsid w:val="00223680"/>
    <w:rsid w:val="00223709"/>
    <w:rsid w:val="002248BD"/>
    <w:rsid w:val="00224DC4"/>
    <w:rsid w:val="00224FE2"/>
    <w:rsid w:val="00225077"/>
    <w:rsid w:val="0022531D"/>
    <w:rsid w:val="00225643"/>
    <w:rsid w:val="002259A5"/>
    <w:rsid w:val="00225CD0"/>
    <w:rsid w:val="00225F58"/>
    <w:rsid w:val="00225F9C"/>
    <w:rsid w:val="00226045"/>
    <w:rsid w:val="002260D1"/>
    <w:rsid w:val="00226148"/>
    <w:rsid w:val="00226606"/>
    <w:rsid w:val="00226657"/>
    <w:rsid w:val="00226AC8"/>
    <w:rsid w:val="00226DA0"/>
    <w:rsid w:val="00226EB0"/>
    <w:rsid w:val="00227299"/>
    <w:rsid w:val="00227619"/>
    <w:rsid w:val="00227CB1"/>
    <w:rsid w:val="00227D86"/>
    <w:rsid w:val="00230214"/>
    <w:rsid w:val="00230A8B"/>
    <w:rsid w:val="00231446"/>
    <w:rsid w:val="0023155B"/>
    <w:rsid w:val="002320A8"/>
    <w:rsid w:val="0023267E"/>
    <w:rsid w:val="00232913"/>
    <w:rsid w:val="00232971"/>
    <w:rsid w:val="00232D45"/>
    <w:rsid w:val="00232D95"/>
    <w:rsid w:val="00233310"/>
    <w:rsid w:val="00233838"/>
    <w:rsid w:val="002339B8"/>
    <w:rsid w:val="00233AF0"/>
    <w:rsid w:val="00234439"/>
    <w:rsid w:val="002344EE"/>
    <w:rsid w:val="00234549"/>
    <w:rsid w:val="0023476A"/>
    <w:rsid w:val="00234AF0"/>
    <w:rsid w:val="00234CE0"/>
    <w:rsid w:val="00234E57"/>
    <w:rsid w:val="00234EE9"/>
    <w:rsid w:val="0023516F"/>
    <w:rsid w:val="0023569F"/>
    <w:rsid w:val="00235ABA"/>
    <w:rsid w:val="00235F44"/>
    <w:rsid w:val="002362BF"/>
    <w:rsid w:val="00236517"/>
    <w:rsid w:val="00236D8F"/>
    <w:rsid w:val="00236DAD"/>
    <w:rsid w:val="00236FD0"/>
    <w:rsid w:val="002370AA"/>
    <w:rsid w:val="002379E2"/>
    <w:rsid w:val="00237D32"/>
    <w:rsid w:val="00237E3A"/>
    <w:rsid w:val="00237F23"/>
    <w:rsid w:val="00237FDD"/>
    <w:rsid w:val="002400FB"/>
    <w:rsid w:val="0024071A"/>
    <w:rsid w:val="00240943"/>
    <w:rsid w:val="00241266"/>
    <w:rsid w:val="002413E3"/>
    <w:rsid w:val="00241524"/>
    <w:rsid w:val="00241E94"/>
    <w:rsid w:val="00242F55"/>
    <w:rsid w:val="0024331C"/>
    <w:rsid w:val="0024385E"/>
    <w:rsid w:val="00243F2A"/>
    <w:rsid w:val="0024434B"/>
    <w:rsid w:val="002444A5"/>
    <w:rsid w:val="0024454B"/>
    <w:rsid w:val="0024461F"/>
    <w:rsid w:val="00244F9A"/>
    <w:rsid w:val="00245265"/>
    <w:rsid w:val="002455EB"/>
    <w:rsid w:val="00245687"/>
    <w:rsid w:val="00245740"/>
    <w:rsid w:val="00245A4D"/>
    <w:rsid w:val="00245B01"/>
    <w:rsid w:val="0024627E"/>
    <w:rsid w:val="00246A56"/>
    <w:rsid w:val="00246D1B"/>
    <w:rsid w:val="00247190"/>
    <w:rsid w:val="0024787A"/>
    <w:rsid w:val="00247975"/>
    <w:rsid w:val="0024798F"/>
    <w:rsid w:val="0025034D"/>
    <w:rsid w:val="002508C7"/>
    <w:rsid w:val="0025098D"/>
    <w:rsid w:val="00250B88"/>
    <w:rsid w:val="00250D59"/>
    <w:rsid w:val="00250E87"/>
    <w:rsid w:val="00250EDB"/>
    <w:rsid w:val="00250FC4"/>
    <w:rsid w:val="0025105B"/>
    <w:rsid w:val="002510F4"/>
    <w:rsid w:val="002519CA"/>
    <w:rsid w:val="00251AAD"/>
    <w:rsid w:val="00251D6B"/>
    <w:rsid w:val="00251DAB"/>
    <w:rsid w:val="00252071"/>
    <w:rsid w:val="00252152"/>
    <w:rsid w:val="00252791"/>
    <w:rsid w:val="00252CAD"/>
    <w:rsid w:val="00252E4F"/>
    <w:rsid w:val="0025347F"/>
    <w:rsid w:val="00253494"/>
    <w:rsid w:val="002534EA"/>
    <w:rsid w:val="00253669"/>
    <w:rsid w:val="002536A5"/>
    <w:rsid w:val="0025396A"/>
    <w:rsid w:val="00253989"/>
    <w:rsid w:val="00253A24"/>
    <w:rsid w:val="002540C5"/>
    <w:rsid w:val="00254ABD"/>
    <w:rsid w:val="00254C9D"/>
    <w:rsid w:val="00255011"/>
    <w:rsid w:val="0025586B"/>
    <w:rsid w:val="00256504"/>
    <w:rsid w:val="00256D88"/>
    <w:rsid w:val="00256DCE"/>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FA"/>
    <w:rsid w:val="00262B5E"/>
    <w:rsid w:val="00262DB6"/>
    <w:rsid w:val="002633D1"/>
    <w:rsid w:val="002635EE"/>
    <w:rsid w:val="00263614"/>
    <w:rsid w:val="0026362C"/>
    <w:rsid w:val="00263CA0"/>
    <w:rsid w:val="002645FA"/>
    <w:rsid w:val="00264F19"/>
    <w:rsid w:val="0026505B"/>
    <w:rsid w:val="00265224"/>
    <w:rsid w:val="002652E4"/>
    <w:rsid w:val="00265478"/>
    <w:rsid w:val="002655C2"/>
    <w:rsid w:val="0026569F"/>
    <w:rsid w:val="002657D8"/>
    <w:rsid w:val="00265D29"/>
    <w:rsid w:val="002661FF"/>
    <w:rsid w:val="00266658"/>
    <w:rsid w:val="00266725"/>
    <w:rsid w:val="00266811"/>
    <w:rsid w:val="00266A54"/>
    <w:rsid w:val="00266EAA"/>
    <w:rsid w:val="00266F9E"/>
    <w:rsid w:val="002673B0"/>
    <w:rsid w:val="00267AAD"/>
    <w:rsid w:val="00267CBC"/>
    <w:rsid w:val="00270302"/>
    <w:rsid w:val="00270908"/>
    <w:rsid w:val="00270CEE"/>
    <w:rsid w:val="002710C9"/>
    <w:rsid w:val="002719B0"/>
    <w:rsid w:val="00271DBB"/>
    <w:rsid w:val="00271FC7"/>
    <w:rsid w:val="00271FF9"/>
    <w:rsid w:val="00272224"/>
    <w:rsid w:val="00272F50"/>
    <w:rsid w:val="00272FF2"/>
    <w:rsid w:val="0027356C"/>
    <w:rsid w:val="00273752"/>
    <w:rsid w:val="002744DE"/>
    <w:rsid w:val="00274626"/>
    <w:rsid w:val="00274971"/>
    <w:rsid w:val="002754B5"/>
    <w:rsid w:val="00275A69"/>
    <w:rsid w:val="00276119"/>
    <w:rsid w:val="002761E8"/>
    <w:rsid w:val="002763EE"/>
    <w:rsid w:val="00276585"/>
    <w:rsid w:val="002767ED"/>
    <w:rsid w:val="00277068"/>
    <w:rsid w:val="002770C0"/>
    <w:rsid w:val="002775B3"/>
    <w:rsid w:val="00277704"/>
    <w:rsid w:val="00277A13"/>
    <w:rsid w:val="00277C06"/>
    <w:rsid w:val="00277C96"/>
    <w:rsid w:val="00277D4C"/>
    <w:rsid w:val="00277E8A"/>
    <w:rsid w:val="00277F9B"/>
    <w:rsid w:val="00280346"/>
    <w:rsid w:val="002806B2"/>
    <w:rsid w:val="00280BF2"/>
    <w:rsid w:val="00280D77"/>
    <w:rsid w:val="00281419"/>
    <w:rsid w:val="0028162F"/>
    <w:rsid w:val="002817D4"/>
    <w:rsid w:val="00281A5A"/>
    <w:rsid w:val="00281B3D"/>
    <w:rsid w:val="0028258C"/>
    <w:rsid w:val="00282948"/>
    <w:rsid w:val="00283636"/>
    <w:rsid w:val="002836CE"/>
    <w:rsid w:val="00283B82"/>
    <w:rsid w:val="00283DE7"/>
    <w:rsid w:val="00284578"/>
    <w:rsid w:val="00284F56"/>
    <w:rsid w:val="00284F5A"/>
    <w:rsid w:val="0028523E"/>
    <w:rsid w:val="00285359"/>
    <w:rsid w:val="00285913"/>
    <w:rsid w:val="00285E47"/>
    <w:rsid w:val="00285EC6"/>
    <w:rsid w:val="00286002"/>
    <w:rsid w:val="00286132"/>
    <w:rsid w:val="002861ED"/>
    <w:rsid w:val="002865B8"/>
    <w:rsid w:val="00286680"/>
    <w:rsid w:val="00286967"/>
    <w:rsid w:val="00287245"/>
    <w:rsid w:val="00287767"/>
    <w:rsid w:val="0028788B"/>
    <w:rsid w:val="00287BBA"/>
    <w:rsid w:val="00290030"/>
    <w:rsid w:val="00290071"/>
    <w:rsid w:val="002904B0"/>
    <w:rsid w:val="0029060E"/>
    <w:rsid w:val="00290FDD"/>
    <w:rsid w:val="0029149F"/>
    <w:rsid w:val="00291891"/>
    <w:rsid w:val="00291F74"/>
    <w:rsid w:val="00292C6E"/>
    <w:rsid w:val="002930AC"/>
    <w:rsid w:val="00293AD6"/>
    <w:rsid w:val="00293BED"/>
    <w:rsid w:val="0029425F"/>
    <w:rsid w:val="0029445A"/>
    <w:rsid w:val="00294AAC"/>
    <w:rsid w:val="00294B10"/>
    <w:rsid w:val="00294BF1"/>
    <w:rsid w:val="0029516F"/>
    <w:rsid w:val="00295AC1"/>
    <w:rsid w:val="00295C7B"/>
    <w:rsid w:val="00295D22"/>
    <w:rsid w:val="00295D27"/>
    <w:rsid w:val="00295D3F"/>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10BC"/>
    <w:rsid w:val="002A16A6"/>
    <w:rsid w:val="002A17F9"/>
    <w:rsid w:val="002A2187"/>
    <w:rsid w:val="002A26C4"/>
    <w:rsid w:val="002A2C9C"/>
    <w:rsid w:val="002A2D21"/>
    <w:rsid w:val="002A2F0A"/>
    <w:rsid w:val="002A2FC4"/>
    <w:rsid w:val="002A3775"/>
    <w:rsid w:val="002A378E"/>
    <w:rsid w:val="002A3956"/>
    <w:rsid w:val="002A3B7F"/>
    <w:rsid w:val="002A4217"/>
    <w:rsid w:val="002A44DE"/>
    <w:rsid w:val="002A493F"/>
    <w:rsid w:val="002A51C4"/>
    <w:rsid w:val="002A5403"/>
    <w:rsid w:val="002A5E81"/>
    <w:rsid w:val="002A6431"/>
    <w:rsid w:val="002A68C5"/>
    <w:rsid w:val="002A6F2E"/>
    <w:rsid w:val="002A6FC6"/>
    <w:rsid w:val="002A716D"/>
    <w:rsid w:val="002A7745"/>
    <w:rsid w:val="002A7AA7"/>
    <w:rsid w:val="002A7C82"/>
    <w:rsid w:val="002A7F06"/>
    <w:rsid w:val="002B000F"/>
    <w:rsid w:val="002B0456"/>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647C"/>
    <w:rsid w:val="002B6558"/>
    <w:rsid w:val="002B66E8"/>
    <w:rsid w:val="002B697F"/>
    <w:rsid w:val="002B7779"/>
    <w:rsid w:val="002B7A21"/>
    <w:rsid w:val="002B7BBA"/>
    <w:rsid w:val="002B7C12"/>
    <w:rsid w:val="002B7CB8"/>
    <w:rsid w:val="002C008A"/>
    <w:rsid w:val="002C0194"/>
    <w:rsid w:val="002C0BD6"/>
    <w:rsid w:val="002C0C3E"/>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C2D"/>
    <w:rsid w:val="002C3C6F"/>
    <w:rsid w:val="002C3D9A"/>
    <w:rsid w:val="002C3FFC"/>
    <w:rsid w:val="002C4098"/>
    <w:rsid w:val="002C41EC"/>
    <w:rsid w:val="002C4228"/>
    <w:rsid w:val="002C4356"/>
    <w:rsid w:val="002C4631"/>
    <w:rsid w:val="002C4D77"/>
    <w:rsid w:val="002C54F4"/>
    <w:rsid w:val="002C5729"/>
    <w:rsid w:val="002C58A1"/>
    <w:rsid w:val="002C5B2A"/>
    <w:rsid w:val="002C5CB5"/>
    <w:rsid w:val="002C6314"/>
    <w:rsid w:val="002C6446"/>
    <w:rsid w:val="002C6779"/>
    <w:rsid w:val="002C6906"/>
    <w:rsid w:val="002C6C21"/>
    <w:rsid w:val="002C755E"/>
    <w:rsid w:val="002C78D1"/>
    <w:rsid w:val="002C78D8"/>
    <w:rsid w:val="002C7A24"/>
    <w:rsid w:val="002C7FB3"/>
    <w:rsid w:val="002D0ECB"/>
    <w:rsid w:val="002D0FF8"/>
    <w:rsid w:val="002D10F0"/>
    <w:rsid w:val="002D1315"/>
    <w:rsid w:val="002D1457"/>
    <w:rsid w:val="002D16CD"/>
    <w:rsid w:val="002D173E"/>
    <w:rsid w:val="002D225F"/>
    <w:rsid w:val="002D2280"/>
    <w:rsid w:val="002D2AC5"/>
    <w:rsid w:val="002D2AFB"/>
    <w:rsid w:val="002D2F8F"/>
    <w:rsid w:val="002D30EA"/>
    <w:rsid w:val="002D3102"/>
    <w:rsid w:val="002D310B"/>
    <w:rsid w:val="002D35F2"/>
    <w:rsid w:val="002D3606"/>
    <w:rsid w:val="002D374A"/>
    <w:rsid w:val="002D37F4"/>
    <w:rsid w:val="002D3BF9"/>
    <w:rsid w:val="002D43F6"/>
    <w:rsid w:val="002D464A"/>
    <w:rsid w:val="002D4ACC"/>
    <w:rsid w:val="002D4F86"/>
    <w:rsid w:val="002D515C"/>
    <w:rsid w:val="002D52F1"/>
    <w:rsid w:val="002D5C02"/>
    <w:rsid w:val="002D617D"/>
    <w:rsid w:val="002D66E6"/>
    <w:rsid w:val="002D70EA"/>
    <w:rsid w:val="002D7140"/>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999"/>
    <w:rsid w:val="002E31B1"/>
    <w:rsid w:val="002E329F"/>
    <w:rsid w:val="002E3435"/>
    <w:rsid w:val="002E3B11"/>
    <w:rsid w:val="002E418E"/>
    <w:rsid w:val="002E4350"/>
    <w:rsid w:val="002E4A65"/>
    <w:rsid w:val="002E4FB6"/>
    <w:rsid w:val="002E5DB6"/>
    <w:rsid w:val="002E6286"/>
    <w:rsid w:val="002E65EC"/>
    <w:rsid w:val="002E6765"/>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E21"/>
    <w:rsid w:val="002F20C5"/>
    <w:rsid w:val="002F2E5B"/>
    <w:rsid w:val="002F3208"/>
    <w:rsid w:val="002F33E3"/>
    <w:rsid w:val="002F3760"/>
    <w:rsid w:val="002F3A4F"/>
    <w:rsid w:val="002F3BB4"/>
    <w:rsid w:val="002F3DDA"/>
    <w:rsid w:val="002F469F"/>
    <w:rsid w:val="002F4BC8"/>
    <w:rsid w:val="002F4CB4"/>
    <w:rsid w:val="002F4D13"/>
    <w:rsid w:val="002F577F"/>
    <w:rsid w:val="002F5B0F"/>
    <w:rsid w:val="002F5F7F"/>
    <w:rsid w:val="002F60EC"/>
    <w:rsid w:val="002F6377"/>
    <w:rsid w:val="002F6725"/>
    <w:rsid w:val="002F6AF1"/>
    <w:rsid w:val="002F6DCE"/>
    <w:rsid w:val="002F70A5"/>
    <w:rsid w:val="002F710C"/>
    <w:rsid w:val="002F71A1"/>
    <w:rsid w:val="002F72B4"/>
    <w:rsid w:val="002F72CD"/>
    <w:rsid w:val="002F7678"/>
    <w:rsid w:val="002F76C1"/>
    <w:rsid w:val="002F79BC"/>
    <w:rsid w:val="002F79FF"/>
    <w:rsid w:val="002F7A5C"/>
    <w:rsid w:val="002F7CC8"/>
    <w:rsid w:val="002F7FC9"/>
    <w:rsid w:val="00300036"/>
    <w:rsid w:val="00300158"/>
    <w:rsid w:val="003004AC"/>
    <w:rsid w:val="00300723"/>
    <w:rsid w:val="00300768"/>
    <w:rsid w:val="00300B34"/>
    <w:rsid w:val="00300F13"/>
    <w:rsid w:val="00301535"/>
    <w:rsid w:val="003016D7"/>
    <w:rsid w:val="00301AEC"/>
    <w:rsid w:val="00302106"/>
    <w:rsid w:val="003023FD"/>
    <w:rsid w:val="0030253C"/>
    <w:rsid w:val="0030261F"/>
    <w:rsid w:val="00302B3F"/>
    <w:rsid w:val="00302B78"/>
    <w:rsid w:val="00302E37"/>
    <w:rsid w:val="00303134"/>
    <w:rsid w:val="003031E4"/>
    <w:rsid w:val="003034FF"/>
    <w:rsid w:val="003036B7"/>
    <w:rsid w:val="00303A22"/>
    <w:rsid w:val="00303B67"/>
    <w:rsid w:val="00303E6E"/>
    <w:rsid w:val="00303EFF"/>
    <w:rsid w:val="003040E7"/>
    <w:rsid w:val="00304161"/>
    <w:rsid w:val="00304888"/>
    <w:rsid w:val="00304990"/>
    <w:rsid w:val="00304B50"/>
    <w:rsid w:val="00304B6D"/>
    <w:rsid w:val="00304E55"/>
    <w:rsid w:val="00304EC9"/>
    <w:rsid w:val="00304ECF"/>
    <w:rsid w:val="00305152"/>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729"/>
    <w:rsid w:val="0031079C"/>
    <w:rsid w:val="00310C7F"/>
    <w:rsid w:val="00311895"/>
    <w:rsid w:val="003119E6"/>
    <w:rsid w:val="00311BA8"/>
    <w:rsid w:val="00311CBA"/>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CD5"/>
    <w:rsid w:val="00315D42"/>
    <w:rsid w:val="00315EC2"/>
    <w:rsid w:val="00315EED"/>
    <w:rsid w:val="00316821"/>
    <w:rsid w:val="0031690D"/>
    <w:rsid w:val="0031786B"/>
    <w:rsid w:val="00317D45"/>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57F7"/>
    <w:rsid w:val="00325AE7"/>
    <w:rsid w:val="00326194"/>
    <w:rsid w:val="0032676F"/>
    <w:rsid w:val="00326E22"/>
    <w:rsid w:val="00327E05"/>
    <w:rsid w:val="00327FE3"/>
    <w:rsid w:val="003300AE"/>
    <w:rsid w:val="0033051F"/>
    <w:rsid w:val="00330F84"/>
    <w:rsid w:val="003310A7"/>
    <w:rsid w:val="0033157E"/>
    <w:rsid w:val="003315E8"/>
    <w:rsid w:val="00332B31"/>
    <w:rsid w:val="00332B8D"/>
    <w:rsid w:val="00332C95"/>
    <w:rsid w:val="00333400"/>
    <w:rsid w:val="00333D20"/>
    <w:rsid w:val="00333F88"/>
    <w:rsid w:val="003341EA"/>
    <w:rsid w:val="00334A46"/>
    <w:rsid w:val="00335120"/>
    <w:rsid w:val="00335780"/>
    <w:rsid w:val="00335FCD"/>
    <w:rsid w:val="00336132"/>
    <w:rsid w:val="00336CCC"/>
    <w:rsid w:val="00336FE9"/>
    <w:rsid w:val="0033728F"/>
    <w:rsid w:val="0033730B"/>
    <w:rsid w:val="0033735A"/>
    <w:rsid w:val="0033788C"/>
    <w:rsid w:val="00337B6A"/>
    <w:rsid w:val="00337FD3"/>
    <w:rsid w:val="0034031E"/>
    <w:rsid w:val="003403D9"/>
    <w:rsid w:val="00340425"/>
    <w:rsid w:val="00340796"/>
    <w:rsid w:val="003408DF"/>
    <w:rsid w:val="0034099B"/>
    <w:rsid w:val="00340AA0"/>
    <w:rsid w:val="00341075"/>
    <w:rsid w:val="003410A2"/>
    <w:rsid w:val="003414C2"/>
    <w:rsid w:val="0034153E"/>
    <w:rsid w:val="003416AA"/>
    <w:rsid w:val="00341A2B"/>
    <w:rsid w:val="00341E0E"/>
    <w:rsid w:val="00341F1C"/>
    <w:rsid w:val="00342050"/>
    <w:rsid w:val="00342252"/>
    <w:rsid w:val="00342290"/>
    <w:rsid w:val="003425E1"/>
    <w:rsid w:val="00342646"/>
    <w:rsid w:val="00342671"/>
    <w:rsid w:val="003428E1"/>
    <w:rsid w:val="0034357A"/>
    <w:rsid w:val="00343E2F"/>
    <w:rsid w:val="003441F2"/>
    <w:rsid w:val="0034462A"/>
    <w:rsid w:val="003448BE"/>
    <w:rsid w:val="00344F1E"/>
    <w:rsid w:val="00345291"/>
    <w:rsid w:val="00345449"/>
    <w:rsid w:val="003459D5"/>
    <w:rsid w:val="00345DDE"/>
    <w:rsid w:val="00346308"/>
    <w:rsid w:val="00346A34"/>
    <w:rsid w:val="00346ADA"/>
    <w:rsid w:val="00346D06"/>
    <w:rsid w:val="003475AA"/>
    <w:rsid w:val="003477C9"/>
    <w:rsid w:val="003478AD"/>
    <w:rsid w:val="0035034B"/>
    <w:rsid w:val="003503FB"/>
    <w:rsid w:val="0035064B"/>
    <w:rsid w:val="003515DC"/>
    <w:rsid w:val="00351749"/>
    <w:rsid w:val="0035177E"/>
    <w:rsid w:val="00351828"/>
    <w:rsid w:val="00351C79"/>
    <w:rsid w:val="00351FCE"/>
    <w:rsid w:val="0035246C"/>
    <w:rsid w:val="00352801"/>
    <w:rsid w:val="003529BB"/>
    <w:rsid w:val="00352E40"/>
    <w:rsid w:val="00353358"/>
    <w:rsid w:val="003535F0"/>
    <w:rsid w:val="0035481D"/>
    <w:rsid w:val="00355407"/>
    <w:rsid w:val="003554E5"/>
    <w:rsid w:val="003555C3"/>
    <w:rsid w:val="00355854"/>
    <w:rsid w:val="0035593E"/>
    <w:rsid w:val="00355B96"/>
    <w:rsid w:val="00355E42"/>
    <w:rsid w:val="0035624C"/>
    <w:rsid w:val="003566EF"/>
    <w:rsid w:val="00356721"/>
    <w:rsid w:val="00356761"/>
    <w:rsid w:val="0035695C"/>
    <w:rsid w:val="00356D35"/>
    <w:rsid w:val="0035766F"/>
    <w:rsid w:val="0035795C"/>
    <w:rsid w:val="00357995"/>
    <w:rsid w:val="00360543"/>
    <w:rsid w:val="00360574"/>
    <w:rsid w:val="003608C3"/>
    <w:rsid w:val="0036098B"/>
    <w:rsid w:val="00360B00"/>
    <w:rsid w:val="00361860"/>
    <w:rsid w:val="0036195B"/>
    <w:rsid w:val="003619DC"/>
    <w:rsid w:val="00362095"/>
    <w:rsid w:val="00362185"/>
    <w:rsid w:val="00362449"/>
    <w:rsid w:val="00362DC4"/>
    <w:rsid w:val="00362DCC"/>
    <w:rsid w:val="00362E1A"/>
    <w:rsid w:val="003630E7"/>
    <w:rsid w:val="003632DE"/>
    <w:rsid w:val="003634E1"/>
    <w:rsid w:val="003635EB"/>
    <w:rsid w:val="00364249"/>
    <w:rsid w:val="003646E9"/>
    <w:rsid w:val="003655F3"/>
    <w:rsid w:val="00365EE1"/>
    <w:rsid w:val="00366053"/>
    <w:rsid w:val="0036633E"/>
    <w:rsid w:val="00366423"/>
    <w:rsid w:val="00366460"/>
    <w:rsid w:val="00366659"/>
    <w:rsid w:val="00366BBF"/>
    <w:rsid w:val="00366C80"/>
    <w:rsid w:val="00366F35"/>
    <w:rsid w:val="00366F50"/>
    <w:rsid w:val="003670B5"/>
    <w:rsid w:val="003672D1"/>
    <w:rsid w:val="00367897"/>
    <w:rsid w:val="00367FDC"/>
    <w:rsid w:val="00370165"/>
    <w:rsid w:val="00370502"/>
    <w:rsid w:val="003707A2"/>
    <w:rsid w:val="00370CB4"/>
    <w:rsid w:val="00370DCF"/>
    <w:rsid w:val="0037185D"/>
    <w:rsid w:val="00372078"/>
    <w:rsid w:val="003720D9"/>
    <w:rsid w:val="003727CA"/>
    <w:rsid w:val="00372DBE"/>
    <w:rsid w:val="00373265"/>
    <w:rsid w:val="00373AF0"/>
    <w:rsid w:val="00373B07"/>
    <w:rsid w:val="003741E8"/>
    <w:rsid w:val="00374452"/>
    <w:rsid w:val="00374596"/>
    <w:rsid w:val="00374AAA"/>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825"/>
    <w:rsid w:val="0038085F"/>
    <w:rsid w:val="00380A46"/>
    <w:rsid w:val="00380AA5"/>
    <w:rsid w:val="00380EE4"/>
    <w:rsid w:val="00380F02"/>
    <w:rsid w:val="003810A5"/>
    <w:rsid w:val="003812A7"/>
    <w:rsid w:val="00381600"/>
    <w:rsid w:val="00381AA9"/>
    <w:rsid w:val="00381ADC"/>
    <w:rsid w:val="00381B7D"/>
    <w:rsid w:val="00381DE2"/>
    <w:rsid w:val="00381F83"/>
    <w:rsid w:val="0038263F"/>
    <w:rsid w:val="00382B0C"/>
    <w:rsid w:val="00382E2D"/>
    <w:rsid w:val="00383117"/>
    <w:rsid w:val="00383484"/>
    <w:rsid w:val="003835D5"/>
    <w:rsid w:val="0038368E"/>
    <w:rsid w:val="003848AA"/>
    <w:rsid w:val="00384C92"/>
    <w:rsid w:val="0038521C"/>
    <w:rsid w:val="00385E80"/>
    <w:rsid w:val="003860B7"/>
    <w:rsid w:val="00386118"/>
    <w:rsid w:val="003864E6"/>
    <w:rsid w:val="00386631"/>
    <w:rsid w:val="00387002"/>
    <w:rsid w:val="003870C6"/>
    <w:rsid w:val="003870EC"/>
    <w:rsid w:val="003873BB"/>
    <w:rsid w:val="0039027C"/>
    <w:rsid w:val="0039033D"/>
    <w:rsid w:val="0039060C"/>
    <w:rsid w:val="0039064D"/>
    <w:rsid w:val="003909A8"/>
    <w:rsid w:val="00390A57"/>
    <w:rsid w:val="00390BE3"/>
    <w:rsid w:val="00391153"/>
    <w:rsid w:val="00391471"/>
    <w:rsid w:val="003914C1"/>
    <w:rsid w:val="0039186F"/>
    <w:rsid w:val="00391D8D"/>
    <w:rsid w:val="00392025"/>
    <w:rsid w:val="0039219B"/>
    <w:rsid w:val="0039281C"/>
    <w:rsid w:val="00392921"/>
    <w:rsid w:val="00392AE3"/>
    <w:rsid w:val="00392B23"/>
    <w:rsid w:val="0039336D"/>
    <w:rsid w:val="0039348B"/>
    <w:rsid w:val="00393511"/>
    <w:rsid w:val="00393AF4"/>
    <w:rsid w:val="00393D7C"/>
    <w:rsid w:val="0039415E"/>
    <w:rsid w:val="00394320"/>
    <w:rsid w:val="00394618"/>
    <w:rsid w:val="00394B1D"/>
    <w:rsid w:val="0039549A"/>
    <w:rsid w:val="0039561A"/>
    <w:rsid w:val="00395857"/>
    <w:rsid w:val="00395BA7"/>
    <w:rsid w:val="00395BB4"/>
    <w:rsid w:val="00396860"/>
    <w:rsid w:val="00396ADD"/>
    <w:rsid w:val="003974BC"/>
    <w:rsid w:val="00397A55"/>
    <w:rsid w:val="00397C0F"/>
    <w:rsid w:val="003A0109"/>
    <w:rsid w:val="003A03CB"/>
    <w:rsid w:val="003A03F1"/>
    <w:rsid w:val="003A0514"/>
    <w:rsid w:val="003A1072"/>
    <w:rsid w:val="003A1745"/>
    <w:rsid w:val="003A1961"/>
    <w:rsid w:val="003A1A39"/>
    <w:rsid w:val="003A1BC3"/>
    <w:rsid w:val="003A1ECB"/>
    <w:rsid w:val="003A1F92"/>
    <w:rsid w:val="003A25F0"/>
    <w:rsid w:val="003A266F"/>
    <w:rsid w:val="003A2681"/>
    <w:rsid w:val="003A27D1"/>
    <w:rsid w:val="003A29B7"/>
    <w:rsid w:val="003A2A4D"/>
    <w:rsid w:val="003A2B4A"/>
    <w:rsid w:val="003A3148"/>
    <w:rsid w:val="003A3315"/>
    <w:rsid w:val="003A3384"/>
    <w:rsid w:val="003A35CC"/>
    <w:rsid w:val="003A3ABB"/>
    <w:rsid w:val="003A4194"/>
    <w:rsid w:val="003A4AF7"/>
    <w:rsid w:val="003A4AF8"/>
    <w:rsid w:val="003A5961"/>
    <w:rsid w:val="003A5BF8"/>
    <w:rsid w:val="003A5DB4"/>
    <w:rsid w:val="003A6686"/>
    <w:rsid w:val="003A6A81"/>
    <w:rsid w:val="003A6B79"/>
    <w:rsid w:val="003A6DB6"/>
    <w:rsid w:val="003A6E08"/>
    <w:rsid w:val="003A6F55"/>
    <w:rsid w:val="003A7924"/>
    <w:rsid w:val="003A7D7A"/>
    <w:rsid w:val="003B083C"/>
    <w:rsid w:val="003B0956"/>
    <w:rsid w:val="003B0BE3"/>
    <w:rsid w:val="003B0CF8"/>
    <w:rsid w:val="003B1253"/>
    <w:rsid w:val="003B1337"/>
    <w:rsid w:val="003B1929"/>
    <w:rsid w:val="003B1975"/>
    <w:rsid w:val="003B1A10"/>
    <w:rsid w:val="003B1C3E"/>
    <w:rsid w:val="003B1CF5"/>
    <w:rsid w:val="003B214F"/>
    <w:rsid w:val="003B2657"/>
    <w:rsid w:val="003B26AF"/>
    <w:rsid w:val="003B29F2"/>
    <w:rsid w:val="003B2F76"/>
    <w:rsid w:val="003B30D3"/>
    <w:rsid w:val="003B45AD"/>
    <w:rsid w:val="003B4614"/>
    <w:rsid w:val="003B46FD"/>
    <w:rsid w:val="003B4D2F"/>
    <w:rsid w:val="003B4D6E"/>
    <w:rsid w:val="003B4E0B"/>
    <w:rsid w:val="003B5260"/>
    <w:rsid w:val="003B5291"/>
    <w:rsid w:val="003B546D"/>
    <w:rsid w:val="003B5663"/>
    <w:rsid w:val="003B6336"/>
    <w:rsid w:val="003B63D3"/>
    <w:rsid w:val="003B69BF"/>
    <w:rsid w:val="003B6C3B"/>
    <w:rsid w:val="003B6E74"/>
    <w:rsid w:val="003B6EAB"/>
    <w:rsid w:val="003B74BF"/>
    <w:rsid w:val="003B7E6A"/>
    <w:rsid w:val="003C0753"/>
    <w:rsid w:val="003C0754"/>
    <w:rsid w:val="003C0C3C"/>
    <w:rsid w:val="003C0CF4"/>
    <w:rsid w:val="003C0EAA"/>
    <w:rsid w:val="003C0F9B"/>
    <w:rsid w:val="003C1569"/>
    <w:rsid w:val="003C1632"/>
    <w:rsid w:val="003C1E82"/>
    <w:rsid w:val="003C270C"/>
    <w:rsid w:val="003C27A2"/>
    <w:rsid w:val="003C2890"/>
    <w:rsid w:val="003C2934"/>
    <w:rsid w:val="003C2947"/>
    <w:rsid w:val="003C301C"/>
    <w:rsid w:val="003C3606"/>
    <w:rsid w:val="003C398A"/>
    <w:rsid w:val="003C3D76"/>
    <w:rsid w:val="003C3E21"/>
    <w:rsid w:val="003C3FC0"/>
    <w:rsid w:val="003C42C7"/>
    <w:rsid w:val="003C4342"/>
    <w:rsid w:val="003C44E9"/>
    <w:rsid w:val="003C49A4"/>
    <w:rsid w:val="003C5F32"/>
    <w:rsid w:val="003C654B"/>
    <w:rsid w:val="003C6DEB"/>
    <w:rsid w:val="003C76DC"/>
    <w:rsid w:val="003C7C48"/>
    <w:rsid w:val="003D01F5"/>
    <w:rsid w:val="003D0247"/>
    <w:rsid w:val="003D03F2"/>
    <w:rsid w:val="003D0C37"/>
    <w:rsid w:val="003D1259"/>
    <w:rsid w:val="003D13BB"/>
    <w:rsid w:val="003D15FB"/>
    <w:rsid w:val="003D1C58"/>
    <w:rsid w:val="003D1CF2"/>
    <w:rsid w:val="003D2060"/>
    <w:rsid w:val="003D2128"/>
    <w:rsid w:val="003D232F"/>
    <w:rsid w:val="003D2356"/>
    <w:rsid w:val="003D24EA"/>
    <w:rsid w:val="003D25F4"/>
    <w:rsid w:val="003D2746"/>
    <w:rsid w:val="003D2A62"/>
    <w:rsid w:val="003D2B2C"/>
    <w:rsid w:val="003D2FE9"/>
    <w:rsid w:val="003D36AF"/>
    <w:rsid w:val="003D39C3"/>
    <w:rsid w:val="003D3C28"/>
    <w:rsid w:val="003D438C"/>
    <w:rsid w:val="003D4B8F"/>
    <w:rsid w:val="003D4D59"/>
    <w:rsid w:val="003D5617"/>
    <w:rsid w:val="003D56CC"/>
    <w:rsid w:val="003D5A34"/>
    <w:rsid w:val="003D5B4A"/>
    <w:rsid w:val="003D5C56"/>
    <w:rsid w:val="003D62BC"/>
    <w:rsid w:val="003D62E5"/>
    <w:rsid w:val="003D6305"/>
    <w:rsid w:val="003D6460"/>
    <w:rsid w:val="003D6C02"/>
    <w:rsid w:val="003D6F3B"/>
    <w:rsid w:val="003D72FE"/>
    <w:rsid w:val="003D7601"/>
    <w:rsid w:val="003D763A"/>
    <w:rsid w:val="003D76D2"/>
    <w:rsid w:val="003D783A"/>
    <w:rsid w:val="003E02B5"/>
    <w:rsid w:val="003E0584"/>
    <w:rsid w:val="003E11BC"/>
    <w:rsid w:val="003E17B1"/>
    <w:rsid w:val="003E1A5C"/>
    <w:rsid w:val="003E1FD0"/>
    <w:rsid w:val="003E246D"/>
    <w:rsid w:val="003E267A"/>
    <w:rsid w:val="003E32FF"/>
    <w:rsid w:val="003E3C5B"/>
    <w:rsid w:val="003E4B1F"/>
    <w:rsid w:val="003E4F25"/>
    <w:rsid w:val="003E503D"/>
    <w:rsid w:val="003E553E"/>
    <w:rsid w:val="003E563C"/>
    <w:rsid w:val="003E6072"/>
    <w:rsid w:val="003E633B"/>
    <w:rsid w:val="003E6426"/>
    <w:rsid w:val="003E664F"/>
    <w:rsid w:val="003E66F8"/>
    <w:rsid w:val="003E6911"/>
    <w:rsid w:val="003E6ADD"/>
    <w:rsid w:val="003E727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D78"/>
    <w:rsid w:val="003F51ED"/>
    <w:rsid w:val="003F5432"/>
    <w:rsid w:val="003F56C9"/>
    <w:rsid w:val="003F5DFC"/>
    <w:rsid w:val="003F5E8A"/>
    <w:rsid w:val="003F684A"/>
    <w:rsid w:val="003F68E9"/>
    <w:rsid w:val="003F69DA"/>
    <w:rsid w:val="003F7447"/>
    <w:rsid w:val="003F7507"/>
    <w:rsid w:val="003F769C"/>
    <w:rsid w:val="003F76B0"/>
    <w:rsid w:val="003F7D44"/>
    <w:rsid w:val="003F7D62"/>
    <w:rsid w:val="003F7D74"/>
    <w:rsid w:val="003F7E06"/>
    <w:rsid w:val="003F7F79"/>
    <w:rsid w:val="00400CF7"/>
    <w:rsid w:val="00401000"/>
    <w:rsid w:val="00401004"/>
    <w:rsid w:val="00402084"/>
    <w:rsid w:val="004020B0"/>
    <w:rsid w:val="004020FD"/>
    <w:rsid w:val="0040210D"/>
    <w:rsid w:val="004023D7"/>
    <w:rsid w:val="0040260F"/>
    <w:rsid w:val="00402632"/>
    <w:rsid w:val="00402B2C"/>
    <w:rsid w:val="00402CEF"/>
    <w:rsid w:val="00402FA3"/>
    <w:rsid w:val="00402FBA"/>
    <w:rsid w:val="0040364A"/>
    <w:rsid w:val="004036C0"/>
    <w:rsid w:val="004037FA"/>
    <w:rsid w:val="00403891"/>
    <w:rsid w:val="00403AE6"/>
    <w:rsid w:val="00403B7E"/>
    <w:rsid w:val="00404068"/>
    <w:rsid w:val="00404076"/>
    <w:rsid w:val="00404D7F"/>
    <w:rsid w:val="00405457"/>
    <w:rsid w:val="00405551"/>
    <w:rsid w:val="00405CCA"/>
    <w:rsid w:val="00405ECE"/>
    <w:rsid w:val="004060DD"/>
    <w:rsid w:val="00406346"/>
    <w:rsid w:val="00406C66"/>
    <w:rsid w:val="00406DC1"/>
    <w:rsid w:val="00406EA8"/>
    <w:rsid w:val="00406F97"/>
    <w:rsid w:val="00407DCF"/>
    <w:rsid w:val="00407F84"/>
    <w:rsid w:val="00410163"/>
    <w:rsid w:val="0041063B"/>
    <w:rsid w:val="00410794"/>
    <w:rsid w:val="00410C6B"/>
    <w:rsid w:val="00410E9F"/>
    <w:rsid w:val="0041103A"/>
    <w:rsid w:val="0041190B"/>
    <w:rsid w:val="00411A7D"/>
    <w:rsid w:val="004127D8"/>
    <w:rsid w:val="004128D1"/>
    <w:rsid w:val="00412AD8"/>
    <w:rsid w:val="00412E65"/>
    <w:rsid w:val="004132AB"/>
    <w:rsid w:val="004137BA"/>
    <w:rsid w:val="0041391D"/>
    <w:rsid w:val="00413B19"/>
    <w:rsid w:val="00413CFD"/>
    <w:rsid w:val="00413DCB"/>
    <w:rsid w:val="004143E9"/>
    <w:rsid w:val="004145C4"/>
    <w:rsid w:val="004148E7"/>
    <w:rsid w:val="00414988"/>
    <w:rsid w:val="00414A9F"/>
    <w:rsid w:val="00414B50"/>
    <w:rsid w:val="004153D3"/>
    <w:rsid w:val="00415968"/>
    <w:rsid w:val="00415A4F"/>
    <w:rsid w:val="00415DB1"/>
    <w:rsid w:val="0041648B"/>
    <w:rsid w:val="004168BC"/>
    <w:rsid w:val="004174CC"/>
    <w:rsid w:val="00417CA4"/>
    <w:rsid w:val="00417FD0"/>
    <w:rsid w:val="004201B2"/>
    <w:rsid w:val="00420202"/>
    <w:rsid w:val="00420287"/>
    <w:rsid w:val="00420495"/>
    <w:rsid w:val="00420662"/>
    <w:rsid w:val="004208C9"/>
    <w:rsid w:val="00420D89"/>
    <w:rsid w:val="00421428"/>
    <w:rsid w:val="004219CD"/>
    <w:rsid w:val="00421CF7"/>
    <w:rsid w:val="00422B01"/>
    <w:rsid w:val="004230A0"/>
    <w:rsid w:val="00423107"/>
    <w:rsid w:val="00423838"/>
    <w:rsid w:val="004239FB"/>
    <w:rsid w:val="00423D39"/>
    <w:rsid w:val="004246E0"/>
    <w:rsid w:val="00424822"/>
    <w:rsid w:val="004260A3"/>
    <w:rsid w:val="00426107"/>
    <w:rsid w:val="00426138"/>
    <w:rsid w:val="00426325"/>
    <w:rsid w:val="004265CC"/>
    <w:rsid w:val="004268D4"/>
    <w:rsid w:val="00426A5C"/>
    <w:rsid w:val="00426A9C"/>
    <w:rsid w:val="00426B1B"/>
    <w:rsid w:val="004278FD"/>
    <w:rsid w:val="004306D3"/>
    <w:rsid w:val="00430C2E"/>
    <w:rsid w:val="00430CF3"/>
    <w:rsid w:val="00430F36"/>
    <w:rsid w:val="0043146F"/>
    <w:rsid w:val="004316F1"/>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B5F"/>
    <w:rsid w:val="004361A5"/>
    <w:rsid w:val="00436308"/>
    <w:rsid w:val="004370E9"/>
    <w:rsid w:val="004372CC"/>
    <w:rsid w:val="004375C1"/>
    <w:rsid w:val="00437643"/>
    <w:rsid w:val="004377DE"/>
    <w:rsid w:val="00437818"/>
    <w:rsid w:val="00437BE1"/>
    <w:rsid w:val="00440245"/>
    <w:rsid w:val="0044048E"/>
    <w:rsid w:val="004406C6"/>
    <w:rsid w:val="0044091C"/>
    <w:rsid w:val="00440EB6"/>
    <w:rsid w:val="004413CD"/>
    <w:rsid w:val="004415E2"/>
    <w:rsid w:val="004416BF"/>
    <w:rsid w:val="00441724"/>
    <w:rsid w:val="00441FCF"/>
    <w:rsid w:val="0044201F"/>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5A0"/>
    <w:rsid w:val="004446CA"/>
    <w:rsid w:val="00444CD6"/>
    <w:rsid w:val="004452B3"/>
    <w:rsid w:val="0044552A"/>
    <w:rsid w:val="004456B7"/>
    <w:rsid w:val="00445CEC"/>
    <w:rsid w:val="00445E39"/>
    <w:rsid w:val="00445F47"/>
    <w:rsid w:val="0044600D"/>
    <w:rsid w:val="00446645"/>
    <w:rsid w:val="00446C83"/>
    <w:rsid w:val="004475DF"/>
    <w:rsid w:val="00447A90"/>
    <w:rsid w:val="004502AD"/>
    <w:rsid w:val="00450983"/>
    <w:rsid w:val="00450C4D"/>
    <w:rsid w:val="00450E8E"/>
    <w:rsid w:val="00451185"/>
    <w:rsid w:val="004512E8"/>
    <w:rsid w:val="004517C5"/>
    <w:rsid w:val="00451D63"/>
    <w:rsid w:val="00451D8C"/>
    <w:rsid w:val="00451F51"/>
    <w:rsid w:val="00452A6E"/>
    <w:rsid w:val="00452B9F"/>
    <w:rsid w:val="00452DB0"/>
    <w:rsid w:val="0045323C"/>
    <w:rsid w:val="004536AF"/>
    <w:rsid w:val="0045375D"/>
    <w:rsid w:val="0045395D"/>
    <w:rsid w:val="00453CA3"/>
    <w:rsid w:val="00453DBC"/>
    <w:rsid w:val="00453EAB"/>
    <w:rsid w:val="00453ED5"/>
    <w:rsid w:val="00453EFF"/>
    <w:rsid w:val="00454269"/>
    <w:rsid w:val="004542B4"/>
    <w:rsid w:val="004557A7"/>
    <w:rsid w:val="0045591E"/>
    <w:rsid w:val="00455B77"/>
    <w:rsid w:val="00455DAC"/>
    <w:rsid w:val="00456044"/>
    <w:rsid w:val="004566BE"/>
    <w:rsid w:val="00456E35"/>
    <w:rsid w:val="00457225"/>
    <w:rsid w:val="0045759C"/>
    <w:rsid w:val="00457692"/>
    <w:rsid w:val="004576D9"/>
    <w:rsid w:val="00457982"/>
    <w:rsid w:val="00457C30"/>
    <w:rsid w:val="00460066"/>
    <w:rsid w:val="004600AE"/>
    <w:rsid w:val="004601E1"/>
    <w:rsid w:val="00460632"/>
    <w:rsid w:val="00460669"/>
    <w:rsid w:val="004609D1"/>
    <w:rsid w:val="00460A0E"/>
    <w:rsid w:val="00461AEA"/>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44AE"/>
    <w:rsid w:val="00464801"/>
    <w:rsid w:val="00464B68"/>
    <w:rsid w:val="00465375"/>
    <w:rsid w:val="00465B21"/>
    <w:rsid w:val="00465EA8"/>
    <w:rsid w:val="00466814"/>
    <w:rsid w:val="00466856"/>
    <w:rsid w:val="00466881"/>
    <w:rsid w:val="00466AF5"/>
    <w:rsid w:val="004672A8"/>
    <w:rsid w:val="00467445"/>
    <w:rsid w:val="00467515"/>
    <w:rsid w:val="00467893"/>
    <w:rsid w:val="004679E1"/>
    <w:rsid w:val="00467A53"/>
    <w:rsid w:val="00467D55"/>
    <w:rsid w:val="00467DF7"/>
    <w:rsid w:val="0047005B"/>
    <w:rsid w:val="004701F8"/>
    <w:rsid w:val="00470634"/>
    <w:rsid w:val="0047077E"/>
    <w:rsid w:val="00470977"/>
    <w:rsid w:val="00471173"/>
    <w:rsid w:val="0047139C"/>
    <w:rsid w:val="00471AB6"/>
    <w:rsid w:val="00471C30"/>
    <w:rsid w:val="00471F3B"/>
    <w:rsid w:val="00472014"/>
    <w:rsid w:val="00472541"/>
    <w:rsid w:val="004725C8"/>
    <w:rsid w:val="004729DA"/>
    <w:rsid w:val="00472D3F"/>
    <w:rsid w:val="00472DF8"/>
    <w:rsid w:val="00473033"/>
    <w:rsid w:val="00473350"/>
    <w:rsid w:val="00473FF2"/>
    <w:rsid w:val="0047411B"/>
    <w:rsid w:val="00474272"/>
    <w:rsid w:val="004744C6"/>
    <w:rsid w:val="0047474A"/>
    <w:rsid w:val="00474DB1"/>
    <w:rsid w:val="00474E8E"/>
    <w:rsid w:val="0047534D"/>
    <w:rsid w:val="00475668"/>
    <w:rsid w:val="00475861"/>
    <w:rsid w:val="0047645E"/>
    <w:rsid w:val="00476C65"/>
    <w:rsid w:val="00476F14"/>
    <w:rsid w:val="00476F35"/>
    <w:rsid w:val="00477F3F"/>
    <w:rsid w:val="00480367"/>
    <w:rsid w:val="00480AD6"/>
    <w:rsid w:val="0048124C"/>
    <w:rsid w:val="004812D8"/>
    <w:rsid w:val="00481396"/>
    <w:rsid w:val="0048154B"/>
    <w:rsid w:val="00481CD1"/>
    <w:rsid w:val="00481CE6"/>
    <w:rsid w:val="00481D9C"/>
    <w:rsid w:val="00482806"/>
    <w:rsid w:val="00482A74"/>
    <w:rsid w:val="00482C8C"/>
    <w:rsid w:val="00483556"/>
    <w:rsid w:val="004835F8"/>
    <w:rsid w:val="004845CE"/>
    <w:rsid w:val="00484D96"/>
    <w:rsid w:val="004851EF"/>
    <w:rsid w:val="004853C5"/>
    <w:rsid w:val="00485519"/>
    <w:rsid w:val="00485A98"/>
    <w:rsid w:val="00485BFA"/>
    <w:rsid w:val="00486908"/>
    <w:rsid w:val="00486BC1"/>
    <w:rsid w:val="00486E48"/>
    <w:rsid w:val="00486F41"/>
    <w:rsid w:val="00487368"/>
    <w:rsid w:val="00487522"/>
    <w:rsid w:val="00487CE3"/>
    <w:rsid w:val="00490200"/>
    <w:rsid w:val="00490445"/>
    <w:rsid w:val="00490C8D"/>
    <w:rsid w:val="00491046"/>
    <w:rsid w:val="00491960"/>
    <w:rsid w:val="004922A5"/>
    <w:rsid w:val="00492C75"/>
    <w:rsid w:val="00492DA0"/>
    <w:rsid w:val="00492E12"/>
    <w:rsid w:val="00493477"/>
    <w:rsid w:val="00493536"/>
    <w:rsid w:val="0049359D"/>
    <w:rsid w:val="00493A6B"/>
    <w:rsid w:val="004940FA"/>
    <w:rsid w:val="004941DF"/>
    <w:rsid w:val="004943D3"/>
    <w:rsid w:val="00494849"/>
    <w:rsid w:val="00494955"/>
    <w:rsid w:val="00494D7E"/>
    <w:rsid w:val="00494F08"/>
    <w:rsid w:val="004955B2"/>
    <w:rsid w:val="004958B3"/>
    <w:rsid w:val="00495BE4"/>
    <w:rsid w:val="00495BF9"/>
    <w:rsid w:val="00495F70"/>
    <w:rsid w:val="00495F74"/>
    <w:rsid w:val="00496219"/>
    <w:rsid w:val="004962A8"/>
    <w:rsid w:val="004966D0"/>
    <w:rsid w:val="00496746"/>
    <w:rsid w:val="004968A4"/>
    <w:rsid w:val="00497147"/>
    <w:rsid w:val="00497275"/>
    <w:rsid w:val="00497934"/>
    <w:rsid w:val="00497B03"/>
    <w:rsid w:val="00497B10"/>
    <w:rsid w:val="00497C1D"/>
    <w:rsid w:val="00497E35"/>
    <w:rsid w:val="00497F3B"/>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94C"/>
    <w:rsid w:val="004A4B0B"/>
    <w:rsid w:val="004A4D85"/>
    <w:rsid w:val="004A4F04"/>
    <w:rsid w:val="004A5231"/>
    <w:rsid w:val="004A56C0"/>
    <w:rsid w:val="004A5A6A"/>
    <w:rsid w:val="004A5AA3"/>
    <w:rsid w:val="004A5D81"/>
    <w:rsid w:val="004A61A3"/>
    <w:rsid w:val="004A69F2"/>
    <w:rsid w:val="004A6CCA"/>
    <w:rsid w:val="004A6E55"/>
    <w:rsid w:val="004A7151"/>
    <w:rsid w:val="004A72E5"/>
    <w:rsid w:val="004A730A"/>
    <w:rsid w:val="004A7775"/>
    <w:rsid w:val="004A79B9"/>
    <w:rsid w:val="004A7BE7"/>
    <w:rsid w:val="004A7D16"/>
    <w:rsid w:val="004B0353"/>
    <w:rsid w:val="004B06B6"/>
    <w:rsid w:val="004B07F2"/>
    <w:rsid w:val="004B0C2F"/>
    <w:rsid w:val="004B0E3F"/>
    <w:rsid w:val="004B0E41"/>
    <w:rsid w:val="004B1C8B"/>
    <w:rsid w:val="004B1D2C"/>
    <w:rsid w:val="004B2818"/>
    <w:rsid w:val="004B2AE7"/>
    <w:rsid w:val="004B2B1E"/>
    <w:rsid w:val="004B2E42"/>
    <w:rsid w:val="004B2F62"/>
    <w:rsid w:val="004B3767"/>
    <w:rsid w:val="004B3DD1"/>
    <w:rsid w:val="004B3E67"/>
    <w:rsid w:val="004B3EA4"/>
    <w:rsid w:val="004B46E3"/>
    <w:rsid w:val="004B473D"/>
    <w:rsid w:val="004B4D4C"/>
    <w:rsid w:val="004B4ED4"/>
    <w:rsid w:val="004B4FA9"/>
    <w:rsid w:val="004B50BD"/>
    <w:rsid w:val="004B5474"/>
    <w:rsid w:val="004B557C"/>
    <w:rsid w:val="004B55FD"/>
    <w:rsid w:val="004B563C"/>
    <w:rsid w:val="004B5E3C"/>
    <w:rsid w:val="004B5E79"/>
    <w:rsid w:val="004B61B6"/>
    <w:rsid w:val="004B63F2"/>
    <w:rsid w:val="004B685D"/>
    <w:rsid w:val="004B69BA"/>
    <w:rsid w:val="004B6C35"/>
    <w:rsid w:val="004B6DD6"/>
    <w:rsid w:val="004C04E7"/>
    <w:rsid w:val="004C0F85"/>
    <w:rsid w:val="004C1CE8"/>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802"/>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F90"/>
    <w:rsid w:val="004D2FFF"/>
    <w:rsid w:val="004D3038"/>
    <w:rsid w:val="004D337A"/>
    <w:rsid w:val="004D3562"/>
    <w:rsid w:val="004D3B97"/>
    <w:rsid w:val="004D3CBC"/>
    <w:rsid w:val="004D4220"/>
    <w:rsid w:val="004D4FC0"/>
    <w:rsid w:val="004D533B"/>
    <w:rsid w:val="004D5643"/>
    <w:rsid w:val="004D6C8E"/>
    <w:rsid w:val="004D6E3F"/>
    <w:rsid w:val="004D6E5B"/>
    <w:rsid w:val="004D6E6E"/>
    <w:rsid w:val="004D6EB5"/>
    <w:rsid w:val="004D71D6"/>
    <w:rsid w:val="004D72EF"/>
    <w:rsid w:val="004D74B1"/>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509"/>
    <w:rsid w:val="004E358A"/>
    <w:rsid w:val="004E3778"/>
    <w:rsid w:val="004E3819"/>
    <w:rsid w:val="004E39B1"/>
    <w:rsid w:val="004E3C5D"/>
    <w:rsid w:val="004E3D18"/>
    <w:rsid w:val="004E3F91"/>
    <w:rsid w:val="004E41D8"/>
    <w:rsid w:val="004E42BB"/>
    <w:rsid w:val="004E434B"/>
    <w:rsid w:val="004E4442"/>
    <w:rsid w:val="004E4701"/>
    <w:rsid w:val="004E497B"/>
    <w:rsid w:val="004E5057"/>
    <w:rsid w:val="004E58F1"/>
    <w:rsid w:val="004E594A"/>
    <w:rsid w:val="004E6108"/>
    <w:rsid w:val="004E62C2"/>
    <w:rsid w:val="004E6509"/>
    <w:rsid w:val="004E667E"/>
    <w:rsid w:val="004E66DA"/>
    <w:rsid w:val="004E6798"/>
    <w:rsid w:val="004E6B64"/>
    <w:rsid w:val="004E6C9F"/>
    <w:rsid w:val="004E6FCF"/>
    <w:rsid w:val="004E717F"/>
    <w:rsid w:val="004E7523"/>
    <w:rsid w:val="004E7A03"/>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637"/>
    <w:rsid w:val="004F36AA"/>
    <w:rsid w:val="004F388B"/>
    <w:rsid w:val="004F3BD7"/>
    <w:rsid w:val="004F3F53"/>
    <w:rsid w:val="004F3FB2"/>
    <w:rsid w:val="004F43D9"/>
    <w:rsid w:val="004F4A59"/>
    <w:rsid w:val="004F4C44"/>
    <w:rsid w:val="004F5088"/>
    <w:rsid w:val="004F5339"/>
    <w:rsid w:val="004F548B"/>
    <w:rsid w:val="004F5537"/>
    <w:rsid w:val="004F57F1"/>
    <w:rsid w:val="004F5C57"/>
    <w:rsid w:val="004F666D"/>
    <w:rsid w:val="004F66D1"/>
    <w:rsid w:val="004F6DDD"/>
    <w:rsid w:val="004F77BB"/>
    <w:rsid w:val="004F7AA1"/>
    <w:rsid w:val="004F7B5B"/>
    <w:rsid w:val="0050000A"/>
    <w:rsid w:val="00500170"/>
    <w:rsid w:val="005002FE"/>
    <w:rsid w:val="00500381"/>
    <w:rsid w:val="005003D1"/>
    <w:rsid w:val="00500487"/>
    <w:rsid w:val="005004D4"/>
    <w:rsid w:val="00500A4B"/>
    <w:rsid w:val="00500B10"/>
    <w:rsid w:val="00500CB8"/>
    <w:rsid w:val="00500D7B"/>
    <w:rsid w:val="00500D7D"/>
    <w:rsid w:val="0050106B"/>
    <w:rsid w:val="0050106C"/>
    <w:rsid w:val="00501156"/>
    <w:rsid w:val="00501205"/>
    <w:rsid w:val="00501217"/>
    <w:rsid w:val="00501A84"/>
    <w:rsid w:val="00501AF5"/>
    <w:rsid w:val="00501FAC"/>
    <w:rsid w:val="0050200A"/>
    <w:rsid w:val="0050275D"/>
    <w:rsid w:val="005027B6"/>
    <w:rsid w:val="00502BC0"/>
    <w:rsid w:val="00502BD5"/>
    <w:rsid w:val="00502CBD"/>
    <w:rsid w:val="00502CE6"/>
    <w:rsid w:val="005033F2"/>
    <w:rsid w:val="0050365A"/>
    <w:rsid w:val="005036EA"/>
    <w:rsid w:val="00503BAF"/>
    <w:rsid w:val="005041F4"/>
    <w:rsid w:val="00504379"/>
    <w:rsid w:val="0050442A"/>
    <w:rsid w:val="0050594F"/>
    <w:rsid w:val="00505CAF"/>
    <w:rsid w:val="00505EF1"/>
    <w:rsid w:val="0050611C"/>
    <w:rsid w:val="005067DD"/>
    <w:rsid w:val="00506EBA"/>
    <w:rsid w:val="00507853"/>
    <w:rsid w:val="0050788D"/>
    <w:rsid w:val="0050791E"/>
    <w:rsid w:val="00507B0A"/>
    <w:rsid w:val="00510101"/>
    <w:rsid w:val="00510112"/>
    <w:rsid w:val="0051017A"/>
    <w:rsid w:val="005102D2"/>
    <w:rsid w:val="0051070F"/>
    <w:rsid w:val="005109E1"/>
    <w:rsid w:val="00510C05"/>
    <w:rsid w:val="0051105A"/>
    <w:rsid w:val="0051107F"/>
    <w:rsid w:val="005116A9"/>
    <w:rsid w:val="00511726"/>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BEB"/>
    <w:rsid w:val="005160C3"/>
    <w:rsid w:val="00516328"/>
    <w:rsid w:val="005169CD"/>
    <w:rsid w:val="00516E16"/>
    <w:rsid w:val="00516EDE"/>
    <w:rsid w:val="0051700A"/>
    <w:rsid w:val="00517106"/>
    <w:rsid w:val="0051784A"/>
    <w:rsid w:val="00517E77"/>
    <w:rsid w:val="00517EDD"/>
    <w:rsid w:val="00520ABF"/>
    <w:rsid w:val="0052164C"/>
    <w:rsid w:val="00521ADC"/>
    <w:rsid w:val="00521C6F"/>
    <w:rsid w:val="0052226A"/>
    <w:rsid w:val="005222E2"/>
    <w:rsid w:val="0052339B"/>
    <w:rsid w:val="005236F9"/>
    <w:rsid w:val="005238B5"/>
    <w:rsid w:val="00523B93"/>
    <w:rsid w:val="00523CB7"/>
    <w:rsid w:val="0052443B"/>
    <w:rsid w:val="005245A7"/>
    <w:rsid w:val="00524E0C"/>
    <w:rsid w:val="00525686"/>
    <w:rsid w:val="005256A5"/>
    <w:rsid w:val="005256DB"/>
    <w:rsid w:val="00525B06"/>
    <w:rsid w:val="00525D07"/>
    <w:rsid w:val="005266B8"/>
    <w:rsid w:val="005266CD"/>
    <w:rsid w:val="00526865"/>
    <w:rsid w:val="00526A9B"/>
    <w:rsid w:val="00526E9C"/>
    <w:rsid w:val="00527223"/>
    <w:rsid w:val="005273D9"/>
    <w:rsid w:val="005273F3"/>
    <w:rsid w:val="0052746A"/>
    <w:rsid w:val="00527ACF"/>
    <w:rsid w:val="00527F5E"/>
    <w:rsid w:val="0053009F"/>
    <w:rsid w:val="00530A9B"/>
    <w:rsid w:val="00530EA1"/>
    <w:rsid w:val="0053122F"/>
    <w:rsid w:val="0053168B"/>
    <w:rsid w:val="00531AC7"/>
    <w:rsid w:val="00531BB1"/>
    <w:rsid w:val="00531CC9"/>
    <w:rsid w:val="00531CEA"/>
    <w:rsid w:val="00532167"/>
    <w:rsid w:val="00532486"/>
    <w:rsid w:val="00532597"/>
    <w:rsid w:val="00532C8A"/>
    <w:rsid w:val="005335AF"/>
    <w:rsid w:val="00533CC0"/>
    <w:rsid w:val="0053407C"/>
    <w:rsid w:val="0053411E"/>
    <w:rsid w:val="005348A9"/>
    <w:rsid w:val="00535478"/>
    <w:rsid w:val="00535991"/>
    <w:rsid w:val="00535B36"/>
    <w:rsid w:val="00535D61"/>
    <w:rsid w:val="00536024"/>
    <w:rsid w:val="00536225"/>
    <w:rsid w:val="005362A0"/>
    <w:rsid w:val="005366B1"/>
    <w:rsid w:val="00536735"/>
    <w:rsid w:val="00537057"/>
    <w:rsid w:val="00537A2E"/>
    <w:rsid w:val="00537F52"/>
    <w:rsid w:val="00537FB9"/>
    <w:rsid w:val="005401A5"/>
    <w:rsid w:val="0054027A"/>
    <w:rsid w:val="00540486"/>
    <w:rsid w:val="00540601"/>
    <w:rsid w:val="00540755"/>
    <w:rsid w:val="005408DC"/>
    <w:rsid w:val="00540936"/>
    <w:rsid w:val="00540A60"/>
    <w:rsid w:val="00540F48"/>
    <w:rsid w:val="00541596"/>
    <w:rsid w:val="00541782"/>
    <w:rsid w:val="00541B61"/>
    <w:rsid w:val="00541ECA"/>
    <w:rsid w:val="005421B5"/>
    <w:rsid w:val="005422AF"/>
    <w:rsid w:val="00542AA5"/>
    <w:rsid w:val="005431B2"/>
    <w:rsid w:val="005434F7"/>
    <w:rsid w:val="005436FD"/>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E3F"/>
    <w:rsid w:val="00550374"/>
    <w:rsid w:val="00550712"/>
    <w:rsid w:val="00550923"/>
    <w:rsid w:val="00550B9A"/>
    <w:rsid w:val="00550C4F"/>
    <w:rsid w:val="00551142"/>
    <w:rsid w:val="0055149C"/>
    <w:rsid w:val="005520C4"/>
    <w:rsid w:val="0055250D"/>
    <w:rsid w:val="00552706"/>
    <w:rsid w:val="0055306A"/>
    <w:rsid w:val="00553343"/>
    <w:rsid w:val="005538B3"/>
    <w:rsid w:val="00553A35"/>
    <w:rsid w:val="00553D47"/>
    <w:rsid w:val="00553E16"/>
    <w:rsid w:val="00553E64"/>
    <w:rsid w:val="005542F9"/>
    <w:rsid w:val="005547D5"/>
    <w:rsid w:val="00554FCB"/>
    <w:rsid w:val="00555830"/>
    <w:rsid w:val="005558C3"/>
    <w:rsid w:val="00555ACB"/>
    <w:rsid w:val="00555B07"/>
    <w:rsid w:val="00555C59"/>
    <w:rsid w:val="00555E06"/>
    <w:rsid w:val="00556965"/>
    <w:rsid w:val="005569B9"/>
    <w:rsid w:val="005571C1"/>
    <w:rsid w:val="00557583"/>
    <w:rsid w:val="00557BDE"/>
    <w:rsid w:val="00557D23"/>
    <w:rsid w:val="005602AB"/>
    <w:rsid w:val="0056102F"/>
    <w:rsid w:val="0056132B"/>
    <w:rsid w:val="00561881"/>
    <w:rsid w:val="0056254A"/>
    <w:rsid w:val="005626D3"/>
    <w:rsid w:val="00562A07"/>
    <w:rsid w:val="00563206"/>
    <w:rsid w:val="00563222"/>
    <w:rsid w:val="00563243"/>
    <w:rsid w:val="00563FD0"/>
    <w:rsid w:val="0056440E"/>
    <w:rsid w:val="005648C2"/>
    <w:rsid w:val="00565275"/>
    <w:rsid w:val="0056600F"/>
    <w:rsid w:val="00566407"/>
    <w:rsid w:val="005665C3"/>
    <w:rsid w:val="005666F9"/>
    <w:rsid w:val="00566A0A"/>
    <w:rsid w:val="00566CA2"/>
    <w:rsid w:val="00566F79"/>
    <w:rsid w:val="00567052"/>
    <w:rsid w:val="005672F5"/>
    <w:rsid w:val="00567B0E"/>
    <w:rsid w:val="00567D22"/>
    <w:rsid w:val="00570665"/>
    <w:rsid w:val="00570A95"/>
    <w:rsid w:val="00570F9D"/>
    <w:rsid w:val="00570FA4"/>
    <w:rsid w:val="00571092"/>
    <w:rsid w:val="00571153"/>
    <w:rsid w:val="005712F0"/>
    <w:rsid w:val="0057140A"/>
    <w:rsid w:val="005718B6"/>
    <w:rsid w:val="00571FEB"/>
    <w:rsid w:val="005720DE"/>
    <w:rsid w:val="00572311"/>
    <w:rsid w:val="005725FA"/>
    <w:rsid w:val="0057273C"/>
    <w:rsid w:val="00572C39"/>
    <w:rsid w:val="00573086"/>
    <w:rsid w:val="005734A6"/>
    <w:rsid w:val="005737A0"/>
    <w:rsid w:val="005742FD"/>
    <w:rsid w:val="005746DA"/>
    <w:rsid w:val="00574B9B"/>
    <w:rsid w:val="00574F59"/>
    <w:rsid w:val="00575680"/>
    <w:rsid w:val="0057584A"/>
    <w:rsid w:val="00575A6B"/>
    <w:rsid w:val="00575B13"/>
    <w:rsid w:val="005764CA"/>
    <w:rsid w:val="005765FD"/>
    <w:rsid w:val="0057682A"/>
    <w:rsid w:val="00576888"/>
    <w:rsid w:val="00576ACF"/>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30B9"/>
    <w:rsid w:val="005832A6"/>
    <w:rsid w:val="00583CB4"/>
    <w:rsid w:val="00583D44"/>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7960"/>
    <w:rsid w:val="00587B59"/>
    <w:rsid w:val="00587EF9"/>
    <w:rsid w:val="00590632"/>
    <w:rsid w:val="00590719"/>
    <w:rsid w:val="00590A3C"/>
    <w:rsid w:val="005914AF"/>
    <w:rsid w:val="005914F2"/>
    <w:rsid w:val="00591B06"/>
    <w:rsid w:val="00591DBC"/>
    <w:rsid w:val="00591F55"/>
    <w:rsid w:val="00592557"/>
    <w:rsid w:val="005925F0"/>
    <w:rsid w:val="00592CA1"/>
    <w:rsid w:val="005931BA"/>
    <w:rsid w:val="005937DC"/>
    <w:rsid w:val="00593A44"/>
    <w:rsid w:val="00593A96"/>
    <w:rsid w:val="00594043"/>
    <w:rsid w:val="005944F4"/>
    <w:rsid w:val="0059473E"/>
    <w:rsid w:val="0059488B"/>
    <w:rsid w:val="00594DA1"/>
    <w:rsid w:val="0059533D"/>
    <w:rsid w:val="00595A00"/>
    <w:rsid w:val="00595D6E"/>
    <w:rsid w:val="0059614D"/>
    <w:rsid w:val="005964AA"/>
    <w:rsid w:val="00596836"/>
    <w:rsid w:val="005970AB"/>
    <w:rsid w:val="00597472"/>
    <w:rsid w:val="00597DCD"/>
    <w:rsid w:val="005A0889"/>
    <w:rsid w:val="005A0C63"/>
    <w:rsid w:val="005A0ECF"/>
    <w:rsid w:val="005A1472"/>
    <w:rsid w:val="005A1617"/>
    <w:rsid w:val="005A1A9A"/>
    <w:rsid w:val="005A1E89"/>
    <w:rsid w:val="005A1FB2"/>
    <w:rsid w:val="005A216D"/>
    <w:rsid w:val="005A2ABA"/>
    <w:rsid w:val="005A2D7A"/>
    <w:rsid w:val="005A2DF3"/>
    <w:rsid w:val="005A2E63"/>
    <w:rsid w:val="005A32C3"/>
    <w:rsid w:val="005A3580"/>
    <w:rsid w:val="005A35E0"/>
    <w:rsid w:val="005A38E5"/>
    <w:rsid w:val="005A3E26"/>
    <w:rsid w:val="005A4512"/>
    <w:rsid w:val="005A4BC1"/>
    <w:rsid w:val="005A4EB2"/>
    <w:rsid w:val="005A4FAA"/>
    <w:rsid w:val="005A5B3B"/>
    <w:rsid w:val="005A5D35"/>
    <w:rsid w:val="005A5D5C"/>
    <w:rsid w:val="005A5FD6"/>
    <w:rsid w:val="005A6121"/>
    <w:rsid w:val="005A62AE"/>
    <w:rsid w:val="005A6651"/>
    <w:rsid w:val="005A6921"/>
    <w:rsid w:val="005A6C1B"/>
    <w:rsid w:val="005A6F0D"/>
    <w:rsid w:val="005A7B7C"/>
    <w:rsid w:val="005A7C5F"/>
    <w:rsid w:val="005A7E92"/>
    <w:rsid w:val="005A7EB8"/>
    <w:rsid w:val="005A7FD1"/>
    <w:rsid w:val="005B05D2"/>
    <w:rsid w:val="005B082F"/>
    <w:rsid w:val="005B0CC1"/>
    <w:rsid w:val="005B0F97"/>
    <w:rsid w:val="005B1288"/>
    <w:rsid w:val="005B1388"/>
    <w:rsid w:val="005B1411"/>
    <w:rsid w:val="005B1593"/>
    <w:rsid w:val="005B1D97"/>
    <w:rsid w:val="005B1DD5"/>
    <w:rsid w:val="005B2018"/>
    <w:rsid w:val="005B2142"/>
    <w:rsid w:val="005B2415"/>
    <w:rsid w:val="005B25B3"/>
    <w:rsid w:val="005B2920"/>
    <w:rsid w:val="005B296E"/>
    <w:rsid w:val="005B304A"/>
    <w:rsid w:val="005B3180"/>
    <w:rsid w:val="005B35D0"/>
    <w:rsid w:val="005B36A0"/>
    <w:rsid w:val="005B47B9"/>
    <w:rsid w:val="005B4D8A"/>
    <w:rsid w:val="005B4E9E"/>
    <w:rsid w:val="005B4FD8"/>
    <w:rsid w:val="005B5072"/>
    <w:rsid w:val="005B5563"/>
    <w:rsid w:val="005B633E"/>
    <w:rsid w:val="005B635D"/>
    <w:rsid w:val="005B6396"/>
    <w:rsid w:val="005B642B"/>
    <w:rsid w:val="005B64F7"/>
    <w:rsid w:val="005B6818"/>
    <w:rsid w:val="005B6AA0"/>
    <w:rsid w:val="005B6E96"/>
    <w:rsid w:val="005B764A"/>
    <w:rsid w:val="005B76F3"/>
    <w:rsid w:val="005B79AF"/>
    <w:rsid w:val="005B7D0E"/>
    <w:rsid w:val="005C0031"/>
    <w:rsid w:val="005C0549"/>
    <w:rsid w:val="005C0AEF"/>
    <w:rsid w:val="005C0C4D"/>
    <w:rsid w:val="005C0EB3"/>
    <w:rsid w:val="005C0F99"/>
    <w:rsid w:val="005C1BEA"/>
    <w:rsid w:val="005C1DB5"/>
    <w:rsid w:val="005C2521"/>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505C"/>
    <w:rsid w:val="005C522D"/>
    <w:rsid w:val="005C5472"/>
    <w:rsid w:val="005C564A"/>
    <w:rsid w:val="005C5C83"/>
    <w:rsid w:val="005C5EAA"/>
    <w:rsid w:val="005C5F50"/>
    <w:rsid w:val="005C5F8A"/>
    <w:rsid w:val="005C628F"/>
    <w:rsid w:val="005C6937"/>
    <w:rsid w:val="005C6D66"/>
    <w:rsid w:val="005C6E6D"/>
    <w:rsid w:val="005C750C"/>
    <w:rsid w:val="005C753D"/>
    <w:rsid w:val="005C795B"/>
    <w:rsid w:val="005D0132"/>
    <w:rsid w:val="005D02D0"/>
    <w:rsid w:val="005D0301"/>
    <w:rsid w:val="005D06A6"/>
    <w:rsid w:val="005D0B87"/>
    <w:rsid w:val="005D12CB"/>
    <w:rsid w:val="005D163E"/>
    <w:rsid w:val="005D1882"/>
    <w:rsid w:val="005D1E9B"/>
    <w:rsid w:val="005D294B"/>
    <w:rsid w:val="005D33A6"/>
    <w:rsid w:val="005D3450"/>
    <w:rsid w:val="005D3588"/>
    <w:rsid w:val="005D3724"/>
    <w:rsid w:val="005D3975"/>
    <w:rsid w:val="005D3C7C"/>
    <w:rsid w:val="005D3F08"/>
    <w:rsid w:val="005D4056"/>
    <w:rsid w:val="005D4241"/>
    <w:rsid w:val="005D429A"/>
    <w:rsid w:val="005D470C"/>
    <w:rsid w:val="005D5086"/>
    <w:rsid w:val="005D510E"/>
    <w:rsid w:val="005D52B4"/>
    <w:rsid w:val="005D5404"/>
    <w:rsid w:val="005D56C0"/>
    <w:rsid w:val="005D5770"/>
    <w:rsid w:val="005D57F5"/>
    <w:rsid w:val="005D5926"/>
    <w:rsid w:val="005D5A43"/>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A61"/>
    <w:rsid w:val="005E0B2F"/>
    <w:rsid w:val="005E0CDD"/>
    <w:rsid w:val="005E1589"/>
    <w:rsid w:val="005E1663"/>
    <w:rsid w:val="005E1C07"/>
    <w:rsid w:val="005E1CB9"/>
    <w:rsid w:val="005E1F29"/>
    <w:rsid w:val="005E202F"/>
    <w:rsid w:val="005E2362"/>
    <w:rsid w:val="005E25BF"/>
    <w:rsid w:val="005E2AE2"/>
    <w:rsid w:val="005E2D1A"/>
    <w:rsid w:val="005E3443"/>
    <w:rsid w:val="005E3CCA"/>
    <w:rsid w:val="005E3CDC"/>
    <w:rsid w:val="005E3CF6"/>
    <w:rsid w:val="005E3F2D"/>
    <w:rsid w:val="005E42CD"/>
    <w:rsid w:val="005E4326"/>
    <w:rsid w:val="005E4369"/>
    <w:rsid w:val="005E4557"/>
    <w:rsid w:val="005E471E"/>
    <w:rsid w:val="005E49AA"/>
    <w:rsid w:val="005E4D0D"/>
    <w:rsid w:val="005E4E99"/>
    <w:rsid w:val="005E58A9"/>
    <w:rsid w:val="005E597F"/>
    <w:rsid w:val="005E5CC3"/>
    <w:rsid w:val="005E5E35"/>
    <w:rsid w:val="005E6005"/>
    <w:rsid w:val="005E66EE"/>
    <w:rsid w:val="005E6835"/>
    <w:rsid w:val="005E6887"/>
    <w:rsid w:val="005E695B"/>
    <w:rsid w:val="005E6C3F"/>
    <w:rsid w:val="005E6CA9"/>
    <w:rsid w:val="005E6CBB"/>
    <w:rsid w:val="005E73EE"/>
    <w:rsid w:val="005E74AA"/>
    <w:rsid w:val="005E750C"/>
    <w:rsid w:val="005E786F"/>
    <w:rsid w:val="005E7927"/>
    <w:rsid w:val="005F0719"/>
    <w:rsid w:val="005F1706"/>
    <w:rsid w:val="005F18BB"/>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500B"/>
    <w:rsid w:val="005F50FE"/>
    <w:rsid w:val="005F5A15"/>
    <w:rsid w:val="005F5A1F"/>
    <w:rsid w:val="005F6264"/>
    <w:rsid w:val="005F6601"/>
    <w:rsid w:val="005F66AE"/>
    <w:rsid w:val="005F6A16"/>
    <w:rsid w:val="005F6B00"/>
    <w:rsid w:val="005F6C09"/>
    <w:rsid w:val="005F6C23"/>
    <w:rsid w:val="005F6CA0"/>
    <w:rsid w:val="005F7965"/>
    <w:rsid w:val="005F7A3E"/>
    <w:rsid w:val="005F7B2C"/>
    <w:rsid w:val="005F7D9E"/>
    <w:rsid w:val="0060000D"/>
    <w:rsid w:val="0060039D"/>
    <w:rsid w:val="006003F2"/>
    <w:rsid w:val="00600D7D"/>
    <w:rsid w:val="00600E09"/>
    <w:rsid w:val="006011A1"/>
    <w:rsid w:val="0060156F"/>
    <w:rsid w:val="00601E8C"/>
    <w:rsid w:val="0060340C"/>
    <w:rsid w:val="0060341C"/>
    <w:rsid w:val="00603597"/>
    <w:rsid w:val="00603709"/>
    <w:rsid w:val="0060378D"/>
    <w:rsid w:val="0060386E"/>
    <w:rsid w:val="00603BCF"/>
    <w:rsid w:val="00603EBC"/>
    <w:rsid w:val="00603F3A"/>
    <w:rsid w:val="00604501"/>
    <w:rsid w:val="00604ECF"/>
    <w:rsid w:val="006057ED"/>
    <w:rsid w:val="006064A0"/>
    <w:rsid w:val="00606A0B"/>
    <w:rsid w:val="006072FE"/>
    <w:rsid w:val="00607312"/>
    <w:rsid w:val="00607377"/>
    <w:rsid w:val="0060744F"/>
    <w:rsid w:val="006076B4"/>
    <w:rsid w:val="006079D0"/>
    <w:rsid w:val="00607A93"/>
    <w:rsid w:val="0061045A"/>
    <w:rsid w:val="006107BC"/>
    <w:rsid w:val="00610C6A"/>
    <w:rsid w:val="00611068"/>
    <w:rsid w:val="006113C1"/>
    <w:rsid w:val="00611C08"/>
    <w:rsid w:val="006121AA"/>
    <w:rsid w:val="0061234A"/>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DA5"/>
    <w:rsid w:val="00616FC5"/>
    <w:rsid w:val="006172B0"/>
    <w:rsid w:val="006174C6"/>
    <w:rsid w:val="00617A0A"/>
    <w:rsid w:val="00617A48"/>
    <w:rsid w:val="00617E57"/>
    <w:rsid w:val="00620080"/>
    <w:rsid w:val="00620417"/>
    <w:rsid w:val="006204CA"/>
    <w:rsid w:val="00620AC9"/>
    <w:rsid w:val="00620B79"/>
    <w:rsid w:val="00620BEC"/>
    <w:rsid w:val="00620C07"/>
    <w:rsid w:val="00620D65"/>
    <w:rsid w:val="0062113F"/>
    <w:rsid w:val="006212CA"/>
    <w:rsid w:val="0062157E"/>
    <w:rsid w:val="00621B16"/>
    <w:rsid w:val="00621B30"/>
    <w:rsid w:val="00621D89"/>
    <w:rsid w:val="00621F9A"/>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B20"/>
    <w:rsid w:val="00624C7C"/>
    <w:rsid w:val="00624CDD"/>
    <w:rsid w:val="00624FA4"/>
    <w:rsid w:val="006252CD"/>
    <w:rsid w:val="006258A8"/>
    <w:rsid w:val="00625D3D"/>
    <w:rsid w:val="00626248"/>
    <w:rsid w:val="0062651C"/>
    <w:rsid w:val="006267E8"/>
    <w:rsid w:val="00626A19"/>
    <w:rsid w:val="0062714C"/>
    <w:rsid w:val="00627F18"/>
    <w:rsid w:val="00630435"/>
    <w:rsid w:val="00630A8E"/>
    <w:rsid w:val="00630C37"/>
    <w:rsid w:val="00630EC8"/>
    <w:rsid w:val="0063122A"/>
    <w:rsid w:val="00631447"/>
    <w:rsid w:val="00631753"/>
    <w:rsid w:val="00631D43"/>
    <w:rsid w:val="00632490"/>
    <w:rsid w:val="006326B5"/>
    <w:rsid w:val="006326FB"/>
    <w:rsid w:val="006328F7"/>
    <w:rsid w:val="00632BAC"/>
    <w:rsid w:val="0063334D"/>
    <w:rsid w:val="00633947"/>
    <w:rsid w:val="00634011"/>
    <w:rsid w:val="006342AF"/>
    <w:rsid w:val="00634335"/>
    <w:rsid w:val="00634386"/>
    <w:rsid w:val="006344BD"/>
    <w:rsid w:val="00634545"/>
    <w:rsid w:val="006345FF"/>
    <w:rsid w:val="00634977"/>
    <w:rsid w:val="00635079"/>
    <w:rsid w:val="00635A06"/>
    <w:rsid w:val="00635ABE"/>
    <w:rsid w:val="00635D21"/>
    <w:rsid w:val="00635D4A"/>
    <w:rsid w:val="0063606F"/>
    <w:rsid w:val="00636507"/>
    <w:rsid w:val="00636994"/>
    <w:rsid w:val="00636AA0"/>
    <w:rsid w:val="00637266"/>
    <w:rsid w:val="006373D5"/>
    <w:rsid w:val="00637594"/>
    <w:rsid w:val="006377C9"/>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6F3"/>
    <w:rsid w:val="006437CF"/>
    <w:rsid w:val="00643A38"/>
    <w:rsid w:val="006440E2"/>
    <w:rsid w:val="006441C4"/>
    <w:rsid w:val="006448D3"/>
    <w:rsid w:val="006449AE"/>
    <w:rsid w:val="00644B81"/>
    <w:rsid w:val="00644BAC"/>
    <w:rsid w:val="0064561A"/>
    <w:rsid w:val="00645F76"/>
    <w:rsid w:val="006468C9"/>
    <w:rsid w:val="00646C10"/>
    <w:rsid w:val="00647065"/>
    <w:rsid w:val="0064712F"/>
    <w:rsid w:val="006474D8"/>
    <w:rsid w:val="00647598"/>
    <w:rsid w:val="00647610"/>
    <w:rsid w:val="00647B60"/>
    <w:rsid w:val="00647FB4"/>
    <w:rsid w:val="00650248"/>
    <w:rsid w:val="00650402"/>
    <w:rsid w:val="006506D0"/>
    <w:rsid w:val="00650738"/>
    <w:rsid w:val="00650C50"/>
    <w:rsid w:val="00650C91"/>
    <w:rsid w:val="0065113F"/>
    <w:rsid w:val="0065171B"/>
    <w:rsid w:val="0065179A"/>
    <w:rsid w:val="00651D7B"/>
    <w:rsid w:val="006525A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BD2"/>
    <w:rsid w:val="00656EF5"/>
    <w:rsid w:val="0065770A"/>
    <w:rsid w:val="0065777F"/>
    <w:rsid w:val="0066004B"/>
    <w:rsid w:val="00660062"/>
    <w:rsid w:val="006600F5"/>
    <w:rsid w:val="006602B4"/>
    <w:rsid w:val="006602B8"/>
    <w:rsid w:val="00660E40"/>
    <w:rsid w:val="006610ED"/>
    <w:rsid w:val="00661177"/>
    <w:rsid w:val="0066150C"/>
    <w:rsid w:val="006615D4"/>
    <w:rsid w:val="006616D9"/>
    <w:rsid w:val="00661734"/>
    <w:rsid w:val="00661792"/>
    <w:rsid w:val="00661A17"/>
    <w:rsid w:val="00661D81"/>
    <w:rsid w:val="0066260F"/>
    <w:rsid w:val="00662F64"/>
    <w:rsid w:val="00662F7F"/>
    <w:rsid w:val="00663415"/>
    <w:rsid w:val="0066360A"/>
    <w:rsid w:val="00663847"/>
    <w:rsid w:val="00663BD7"/>
    <w:rsid w:val="00663C59"/>
    <w:rsid w:val="00663C8E"/>
    <w:rsid w:val="006642E4"/>
    <w:rsid w:val="00664B62"/>
    <w:rsid w:val="00664B74"/>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40F"/>
    <w:rsid w:val="00671749"/>
    <w:rsid w:val="00672142"/>
    <w:rsid w:val="006723A9"/>
    <w:rsid w:val="00672BF1"/>
    <w:rsid w:val="00673B7E"/>
    <w:rsid w:val="00673C51"/>
    <w:rsid w:val="0067425D"/>
    <w:rsid w:val="00674265"/>
    <w:rsid w:val="006743BC"/>
    <w:rsid w:val="006747A0"/>
    <w:rsid w:val="00674983"/>
    <w:rsid w:val="00674BF2"/>
    <w:rsid w:val="00674DF0"/>
    <w:rsid w:val="00674E2A"/>
    <w:rsid w:val="0067544D"/>
    <w:rsid w:val="00675DE4"/>
    <w:rsid w:val="00675F54"/>
    <w:rsid w:val="006763A7"/>
    <w:rsid w:val="00676426"/>
    <w:rsid w:val="00676560"/>
    <w:rsid w:val="00677120"/>
    <w:rsid w:val="0067735B"/>
    <w:rsid w:val="00677582"/>
    <w:rsid w:val="0067758A"/>
    <w:rsid w:val="00677611"/>
    <w:rsid w:val="006776B7"/>
    <w:rsid w:val="00677810"/>
    <w:rsid w:val="00677BB1"/>
    <w:rsid w:val="00677D5B"/>
    <w:rsid w:val="00677E07"/>
    <w:rsid w:val="006806D8"/>
    <w:rsid w:val="00680C63"/>
    <w:rsid w:val="00680DA3"/>
    <w:rsid w:val="0068129B"/>
    <w:rsid w:val="0068171F"/>
    <w:rsid w:val="0068177B"/>
    <w:rsid w:val="00681781"/>
    <w:rsid w:val="006817C4"/>
    <w:rsid w:val="00681982"/>
    <w:rsid w:val="00681ACA"/>
    <w:rsid w:val="00681B46"/>
    <w:rsid w:val="006821AC"/>
    <w:rsid w:val="00682269"/>
    <w:rsid w:val="00682A5C"/>
    <w:rsid w:val="00682BB8"/>
    <w:rsid w:val="00682BF9"/>
    <w:rsid w:val="00682CDF"/>
    <w:rsid w:val="00682F8A"/>
    <w:rsid w:val="00683748"/>
    <w:rsid w:val="006838E3"/>
    <w:rsid w:val="00683D3D"/>
    <w:rsid w:val="00683EB3"/>
    <w:rsid w:val="00684073"/>
    <w:rsid w:val="0068419A"/>
    <w:rsid w:val="00684396"/>
    <w:rsid w:val="006845DA"/>
    <w:rsid w:val="0068505C"/>
    <w:rsid w:val="0068518C"/>
    <w:rsid w:val="00685547"/>
    <w:rsid w:val="00685B83"/>
    <w:rsid w:val="00685E42"/>
    <w:rsid w:val="00686154"/>
    <w:rsid w:val="006861C5"/>
    <w:rsid w:val="006861CE"/>
    <w:rsid w:val="0068631C"/>
    <w:rsid w:val="0068658F"/>
    <w:rsid w:val="00686C29"/>
    <w:rsid w:val="00686C74"/>
    <w:rsid w:val="006871BF"/>
    <w:rsid w:val="00687385"/>
    <w:rsid w:val="006876F5"/>
    <w:rsid w:val="00687F18"/>
    <w:rsid w:val="00690647"/>
    <w:rsid w:val="006906B0"/>
    <w:rsid w:val="006906ED"/>
    <w:rsid w:val="006906FA"/>
    <w:rsid w:val="0069095D"/>
    <w:rsid w:val="0069150C"/>
    <w:rsid w:val="00691568"/>
    <w:rsid w:val="00691741"/>
    <w:rsid w:val="00691BBE"/>
    <w:rsid w:val="00691E40"/>
    <w:rsid w:val="00691F7D"/>
    <w:rsid w:val="00692165"/>
    <w:rsid w:val="006926D7"/>
    <w:rsid w:val="006928AA"/>
    <w:rsid w:val="00692FCD"/>
    <w:rsid w:val="006933E1"/>
    <w:rsid w:val="0069344A"/>
    <w:rsid w:val="00693538"/>
    <w:rsid w:val="0069380B"/>
    <w:rsid w:val="006938E6"/>
    <w:rsid w:val="00693E80"/>
    <w:rsid w:val="00694DCC"/>
    <w:rsid w:val="00694E55"/>
    <w:rsid w:val="00694EA3"/>
    <w:rsid w:val="006954D6"/>
    <w:rsid w:val="00695536"/>
    <w:rsid w:val="00695910"/>
    <w:rsid w:val="00695C9D"/>
    <w:rsid w:val="00695E1A"/>
    <w:rsid w:val="00696030"/>
    <w:rsid w:val="00696D20"/>
    <w:rsid w:val="0069758E"/>
    <w:rsid w:val="00697A1F"/>
    <w:rsid w:val="00697AD0"/>
    <w:rsid w:val="006A10A4"/>
    <w:rsid w:val="006A12F9"/>
    <w:rsid w:val="006A13CB"/>
    <w:rsid w:val="006A1455"/>
    <w:rsid w:val="006A1AC5"/>
    <w:rsid w:val="006A22DB"/>
    <w:rsid w:val="006A25BD"/>
    <w:rsid w:val="006A2737"/>
    <w:rsid w:val="006A295A"/>
    <w:rsid w:val="006A3053"/>
    <w:rsid w:val="006A3645"/>
    <w:rsid w:val="006A4854"/>
    <w:rsid w:val="006A4990"/>
    <w:rsid w:val="006A4E42"/>
    <w:rsid w:val="006A53A1"/>
    <w:rsid w:val="006A53A8"/>
    <w:rsid w:val="006A55C0"/>
    <w:rsid w:val="006A58A5"/>
    <w:rsid w:val="006A5938"/>
    <w:rsid w:val="006A5B98"/>
    <w:rsid w:val="006A5C28"/>
    <w:rsid w:val="006A5D71"/>
    <w:rsid w:val="006A5F60"/>
    <w:rsid w:val="006A5FAF"/>
    <w:rsid w:val="006A6260"/>
    <w:rsid w:val="006A66CD"/>
    <w:rsid w:val="006A699C"/>
    <w:rsid w:val="006A6C10"/>
    <w:rsid w:val="006A6D05"/>
    <w:rsid w:val="006A72D5"/>
    <w:rsid w:val="006A76B4"/>
    <w:rsid w:val="006A78B7"/>
    <w:rsid w:val="006A78C7"/>
    <w:rsid w:val="006A7F77"/>
    <w:rsid w:val="006B0276"/>
    <w:rsid w:val="006B046D"/>
    <w:rsid w:val="006B0A58"/>
    <w:rsid w:val="006B0A60"/>
    <w:rsid w:val="006B0D1F"/>
    <w:rsid w:val="006B0D92"/>
    <w:rsid w:val="006B0E3E"/>
    <w:rsid w:val="006B0EBF"/>
    <w:rsid w:val="006B0F58"/>
    <w:rsid w:val="006B100F"/>
    <w:rsid w:val="006B113E"/>
    <w:rsid w:val="006B1759"/>
    <w:rsid w:val="006B18AB"/>
    <w:rsid w:val="006B192B"/>
    <w:rsid w:val="006B29DE"/>
    <w:rsid w:val="006B29F8"/>
    <w:rsid w:val="006B2AB2"/>
    <w:rsid w:val="006B2AC2"/>
    <w:rsid w:val="006B2D65"/>
    <w:rsid w:val="006B3BD8"/>
    <w:rsid w:val="006B433E"/>
    <w:rsid w:val="006B4536"/>
    <w:rsid w:val="006B49F1"/>
    <w:rsid w:val="006B4AD6"/>
    <w:rsid w:val="006B53F1"/>
    <w:rsid w:val="006B58C7"/>
    <w:rsid w:val="006B5A39"/>
    <w:rsid w:val="006B5CED"/>
    <w:rsid w:val="006B61B6"/>
    <w:rsid w:val="006B61D5"/>
    <w:rsid w:val="006B629A"/>
    <w:rsid w:val="006B645E"/>
    <w:rsid w:val="006B67C9"/>
    <w:rsid w:val="006B6CE5"/>
    <w:rsid w:val="006B71D9"/>
    <w:rsid w:val="006B73AD"/>
    <w:rsid w:val="006B76CE"/>
    <w:rsid w:val="006B7FD9"/>
    <w:rsid w:val="006C037B"/>
    <w:rsid w:val="006C0BE9"/>
    <w:rsid w:val="006C0F59"/>
    <w:rsid w:val="006C161A"/>
    <w:rsid w:val="006C1673"/>
    <w:rsid w:val="006C1858"/>
    <w:rsid w:val="006C1CF3"/>
    <w:rsid w:val="006C2278"/>
    <w:rsid w:val="006C2445"/>
    <w:rsid w:val="006C2D0C"/>
    <w:rsid w:val="006C3225"/>
    <w:rsid w:val="006C3852"/>
    <w:rsid w:val="006C3B03"/>
    <w:rsid w:val="006C3C83"/>
    <w:rsid w:val="006C3E59"/>
    <w:rsid w:val="006C3FB4"/>
    <w:rsid w:val="006C40E8"/>
    <w:rsid w:val="006C42A2"/>
    <w:rsid w:val="006C456E"/>
    <w:rsid w:val="006C491D"/>
    <w:rsid w:val="006C4B0A"/>
    <w:rsid w:val="006C510D"/>
    <w:rsid w:val="006C5184"/>
    <w:rsid w:val="006C58B5"/>
    <w:rsid w:val="006C58FD"/>
    <w:rsid w:val="006C5A45"/>
    <w:rsid w:val="006C5BCA"/>
    <w:rsid w:val="006C5D3F"/>
    <w:rsid w:val="006C624B"/>
    <w:rsid w:val="006C6343"/>
    <w:rsid w:val="006C642F"/>
    <w:rsid w:val="006C6441"/>
    <w:rsid w:val="006C65FF"/>
    <w:rsid w:val="006C67CA"/>
    <w:rsid w:val="006C6AF0"/>
    <w:rsid w:val="006C79F3"/>
    <w:rsid w:val="006C79F9"/>
    <w:rsid w:val="006C7F71"/>
    <w:rsid w:val="006D03B6"/>
    <w:rsid w:val="006D062E"/>
    <w:rsid w:val="006D0B29"/>
    <w:rsid w:val="006D0DF8"/>
    <w:rsid w:val="006D1541"/>
    <w:rsid w:val="006D159A"/>
    <w:rsid w:val="006D1C12"/>
    <w:rsid w:val="006D1C21"/>
    <w:rsid w:val="006D2B44"/>
    <w:rsid w:val="006D2C51"/>
    <w:rsid w:val="006D2C6A"/>
    <w:rsid w:val="006D2E8D"/>
    <w:rsid w:val="006D2F9A"/>
    <w:rsid w:val="006D3779"/>
    <w:rsid w:val="006D37EA"/>
    <w:rsid w:val="006D3E6F"/>
    <w:rsid w:val="006D3FB4"/>
    <w:rsid w:val="006D40A9"/>
    <w:rsid w:val="006D4218"/>
    <w:rsid w:val="006D508E"/>
    <w:rsid w:val="006D5358"/>
    <w:rsid w:val="006D5C74"/>
    <w:rsid w:val="006D64F2"/>
    <w:rsid w:val="006D66B9"/>
    <w:rsid w:val="006D6E1E"/>
    <w:rsid w:val="006D7DDB"/>
    <w:rsid w:val="006E014B"/>
    <w:rsid w:val="006E02EE"/>
    <w:rsid w:val="006E07EC"/>
    <w:rsid w:val="006E07FA"/>
    <w:rsid w:val="006E0A01"/>
    <w:rsid w:val="006E0F9B"/>
    <w:rsid w:val="006E1508"/>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6BA9"/>
    <w:rsid w:val="006E73DD"/>
    <w:rsid w:val="006E7741"/>
    <w:rsid w:val="006E7822"/>
    <w:rsid w:val="006E7AA1"/>
    <w:rsid w:val="006F02EB"/>
    <w:rsid w:val="006F0301"/>
    <w:rsid w:val="006F05E2"/>
    <w:rsid w:val="006F1036"/>
    <w:rsid w:val="006F179B"/>
    <w:rsid w:val="006F198D"/>
    <w:rsid w:val="006F1D36"/>
    <w:rsid w:val="006F1D9D"/>
    <w:rsid w:val="006F1E02"/>
    <w:rsid w:val="006F20FF"/>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D26"/>
    <w:rsid w:val="006F6203"/>
    <w:rsid w:val="006F6378"/>
    <w:rsid w:val="006F67B5"/>
    <w:rsid w:val="006F6E56"/>
    <w:rsid w:val="00700071"/>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221"/>
    <w:rsid w:val="00703310"/>
    <w:rsid w:val="007033FC"/>
    <w:rsid w:val="007036A1"/>
    <w:rsid w:val="00703B48"/>
    <w:rsid w:val="00703EEF"/>
    <w:rsid w:val="007045BF"/>
    <w:rsid w:val="007047B4"/>
    <w:rsid w:val="00704870"/>
    <w:rsid w:val="00704A32"/>
    <w:rsid w:val="00704EE5"/>
    <w:rsid w:val="00705ABB"/>
    <w:rsid w:val="00706035"/>
    <w:rsid w:val="00706243"/>
    <w:rsid w:val="00706790"/>
    <w:rsid w:val="00706999"/>
    <w:rsid w:val="007069AE"/>
    <w:rsid w:val="00706BE9"/>
    <w:rsid w:val="00706C3D"/>
    <w:rsid w:val="00706D9F"/>
    <w:rsid w:val="00707134"/>
    <w:rsid w:val="0070724D"/>
    <w:rsid w:val="007075AE"/>
    <w:rsid w:val="007075DB"/>
    <w:rsid w:val="00707D6E"/>
    <w:rsid w:val="0071006E"/>
    <w:rsid w:val="007104CD"/>
    <w:rsid w:val="007105F8"/>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7005"/>
    <w:rsid w:val="00717087"/>
    <w:rsid w:val="00717119"/>
    <w:rsid w:val="0071731E"/>
    <w:rsid w:val="0071764D"/>
    <w:rsid w:val="0071773C"/>
    <w:rsid w:val="007177BA"/>
    <w:rsid w:val="00717A6A"/>
    <w:rsid w:val="00717C55"/>
    <w:rsid w:val="00717D15"/>
    <w:rsid w:val="007201E4"/>
    <w:rsid w:val="00720650"/>
    <w:rsid w:val="00720CF9"/>
    <w:rsid w:val="00721626"/>
    <w:rsid w:val="007217CB"/>
    <w:rsid w:val="00721B31"/>
    <w:rsid w:val="00721D83"/>
    <w:rsid w:val="00721F02"/>
    <w:rsid w:val="0072239E"/>
    <w:rsid w:val="007224F0"/>
    <w:rsid w:val="00722520"/>
    <w:rsid w:val="00722D56"/>
    <w:rsid w:val="00722FCB"/>
    <w:rsid w:val="00723584"/>
    <w:rsid w:val="00723858"/>
    <w:rsid w:val="00723A1B"/>
    <w:rsid w:val="00723F0F"/>
    <w:rsid w:val="007241B6"/>
    <w:rsid w:val="00724726"/>
    <w:rsid w:val="00724753"/>
    <w:rsid w:val="00724C57"/>
    <w:rsid w:val="0072521C"/>
    <w:rsid w:val="00726000"/>
    <w:rsid w:val="007263D1"/>
    <w:rsid w:val="00726C94"/>
    <w:rsid w:val="0072700F"/>
    <w:rsid w:val="0072756A"/>
    <w:rsid w:val="00727941"/>
    <w:rsid w:val="00727DA6"/>
    <w:rsid w:val="00730430"/>
    <w:rsid w:val="0073046E"/>
    <w:rsid w:val="00730605"/>
    <w:rsid w:val="00730CEC"/>
    <w:rsid w:val="00730E78"/>
    <w:rsid w:val="00731128"/>
    <w:rsid w:val="00731970"/>
    <w:rsid w:val="00731A3F"/>
    <w:rsid w:val="00731CD9"/>
    <w:rsid w:val="00731FE1"/>
    <w:rsid w:val="007320FA"/>
    <w:rsid w:val="007324CD"/>
    <w:rsid w:val="00732595"/>
    <w:rsid w:val="00732957"/>
    <w:rsid w:val="00732F0C"/>
    <w:rsid w:val="007332E2"/>
    <w:rsid w:val="007334F3"/>
    <w:rsid w:val="00733920"/>
    <w:rsid w:val="00734038"/>
    <w:rsid w:val="0073439D"/>
    <w:rsid w:val="00734722"/>
    <w:rsid w:val="00735021"/>
    <w:rsid w:val="007352E9"/>
    <w:rsid w:val="00735688"/>
    <w:rsid w:val="00735988"/>
    <w:rsid w:val="00735B23"/>
    <w:rsid w:val="0073608D"/>
    <w:rsid w:val="007363CB"/>
    <w:rsid w:val="0073695A"/>
    <w:rsid w:val="00736E25"/>
    <w:rsid w:val="0073728E"/>
    <w:rsid w:val="007375A0"/>
    <w:rsid w:val="00737B13"/>
    <w:rsid w:val="00737B16"/>
    <w:rsid w:val="007407AD"/>
    <w:rsid w:val="00740845"/>
    <w:rsid w:val="00740F9F"/>
    <w:rsid w:val="007420AC"/>
    <w:rsid w:val="007422DB"/>
    <w:rsid w:val="007428AD"/>
    <w:rsid w:val="00743555"/>
    <w:rsid w:val="00743942"/>
    <w:rsid w:val="00743AEB"/>
    <w:rsid w:val="00744241"/>
    <w:rsid w:val="007442E2"/>
    <w:rsid w:val="007444D8"/>
    <w:rsid w:val="007446B6"/>
    <w:rsid w:val="00744AC1"/>
    <w:rsid w:val="00745774"/>
    <w:rsid w:val="007457DF"/>
    <w:rsid w:val="00745DAC"/>
    <w:rsid w:val="00745EA9"/>
    <w:rsid w:val="00746096"/>
    <w:rsid w:val="00746206"/>
    <w:rsid w:val="007466CA"/>
    <w:rsid w:val="00746E02"/>
    <w:rsid w:val="00746EEA"/>
    <w:rsid w:val="00747A32"/>
    <w:rsid w:val="00747AC5"/>
    <w:rsid w:val="007500A5"/>
    <w:rsid w:val="007500B9"/>
    <w:rsid w:val="00750F91"/>
    <w:rsid w:val="0075117B"/>
    <w:rsid w:val="00751225"/>
    <w:rsid w:val="00751266"/>
    <w:rsid w:val="0075151A"/>
    <w:rsid w:val="00751570"/>
    <w:rsid w:val="0075184B"/>
    <w:rsid w:val="007518C7"/>
    <w:rsid w:val="00751F13"/>
    <w:rsid w:val="00752084"/>
    <w:rsid w:val="007529C1"/>
    <w:rsid w:val="007532BE"/>
    <w:rsid w:val="00753B9E"/>
    <w:rsid w:val="00753E50"/>
    <w:rsid w:val="0075435C"/>
    <w:rsid w:val="007547F1"/>
    <w:rsid w:val="00755191"/>
    <w:rsid w:val="007558F1"/>
    <w:rsid w:val="00755A9E"/>
    <w:rsid w:val="00755BB2"/>
    <w:rsid w:val="00755EDC"/>
    <w:rsid w:val="00755FEE"/>
    <w:rsid w:val="00756227"/>
    <w:rsid w:val="00756241"/>
    <w:rsid w:val="00756556"/>
    <w:rsid w:val="0075694B"/>
    <w:rsid w:val="00756968"/>
    <w:rsid w:val="007569F5"/>
    <w:rsid w:val="00756A71"/>
    <w:rsid w:val="00756AB3"/>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80F"/>
    <w:rsid w:val="00763549"/>
    <w:rsid w:val="00763C3A"/>
    <w:rsid w:val="00763D3B"/>
    <w:rsid w:val="007640E8"/>
    <w:rsid w:val="007650BD"/>
    <w:rsid w:val="00765604"/>
    <w:rsid w:val="00765724"/>
    <w:rsid w:val="00765752"/>
    <w:rsid w:val="00765F14"/>
    <w:rsid w:val="0076625B"/>
    <w:rsid w:val="007663A9"/>
    <w:rsid w:val="0076647D"/>
    <w:rsid w:val="00766944"/>
    <w:rsid w:val="00766BDD"/>
    <w:rsid w:val="00766C35"/>
    <w:rsid w:val="007670FD"/>
    <w:rsid w:val="00767587"/>
    <w:rsid w:val="0076774F"/>
    <w:rsid w:val="00767825"/>
    <w:rsid w:val="00767AC3"/>
    <w:rsid w:val="00767BD4"/>
    <w:rsid w:val="007701C9"/>
    <w:rsid w:val="007702E5"/>
    <w:rsid w:val="0077045F"/>
    <w:rsid w:val="0077116B"/>
    <w:rsid w:val="00771915"/>
    <w:rsid w:val="00771F21"/>
    <w:rsid w:val="00772284"/>
    <w:rsid w:val="00772872"/>
    <w:rsid w:val="00772CF5"/>
    <w:rsid w:val="00772D90"/>
    <w:rsid w:val="00772DB4"/>
    <w:rsid w:val="00773048"/>
    <w:rsid w:val="0077388C"/>
    <w:rsid w:val="00773A86"/>
    <w:rsid w:val="007742EC"/>
    <w:rsid w:val="007742FB"/>
    <w:rsid w:val="007743BF"/>
    <w:rsid w:val="007744A9"/>
    <w:rsid w:val="007745E5"/>
    <w:rsid w:val="0077461E"/>
    <w:rsid w:val="0077487B"/>
    <w:rsid w:val="0077497F"/>
    <w:rsid w:val="00774A5F"/>
    <w:rsid w:val="00774A96"/>
    <w:rsid w:val="00774BBD"/>
    <w:rsid w:val="00774CCF"/>
    <w:rsid w:val="00774DC3"/>
    <w:rsid w:val="00774F65"/>
    <w:rsid w:val="00774FBC"/>
    <w:rsid w:val="007750FB"/>
    <w:rsid w:val="00775147"/>
    <w:rsid w:val="0077566C"/>
    <w:rsid w:val="00775783"/>
    <w:rsid w:val="00775792"/>
    <w:rsid w:val="0077591E"/>
    <w:rsid w:val="00775EBB"/>
    <w:rsid w:val="007765E0"/>
    <w:rsid w:val="00776B3C"/>
    <w:rsid w:val="0077739B"/>
    <w:rsid w:val="00777AC7"/>
    <w:rsid w:val="00777C17"/>
    <w:rsid w:val="00777CE4"/>
    <w:rsid w:val="00777D6C"/>
    <w:rsid w:val="00777FDA"/>
    <w:rsid w:val="00780230"/>
    <w:rsid w:val="007805CB"/>
    <w:rsid w:val="00780BFB"/>
    <w:rsid w:val="00780DD3"/>
    <w:rsid w:val="00781097"/>
    <w:rsid w:val="00781394"/>
    <w:rsid w:val="00781456"/>
    <w:rsid w:val="00781804"/>
    <w:rsid w:val="00781B2E"/>
    <w:rsid w:val="00781C47"/>
    <w:rsid w:val="00781F63"/>
    <w:rsid w:val="0078209F"/>
    <w:rsid w:val="00782CE9"/>
    <w:rsid w:val="00782D9E"/>
    <w:rsid w:val="00782F30"/>
    <w:rsid w:val="0078300B"/>
    <w:rsid w:val="0078343D"/>
    <w:rsid w:val="007835C9"/>
    <w:rsid w:val="007836C9"/>
    <w:rsid w:val="0078464D"/>
    <w:rsid w:val="007847D6"/>
    <w:rsid w:val="00784C07"/>
    <w:rsid w:val="00784C74"/>
    <w:rsid w:val="00785485"/>
    <w:rsid w:val="007858B1"/>
    <w:rsid w:val="00785EEF"/>
    <w:rsid w:val="00786411"/>
    <w:rsid w:val="0078641B"/>
    <w:rsid w:val="007866C3"/>
    <w:rsid w:val="00786844"/>
    <w:rsid w:val="00786B47"/>
    <w:rsid w:val="00787152"/>
    <w:rsid w:val="007873D5"/>
    <w:rsid w:val="0078770B"/>
    <w:rsid w:val="0078773D"/>
    <w:rsid w:val="00787C9C"/>
    <w:rsid w:val="00787DA1"/>
    <w:rsid w:val="0079041C"/>
    <w:rsid w:val="00790722"/>
    <w:rsid w:val="0079084B"/>
    <w:rsid w:val="0079084E"/>
    <w:rsid w:val="00790A32"/>
    <w:rsid w:val="00790B06"/>
    <w:rsid w:val="00791020"/>
    <w:rsid w:val="0079102E"/>
    <w:rsid w:val="00791352"/>
    <w:rsid w:val="007913BF"/>
    <w:rsid w:val="0079199B"/>
    <w:rsid w:val="00791C5E"/>
    <w:rsid w:val="0079299E"/>
    <w:rsid w:val="00792CC4"/>
    <w:rsid w:val="00792EBB"/>
    <w:rsid w:val="00793363"/>
    <w:rsid w:val="00793380"/>
    <w:rsid w:val="00793477"/>
    <w:rsid w:val="007934DC"/>
    <w:rsid w:val="00793CE5"/>
    <w:rsid w:val="007944E4"/>
    <w:rsid w:val="00794579"/>
    <w:rsid w:val="007947DB"/>
    <w:rsid w:val="00794865"/>
    <w:rsid w:val="00794BFF"/>
    <w:rsid w:val="00795109"/>
    <w:rsid w:val="00795395"/>
    <w:rsid w:val="0079565C"/>
    <w:rsid w:val="00795C8C"/>
    <w:rsid w:val="0079619C"/>
    <w:rsid w:val="007966AC"/>
    <w:rsid w:val="00796D47"/>
    <w:rsid w:val="00797A55"/>
    <w:rsid w:val="00797D5F"/>
    <w:rsid w:val="007A05A8"/>
    <w:rsid w:val="007A0604"/>
    <w:rsid w:val="007A0663"/>
    <w:rsid w:val="007A07B7"/>
    <w:rsid w:val="007A0B10"/>
    <w:rsid w:val="007A0C45"/>
    <w:rsid w:val="007A0C95"/>
    <w:rsid w:val="007A0CBC"/>
    <w:rsid w:val="007A0D04"/>
    <w:rsid w:val="007A1757"/>
    <w:rsid w:val="007A18E0"/>
    <w:rsid w:val="007A1AFF"/>
    <w:rsid w:val="007A1DF8"/>
    <w:rsid w:val="007A2820"/>
    <w:rsid w:val="007A2AEB"/>
    <w:rsid w:val="007A2F71"/>
    <w:rsid w:val="007A3637"/>
    <w:rsid w:val="007A3A43"/>
    <w:rsid w:val="007A3B2B"/>
    <w:rsid w:val="007A3C9F"/>
    <w:rsid w:val="007A3E92"/>
    <w:rsid w:val="007A3FD0"/>
    <w:rsid w:val="007A400F"/>
    <w:rsid w:val="007A4783"/>
    <w:rsid w:val="007A5156"/>
    <w:rsid w:val="007A563B"/>
    <w:rsid w:val="007A5A84"/>
    <w:rsid w:val="007A5D2E"/>
    <w:rsid w:val="007A5D66"/>
    <w:rsid w:val="007A5E0F"/>
    <w:rsid w:val="007A605B"/>
    <w:rsid w:val="007A615C"/>
    <w:rsid w:val="007A6192"/>
    <w:rsid w:val="007A6BA6"/>
    <w:rsid w:val="007A70F4"/>
    <w:rsid w:val="007A7321"/>
    <w:rsid w:val="007A74CF"/>
    <w:rsid w:val="007A7613"/>
    <w:rsid w:val="007A7626"/>
    <w:rsid w:val="007A7AE9"/>
    <w:rsid w:val="007A7C65"/>
    <w:rsid w:val="007B0367"/>
    <w:rsid w:val="007B06DD"/>
    <w:rsid w:val="007B0AB4"/>
    <w:rsid w:val="007B1B30"/>
    <w:rsid w:val="007B2049"/>
    <w:rsid w:val="007B204D"/>
    <w:rsid w:val="007B23C7"/>
    <w:rsid w:val="007B255A"/>
    <w:rsid w:val="007B29DF"/>
    <w:rsid w:val="007B2A8D"/>
    <w:rsid w:val="007B2ADE"/>
    <w:rsid w:val="007B2B51"/>
    <w:rsid w:val="007B2DA0"/>
    <w:rsid w:val="007B334A"/>
    <w:rsid w:val="007B3688"/>
    <w:rsid w:val="007B38E8"/>
    <w:rsid w:val="007B3A7F"/>
    <w:rsid w:val="007B3DDB"/>
    <w:rsid w:val="007B3E9F"/>
    <w:rsid w:val="007B42A5"/>
    <w:rsid w:val="007B43C7"/>
    <w:rsid w:val="007B45EF"/>
    <w:rsid w:val="007B479C"/>
    <w:rsid w:val="007B4888"/>
    <w:rsid w:val="007B4D79"/>
    <w:rsid w:val="007B554B"/>
    <w:rsid w:val="007B5811"/>
    <w:rsid w:val="007B5D8E"/>
    <w:rsid w:val="007B5EDA"/>
    <w:rsid w:val="007B626B"/>
    <w:rsid w:val="007B644C"/>
    <w:rsid w:val="007B6630"/>
    <w:rsid w:val="007B66F0"/>
    <w:rsid w:val="007B6EC6"/>
    <w:rsid w:val="007B6F99"/>
    <w:rsid w:val="007B7205"/>
    <w:rsid w:val="007B73D8"/>
    <w:rsid w:val="007B7447"/>
    <w:rsid w:val="007B76A8"/>
    <w:rsid w:val="007B7BE4"/>
    <w:rsid w:val="007C035A"/>
    <w:rsid w:val="007C08CB"/>
    <w:rsid w:val="007C0D4B"/>
    <w:rsid w:val="007C0F2B"/>
    <w:rsid w:val="007C1012"/>
    <w:rsid w:val="007C1332"/>
    <w:rsid w:val="007C1468"/>
    <w:rsid w:val="007C173F"/>
    <w:rsid w:val="007C1A9A"/>
    <w:rsid w:val="007C1AFE"/>
    <w:rsid w:val="007C1F40"/>
    <w:rsid w:val="007C20A7"/>
    <w:rsid w:val="007C2200"/>
    <w:rsid w:val="007C26B0"/>
    <w:rsid w:val="007C2941"/>
    <w:rsid w:val="007C2B24"/>
    <w:rsid w:val="007C2BB4"/>
    <w:rsid w:val="007C34FF"/>
    <w:rsid w:val="007C3EA7"/>
    <w:rsid w:val="007C4295"/>
    <w:rsid w:val="007C5007"/>
    <w:rsid w:val="007C5717"/>
    <w:rsid w:val="007C578B"/>
    <w:rsid w:val="007C592C"/>
    <w:rsid w:val="007C5C4D"/>
    <w:rsid w:val="007C5D9E"/>
    <w:rsid w:val="007C613E"/>
    <w:rsid w:val="007C6437"/>
    <w:rsid w:val="007C6768"/>
    <w:rsid w:val="007C67BC"/>
    <w:rsid w:val="007C67C0"/>
    <w:rsid w:val="007C6F6C"/>
    <w:rsid w:val="007C732C"/>
    <w:rsid w:val="007C7AB6"/>
    <w:rsid w:val="007C7BD6"/>
    <w:rsid w:val="007C7DC6"/>
    <w:rsid w:val="007D03D5"/>
    <w:rsid w:val="007D0913"/>
    <w:rsid w:val="007D0E84"/>
    <w:rsid w:val="007D1005"/>
    <w:rsid w:val="007D1117"/>
    <w:rsid w:val="007D1680"/>
    <w:rsid w:val="007D1790"/>
    <w:rsid w:val="007D1C61"/>
    <w:rsid w:val="007D1FAE"/>
    <w:rsid w:val="007D208A"/>
    <w:rsid w:val="007D22CE"/>
    <w:rsid w:val="007D2A6C"/>
    <w:rsid w:val="007D2A80"/>
    <w:rsid w:val="007D2DD9"/>
    <w:rsid w:val="007D3043"/>
    <w:rsid w:val="007D307A"/>
    <w:rsid w:val="007D310B"/>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E48"/>
    <w:rsid w:val="007D7512"/>
    <w:rsid w:val="007D7589"/>
    <w:rsid w:val="007D785E"/>
    <w:rsid w:val="007D7BFD"/>
    <w:rsid w:val="007D7DB4"/>
    <w:rsid w:val="007D7EC8"/>
    <w:rsid w:val="007E0B4E"/>
    <w:rsid w:val="007E0BE4"/>
    <w:rsid w:val="007E127E"/>
    <w:rsid w:val="007E1595"/>
    <w:rsid w:val="007E1674"/>
    <w:rsid w:val="007E1D24"/>
    <w:rsid w:val="007E1E38"/>
    <w:rsid w:val="007E21CB"/>
    <w:rsid w:val="007E257D"/>
    <w:rsid w:val="007E2A3A"/>
    <w:rsid w:val="007E2AC7"/>
    <w:rsid w:val="007E2B15"/>
    <w:rsid w:val="007E3007"/>
    <w:rsid w:val="007E32A7"/>
    <w:rsid w:val="007E33CA"/>
    <w:rsid w:val="007E3EE7"/>
    <w:rsid w:val="007E427F"/>
    <w:rsid w:val="007E4350"/>
    <w:rsid w:val="007E47CA"/>
    <w:rsid w:val="007E4CD9"/>
    <w:rsid w:val="007E5053"/>
    <w:rsid w:val="007E5561"/>
    <w:rsid w:val="007E585D"/>
    <w:rsid w:val="007E5F21"/>
    <w:rsid w:val="007E677F"/>
    <w:rsid w:val="007E6920"/>
    <w:rsid w:val="007E6992"/>
    <w:rsid w:val="007E707D"/>
    <w:rsid w:val="007E7A03"/>
    <w:rsid w:val="007E7D6B"/>
    <w:rsid w:val="007F00F7"/>
    <w:rsid w:val="007F0150"/>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908"/>
    <w:rsid w:val="007F3AFF"/>
    <w:rsid w:val="007F3B34"/>
    <w:rsid w:val="007F3E92"/>
    <w:rsid w:val="007F41F4"/>
    <w:rsid w:val="007F449B"/>
    <w:rsid w:val="007F464F"/>
    <w:rsid w:val="007F48C7"/>
    <w:rsid w:val="007F4A43"/>
    <w:rsid w:val="007F5014"/>
    <w:rsid w:val="007F5821"/>
    <w:rsid w:val="007F58AD"/>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E1"/>
    <w:rsid w:val="008009C3"/>
    <w:rsid w:val="008010D5"/>
    <w:rsid w:val="008018E6"/>
    <w:rsid w:val="00801DB9"/>
    <w:rsid w:val="00801E74"/>
    <w:rsid w:val="0080208C"/>
    <w:rsid w:val="0080216A"/>
    <w:rsid w:val="0080324C"/>
    <w:rsid w:val="008034C2"/>
    <w:rsid w:val="008036F4"/>
    <w:rsid w:val="0080388E"/>
    <w:rsid w:val="00803DFA"/>
    <w:rsid w:val="008042C6"/>
    <w:rsid w:val="00804364"/>
    <w:rsid w:val="008043A2"/>
    <w:rsid w:val="00804491"/>
    <w:rsid w:val="00804531"/>
    <w:rsid w:val="0080525A"/>
    <w:rsid w:val="0080574F"/>
    <w:rsid w:val="008057E9"/>
    <w:rsid w:val="00805CC5"/>
    <w:rsid w:val="00805FD6"/>
    <w:rsid w:val="0080639B"/>
    <w:rsid w:val="008067BC"/>
    <w:rsid w:val="008068AD"/>
    <w:rsid w:val="008069C1"/>
    <w:rsid w:val="00806E20"/>
    <w:rsid w:val="00807019"/>
    <w:rsid w:val="00807152"/>
    <w:rsid w:val="00807A57"/>
    <w:rsid w:val="00807AD6"/>
    <w:rsid w:val="00807FF2"/>
    <w:rsid w:val="00810231"/>
    <w:rsid w:val="008114CB"/>
    <w:rsid w:val="0081182F"/>
    <w:rsid w:val="00811C51"/>
    <w:rsid w:val="00811FC2"/>
    <w:rsid w:val="00812097"/>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6815"/>
    <w:rsid w:val="008168C4"/>
    <w:rsid w:val="00817A77"/>
    <w:rsid w:val="00817CA6"/>
    <w:rsid w:val="00817CE4"/>
    <w:rsid w:val="0082000D"/>
    <w:rsid w:val="0082023E"/>
    <w:rsid w:val="0082073A"/>
    <w:rsid w:val="00820805"/>
    <w:rsid w:val="008211B3"/>
    <w:rsid w:val="008214C3"/>
    <w:rsid w:val="0082165D"/>
    <w:rsid w:val="00821670"/>
    <w:rsid w:val="008219F5"/>
    <w:rsid w:val="00821B9F"/>
    <w:rsid w:val="00821C3E"/>
    <w:rsid w:val="008223D7"/>
    <w:rsid w:val="0082241F"/>
    <w:rsid w:val="0082273E"/>
    <w:rsid w:val="00822785"/>
    <w:rsid w:val="00823755"/>
    <w:rsid w:val="00823D46"/>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94E"/>
    <w:rsid w:val="00827C75"/>
    <w:rsid w:val="00827E3B"/>
    <w:rsid w:val="00830097"/>
    <w:rsid w:val="00830290"/>
    <w:rsid w:val="008305C8"/>
    <w:rsid w:val="008308E8"/>
    <w:rsid w:val="00830CA6"/>
    <w:rsid w:val="008310F5"/>
    <w:rsid w:val="008311F4"/>
    <w:rsid w:val="0083130F"/>
    <w:rsid w:val="008319F1"/>
    <w:rsid w:val="00831B40"/>
    <w:rsid w:val="00831DBB"/>
    <w:rsid w:val="00831F1E"/>
    <w:rsid w:val="008323C7"/>
    <w:rsid w:val="008324AA"/>
    <w:rsid w:val="00832CA1"/>
    <w:rsid w:val="00833187"/>
    <w:rsid w:val="00833521"/>
    <w:rsid w:val="00833C43"/>
    <w:rsid w:val="00834177"/>
    <w:rsid w:val="00834A92"/>
    <w:rsid w:val="0083521E"/>
    <w:rsid w:val="008352E6"/>
    <w:rsid w:val="008356C8"/>
    <w:rsid w:val="008356D1"/>
    <w:rsid w:val="00835A49"/>
    <w:rsid w:val="00835AC8"/>
    <w:rsid w:val="00836C56"/>
    <w:rsid w:val="00837794"/>
    <w:rsid w:val="0083792C"/>
    <w:rsid w:val="00837B3A"/>
    <w:rsid w:val="00837E85"/>
    <w:rsid w:val="008407EE"/>
    <w:rsid w:val="008408DB"/>
    <w:rsid w:val="008409BD"/>
    <w:rsid w:val="008409D1"/>
    <w:rsid w:val="00840A15"/>
    <w:rsid w:val="00840C95"/>
    <w:rsid w:val="00841107"/>
    <w:rsid w:val="00841467"/>
    <w:rsid w:val="008416A0"/>
    <w:rsid w:val="00841A24"/>
    <w:rsid w:val="00841FA1"/>
    <w:rsid w:val="00842289"/>
    <w:rsid w:val="0084232B"/>
    <w:rsid w:val="0084256B"/>
    <w:rsid w:val="00842791"/>
    <w:rsid w:val="00842B2E"/>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F34"/>
    <w:rsid w:val="00846F78"/>
    <w:rsid w:val="008470B3"/>
    <w:rsid w:val="008471B0"/>
    <w:rsid w:val="0084728C"/>
    <w:rsid w:val="00847491"/>
    <w:rsid w:val="00847E1D"/>
    <w:rsid w:val="00847E9A"/>
    <w:rsid w:val="008503B6"/>
    <w:rsid w:val="008503FE"/>
    <w:rsid w:val="0085070C"/>
    <w:rsid w:val="00850811"/>
    <w:rsid w:val="0085096B"/>
    <w:rsid w:val="00850D5A"/>
    <w:rsid w:val="0085138B"/>
    <w:rsid w:val="0085179E"/>
    <w:rsid w:val="00851A71"/>
    <w:rsid w:val="00851E33"/>
    <w:rsid w:val="00852327"/>
    <w:rsid w:val="008524FA"/>
    <w:rsid w:val="0085260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BAE"/>
    <w:rsid w:val="00856C56"/>
    <w:rsid w:val="00856D67"/>
    <w:rsid w:val="00856E81"/>
    <w:rsid w:val="00857369"/>
    <w:rsid w:val="00857499"/>
    <w:rsid w:val="00857FA3"/>
    <w:rsid w:val="008608DE"/>
    <w:rsid w:val="00860C50"/>
    <w:rsid w:val="00860FA0"/>
    <w:rsid w:val="00861197"/>
    <w:rsid w:val="00861498"/>
    <w:rsid w:val="008617B1"/>
    <w:rsid w:val="008626EB"/>
    <w:rsid w:val="00862839"/>
    <w:rsid w:val="00862851"/>
    <w:rsid w:val="008629F7"/>
    <w:rsid w:val="00862ED5"/>
    <w:rsid w:val="00863438"/>
    <w:rsid w:val="008636B5"/>
    <w:rsid w:val="00863AE0"/>
    <w:rsid w:val="0086456F"/>
    <w:rsid w:val="00864789"/>
    <w:rsid w:val="008647E5"/>
    <w:rsid w:val="00864C12"/>
    <w:rsid w:val="00864ECB"/>
    <w:rsid w:val="00864FCE"/>
    <w:rsid w:val="008651D9"/>
    <w:rsid w:val="008652C0"/>
    <w:rsid w:val="008653D9"/>
    <w:rsid w:val="00865C2C"/>
    <w:rsid w:val="0086612D"/>
    <w:rsid w:val="00866505"/>
    <w:rsid w:val="008665E8"/>
    <w:rsid w:val="008667A6"/>
    <w:rsid w:val="00866A17"/>
    <w:rsid w:val="00866EA6"/>
    <w:rsid w:val="00866ED1"/>
    <w:rsid w:val="00867316"/>
    <w:rsid w:val="00867614"/>
    <w:rsid w:val="0086765F"/>
    <w:rsid w:val="008677AC"/>
    <w:rsid w:val="00867E8B"/>
    <w:rsid w:val="008701A7"/>
    <w:rsid w:val="00870A9C"/>
    <w:rsid w:val="00870BEE"/>
    <w:rsid w:val="00870DBE"/>
    <w:rsid w:val="00870EC9"/>
    <w:rsid w:val="00870F09"/>
    <w:rsid w:val="00871083"/>
    <w:rsid w:val="0087115D"/>
    <w:rsid w:val="008711B1"/>
    <w:rsid w:val="00871332"/>
    <w:rsid w:val="008713CC"/>
    <w:rsid w:val="0087163D"/>
    <w:rsid w:val="00871B28"/>
    <w:rsid w:val="00871E38"/>
    <w:rsid w:val="008725AA"/>
    <w:rsid w:val="0087269D"/>
    <w:rsid w:val="008728C5"/>
    <w:rsid w:val="00872B34"/>
    <w:rsid w:val="00872C60"/>
    <w:rsid w:val="00872E7F"/>
    <w:rsid w:val="008731F0"/>
    <w:rsid w:val="00873227"/>
    <w:rsid w:val="008733F1"/>
    <w:rsid w:val="00873548"/>
    <w:rsid w:val="00873627"/>
    <w:rsid w:val="008738B8"/>
    <w:rsid w:val="008739BB"/>
    <w:rsid w:val="008740B6"/>
    <w:rsid w:val="00874387"/>
    <w:rsid w:val="00874469"/>
    <w:rsid w:val="00874613"/>
    <w:rsid w:val="00874C52"/>
    <w:rsid w:val="00874FCD"/>
    <w:rsid w:val="00875434"/>
    <w:rsid w:val="00875508"/>
    <w:rsid w:val="00875566"/>
    <w:rsid w:val="008756EB"/>
    <w:rsid w:val="00875B2E"/>
    <w:rsid w:val="00875C72"/>
    <w:rsid w:val="00875D2C"/>
    <w:rsid w:val="00875FBC"/>
    <w:rsid w:val="008765B6"/>
    <w:rsid w:val="0087670E"/>
    <w:rsid w:val="008768B1"/>
    <w:rsid w:val="008769E1"/>
    <w:rsid w:val="00876C1F"/>
    <w:rsid w:val="00876C4E"/>
    <w:rsid w:val="0087704A"/>
    <w:rsid w:val="008770C4"/>
    <w:rsid w:val="00877286"/>
    <w:rsid w:val="0087736A"/>
    <w:rsid w:val="00877B4E"/>
    <w:rsid w:val="00880287"/>
    <w:rsid w:val="008803FF"/>
    <w:rsid w:val="00881148"/>
    <w:rsid w:val="008811A9"/>
    <w:rsid w:val="00881381"/>
    <w:rsid w:val="00881981"/>
    <w:rsid w:val="00881B35"/>
    <w:rsid w:val="00881FBA"/>
    <w:rsid w:val="008824B4"/>
    <w:rsid w:val="00882972"/>
    <w:rsid w:val="00882D5A"/>
    <w:rsid w:val="0088319D"/>
    <w:rsid w:val="008832E8"/>
    <w:rsid w:val="0088341B"/>
    <w:rsid w:val="00883779"/>
    <w:rsid w:val="00883995"/>
    <w:rsid w:val="00883ADE"/>
    <w:rsid w:val="00883F62"/>
    <w:rsid w:val="008846F5"/>
    <w:rsid w:val="008849BD"/>
    <w:rsid w:val="00884A3C"/>
    <w:rsid w:val="008856C8"/>
    <w:rsid w:val="00885A60"/>
    <w:rsid w:val="00885C45"/>
    <w:rsid w:val="00886280"/>
    <w:rsid w:val="008863C9"/>
    <w:rsid w:val="008866FC"/>
    <w:rsid w:val="00886D9E"/>
    <w:rsid w:val="00886F71"/>
    <w:rsid w:val="00887399"/>
    <w:rsid w:val="0088746C"/>
    <w:rsid w:val="00887A26"/>
    <w:rsid w:val="00887C19"/>
    <w:rsid w:val="00887C92"/>
    <w:rsid w:val="00887D60"/>
    <w:rsid w:val="00887D8A"/>
    <w:rsid w:val="00887D91"/>
    <w:rsid w:val="00887FF9"/>
    <w:rsid w:val="008908BD"/>
    <w:rsid w:val="008908DB"/>
    <w:rsid w:val="00890B7F"/>
    <w:rsid w:val="00891075"/>
    <w:rsid w:val="008910B9"/>
    <w:rsid w:val="00891FB0"/>
    <w:rsid w:val="008920EE"/>
    <w:rsid w:val="00892BB1"/>
    <w:rsid w:val="00892FB7"/>
    <w:rsid w:val="00892FBF"/>
    <w:rsid w:val="00892FCB"/>
    <w:rsid w:val="00893447"/>
    <w:rsid w:val="008934E0"/>
    <w:rsid w:val="0089361E"/>
    <w:rsid w:val="0089371A"/>
    <w:rsid w:val="00893889"/>
    <w:rsid w:val="00894265"/>
    <w:rsid w:val="008953B0"/>
    <w:rsid w:val="00895445"/>
    <w:rsid w:val="0089558C"/>
    <w:rsid w:val="0089575C"/>
    <w:rsid w:val="00896282"/>
    <w:rsid w:val="0089660C"/>
    <w:rsid w:val="00896C7D"/>
    <w:rsid w:val="0089794D"/>
    <w:rsid w:val="00897CEE"/>
    <w:rsid w:val="00897F45"/>
    <w:rsid w:val="00897FEF"/>
    <w:rsid w:val="008A030C"/>
    <w:rsid w:val="008A046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7049"/>
    <w:rsid w:val="008A7161"/>
    <w:rsid w:val="008A733D"/>
    <w:rsid w:val="008A7D48"/>
    <w:rsid w:val="008B00CA"/>
    <w:rsid w:val="008B0181"/>
    <w:rsid w:val="008B0C15"/>
    <w:rsid w:val="008B0E97"/>
    <w:rsid w:val="008B0F8C"/>
    <w:rsid w:val="008B1011"/>
    <w:rsid w:val="008B11E2"/>
    <w:rsid w:val="008B13AE"/>
    <w:rsid w:val="008B17DF"/>
    <w:rsid w:val="008B1EDA"/>
    <w:rsid w:val="008B20D6"/>
    <w:rsid w:val="008B2955"/>
    <w:rsid w:val="008B2B41"/>
    <w:rsid w:val="008B2DB4"/>
    <w:rsid w:val="008B2E7B"/>
    <w:rsid w:val="008B31D9"/>
    <w:rsid w:val="008B364C"/>
    <w:rsid w:val="008B36B1"/>
    <w:rsid w:val="008B3798"/>
    <w:rsid w:val="008B415F"/>
    <w:rsid w:val="008B456D"/>
    <w:rsid w:val="008B4FA3"/>
    <w:rsid w:val="008B5196"/>
    <w:rsid w:val="008B5559"/>
    <w:rsid w:val="008B5903"/>
    <w:rsid w:val="008B6043"/>
    <w:rsid w:val="008B65BD"/>
    <w:rsid w:val="008B66B2"/>
    <w:rsid w:val="008B6815"/>
    <w:rsid w:val="008B68C5"/>
    <w:rsid w:val="008B6B30"/>
    <w:rsid w:val="008B708A"/>
    <w:rsid w:val="008B7296"/>
    <w:rsid w:val="008B75C8"/>
    <w:rsid w:val="008B7737"/>
    <w:rsid w:val="008B7AD9"/>
    <w:rsid w:val="008B7EC0"/>
    <w:rsid w:val="008C0047"/>
    <w:rsid w:val="008C01CF"/>
    <w:rsid w:val="008C0BBF"/>
    <w:rsid w:val="008C1303"/>
    <w:rsid w:val="008C14CA"/>
    <w:rsid w:val="008C1593"/>
    <w:rsid w:val="008C27EA"/>
    <w:rsid w:val="008C28CA"/>
    <w:rsid w:val="008C2BC3"/>
    <w:rsid w:val="008C3366"/>
    <w:rsid w:val="008C349C"/>
    <w:rsid w:val="008C3687"/>
    <w:rsid w:val="008C3B1B"/>
    <w:rsid w:val="008C3F62"/>
    <w:rsid w:val="008C4113"/>
    <w:rsid w:val="008C4553"/>
    <w:rsid w:val="008C475A"/>
    <w:rsid w:val="008C485B"/>
    <w:rsid w:val="008C49A5"/>
    <w:rsid w:val="008C4D19"/>
    <w:rsid w:val="008C50A9"/>
    <w:rsid w:val="008C5A3F"/>
    <w:rsid w:val="008C5B00"/>
    <w:rsid w:val="008C6217"/>
    <w:rsid w:val="008C63F5"/>
    <w:rsid w:val="008C673F"/>
    <w:rsid w:val="008C6E50"/>
    <w:rsid w:val="008C6EE0"/>
    <w:rsid w:val="008C74B5"/>
    <w:rsid w:val="008D0086"/>
    <w:rsid w:val="008D00AE"/>
    <w:rsid w:val="008D00D3"/>
    <w:rsid w:val="008D02CF"/>
    <w:rsid w:val="008D06A2"/>
    <w:rsid w:val="008D07E4"/>
    <w:rsid w:val="008D0C4B"/>
    <w:rsid w:val="008D0D36"/>
    <w:rsid w:val="008D121C"/>
    <w:rsid w:val="008D141B"/>
    <w:rsid w:val="008D170C"/>
    <w:rsid w:val="008D178B"/>
    <w:rsid w:val="008D1827"/>
    <w:rsid w:val="008D1A32"/>
    <w:rsid w:val="008D1FB4"/>
    <w:rsid w:val="008D25F9"/>
    <w:rsid w:val="008D26F7"/>
    <w:rsid w:val="008D2794"/>
    <w:rsid w:val="008D2A3D"/>
    <w:rsid w:val="008D30E4"/>
    <w:rsid w:val="008D3240"/>
    <w:rsid w:val="008D33A5"/>
    <w:rsid w:val="008D33C4"/>
    <w:rsid w:val="008D3828"/>
    <w:rsid w:val="008D39FF"/>
    <w:rsid w:val="008D3CF3"/>
    <w:rsid w:val="008D4013"/>
    <w:rsid w:val="008D44FB"/>
    <w:rsid w:val="008D4761"/>
    <w:rsid w:val="008D4B9F"/>
    <w:rsid w:val="008D4FB1"/>
    <w:rsid w:val="008D5289"/>
    <w:rsid w:val="008D58DF"/>
    <w:rsid w:val="008D5A5D"/>
    <w:rsid w:val="008D5DDC"/>
    <w:rsid w:val="008D7451"/>
    <w:rsid w:val="008D791F"/>
    <w:rsid w:val="008E00EF"/>
    <w:rsid w:val="008E0198"/>
    <w:rsid w:val="008E09A4"/>
    <w:rsid w:val="008E0B22"/>
    <w:rsid w:val="008E0D2E"/>
    <w:rsid w:val="008E0E08"/>
    <w:rsid w:val="008E118D"/>
    <w:rsid w:val="008E13A1"/>
    <w:rsid w:val="008E1426"/>
    <w:rsid w:val="008E1EBA"/>
    <w:rsid w:val="008E2B36"/>
    <w:rsid w:val="008E2C55"/>
    <w:rsid w:val="008E3086"/>
    <w:rsid w:val="008E34AF"/>
    <w:rsid w:val="008E3C11"/>
    <w:rsid w:val="008E406F"/>
    <w:rsid w:val="008E4434"/>
    <w:rsid w:val="008E487E"/>
    <w:rsid w:val="008E489F"/>
    <w:rsid w:val="008E4B2D"/>
    <w:rsid w:val="008E4BF5"/>
    <w:rsid w:val="008E547A"/>
    <w:rsid w:val="008E57E7"/>
    <w:rsid w:val="008E6512"/>
    <w:rsid w:val="008E660C"/>
    <w:rsid w:val="008E6CC3"/>
    <w:rsid w:val="008E74F7"/>
    <w:rsid w:val="008E7AF7"/>
    <w:rsid w:val="008E7D73"/>
    <w:rsid w:val="008E7FA2"/>
    <w:rsid w:val="008F0216"/>
    <w:rsid w:val="008F06A6"/>
    <w:rsid w:val="008F07E0"/>
    <w:rsid w:val="008F0801"/>
    <w:rsid w:val="008F1341"/>
    <w:rsid w:val="008F20BD"/>
    <w:rsid w:val="008F22CD"/>
    <w:rsid w:val="008F2442"/>
    <w:rsid w:val="008F2546"/>
    <w:rsid w:val="008F2930"/>
    <w:rsid w:val="008F31E6"/>
    <w:rsid w:val="008F344D"/>
    <w:rsid w:val="008F3BEB"/>
    <w:rsid w:val="008F4008"/>
    <w:rsid w:val="008F4266"/>
    <w:rsid w:val="008F43A7"/>
    <w:rsid w:val="008F4F31"/>
    <w:rsid w:val="008F5689"/>
    <w:rsid w:val="008F58E9"/>
    <w:rsid w:val="008F58F1"/>
    <w:rsid w:val="008F5A73"/>
    <w:rsid w:val="008F6ACC"/>
    <w:rsid w:val="008F7174"/>
    <w:rsid w:val="008F7B5E"/>
    <w:rsid w:val="008F7E81"/>
    <w:rsid w:val="009000A4"/>
    <w:rsid w:val="00900C39"/>
    <w:rsid w:val="00900C50"/>
    <w:rsid w:val="009019D8"/>
    <w:rsid w:val="009019E7"/>
    <w:rsid w:val="00901D66"/>
    <w:rsid w:val="00902672"/>
    <w:rsid w:val="009033ED"/>
    <w:rsid w:val="00903A2F"/>
    <w:rsid w:val="00903A30"/>
    <w:rsid w:val="00903B43"/>
    <w:rsid w:val="00903FAB"/>
    <w:rsid w:val="00903FC6"/>
    <w:rsid w:val="009046EE"/>
    <w:rsid w:val="00904D05"/>
    <w:rsid w:val="00904D33"/>
    <w:rsid w:val="00904F74"/>
    <w:rsid w:val="009050DE"/>
    <w:rsid w:val="0090541D"/>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F4"/>
    <w:rsid w:val="00910C69"/>
    <w:rsid w:val="00911A01"/>
    <w:rsid w:val="00911CE9"/>
    <w:rsid w:val="0091207F"/>
    <w:rsid w:val="009123D7"/>
    <w:rsid w:val="009128FC"/>
    <w:rsid w:val="009130A7"/>
    <w:rsid w:val="00913299"/>
    <w:rsid w:val="0091341D"/>
    <w:rsid w:val="009136DA"/>
    <w:rsid w:val="00913712"/>
    <w:rsid w:val="00913ACB"/>
    <w:rsid w:val="009142B9"/>
    <w:rsid w:val="009146F7"/>
    <w:rsid w:val="00914C4B"/>
    <w:rsid w:val="009150C6"/>
    <w:rsid w:val="0091551B"/>
    <w:rsid w:val="00915723"/>
    <w:rsid w:val="00915A34"/>
    <w:rsid w:val="00916E62"/>
    <w:rsid w:val="009170D1"/>
    <w:rsid w:val="0091730A"/>
    <w:rsid w:val="0091755D"/>
    <w:rsid w:val="00917D29"/>
    <w:rsid w:val="00920836"/>
    <w:rsid w:val="009210C5"/>
    <w:rsid w:val="009214D8"/>
    <w:rsid w:val="009217C4"/>
    <w:rsid w:val="00921D4E"/>
    <w:rsid w:val="00922508"/>
    <w:rsid w:val="0092310E"/>
    <w:rsid w:val="009231BB"/>
    <w:rsid w:val="009236EE"/>
    <w:rsid w:val="009241A1"/>
    <w:rsid w:val="009241A9"/>
    <w:rsid w:val="009241EF"/>
    <w:rsid w:val="009243FA"/>
    <w:rsid w:val="009246E0"/>
    <w:rsid w:val="00924B91"/>
    <w:rsid w:val="00924DC5"/>
    <w:rsid w:val="00924E49"/>
    <w:rsid w:val="00924E61"/>
    <w:rsid w:val="009255F7"/>
    <w:rsid w:val="0092566A"/>
    <w:rsid w:val="009259A9"/>
    <w:rsid w:val="00925F26"/>
    <w:rsid w:val="009262A7"/>
    <w:rsid w:val="00926496"/>
    <w:rsid w:val="009264BD"/>
    <w:rsid w:val="009265E9"/>
    <w:rsid w:val="009273A3"/>
    <w:rsid w:val="009275E9"/>
    <w:rsid w:val="009277F9"/>
    <w:rsid w:val="009279A9"/>
    <w:rsid w:val="00927A44"/>
    <w:rsid w:val="0093085F"/>
    <w:rsid w:val="009315E4"/>
    <w:rsid w:val="00931609"/>
    <w:rsid w:val="0093169C"/>
    <w:rsid w:val="00931C92"/>
    <w:rsid w:val="00931F75"/>
    <w:rsid w:val="00932744"/>
    <w:rsid w:val="0093281C"/>
    <w:rsid w:val="00932B8B"/>
    <w:rsid w:val="00932F3A"/>
    <w:rsid w:val="00933064"/>
    <w:rsid w:val="009330D6"/>
    <w:rsid w:val="0093353B"/>
    <w:rsid w:val="00933FA3"/>
    <w:rsid w:val="00934165"/>
    <w:rsid w:val="00934364"/>
    <w:rsid w:val="00934377"/>
    <w:rsid w:val="00934AB7"/>
    <w:rsid w:val="00935484"/>
    <w:rsid w:val="0093554F"/>
    <w:rsid w:val="009357A8"/>
    <w:rsid w:val="009359D9"/>
    <w:rsid w:val="009360AD"/>
    <w:rsid w:val="009363DD"/>
    <w:rsid w:val="009364D9"/>
    <w:rsid w:val="00936767"/>
    <w:rsid w:val="00937596"/>
    <w:rsid w:val="00940020"/>
    <w:rsid w:val="009404C5"/>
    <w:rsid w:val="009406D1"/>
    <w:rsid w:val="00940B5D"/>
    <w:rsid w:val="00940FD0"/>
    <w:rsid w:val="00941E30"/>
    <w:rsid w:val="00941EC4"/>
    <w:rsid w:val="00941F1A"/>
    <w:rsid w:val="009420B6"/>
    <w:rsid w:val="0094289D"/>
    <w:rsid w:val="0094309D"/>
    <w:rsid w:val="0094318E"/>
    <w:rsid w:val="009433B3"/>
    <w:rsid w:val="009433FB"/>
    <w:rsid w:val="00943CC8"/>
    <w:rsid w:val="00943F42"/>
    <w:rsid w:val="00944302"/>
    <w:rsid w:val="00944AC8"/>
    <w:rsid w:val="00944E80"/>
    <w:rsid w:val="00944F60"/>
    <w:rsid w:val="00945093"/>
    <w:rsid w:val="00945728"/>
    <w:rsid w:val="00945D14"/>
    <w:rsid w:val="00945E49"/>
    <w:rsid w:val="0094602F"/>
    <w:rsid w:val="00946184"/>
    <w:rsid w:val="009466AB"/>
    <w:rsid w:val="00946CA1"/>
    <w:rsid w:val="00946CE8"/>
    <w:rsid w:val="00946D28"/>
    <w:rsid w:val="009470D7"/>
    <w:rsid w:val="009472B1"/>
    <w:rsid w:val="009472D5"/>
    <w:rsid w:val="0094747C"/>
    <w:rsid w:val="0094764A"/>
    <w:rsid w:val="0094764F"/>
    <w:rsid w:val="00947DCA"/>
    <w:rsid w:val="00947E51"/>
    <w:rsid w:val="0095002F"/>
    <w:rsid w:val="009505E8"/>
    <w:rsid w:val="00950660"/>
    <w:rsid w:val="0095066A"/>
    <w:rsid w:val="00950873"/>
    <w:rsid w:val="00950B1B"/>
    <w:rsid w:val="00950C68"/>
    <w:rsid w:val="00952576"/>
    <w:rsid w:val="00952C28"/>
    <w:rsid w:val="00952D73"/>
    <w:rsid w:val="00952FA8"/>
    <w:rsid w:val="00953520"/>
    <w:rsid w:val="0095393C"/>
    <w:rsid w:val="00953A15"/>
    <w:rsid w:val="00953E22"/>
    <w:rsid w:val="009540A3"/>
    <w:rsid w:val="00954696"/>
    <w:rsid w:val="0095490E"/>
    <w:rsid w:val="00954ECD"/>
    <w:rsid w:val="009555B9"/>
    <w:rsid w:val="00955889"/>
    <w:rsid w:val="0095591C"/>
    <w:rsid w:val="00955D4E"/>
    <w:rsid w:val="00956988"/>
    <w:rsid w:val="00956A4C"/>
    <w:rsid w:val="00956FFC"/>
    <w:rsid w:val="00957154"/>
    <w:rsid w:val="009571A4"/>
    <w:rsid w:val="00957298"/>
    <w:rsid w:val="00957466"/>
    <w:rsid w:val="00957826"/>
    <w:rsid w:val="00957DB0"/>
    <w:rsid w:val="0096045E"/>
    <w:rsid w:val="0096093A"/>
    <w:rsid w:val="0096094C"/>
    <w:rsid w:val="00960AE8"/>
    <w:rsid w:val="00960B1C"/>
    <w:rsid w:val="00960EF1"/>
    <w:rsid w:val="00961046"/>
    <w:rsid w:val="0096105C"/>
    <w:rsid w:val="00961904"/>
    <w:rsid w:val="00961BD5"/>
    <w:rsid w:val="00961D38"/>
    <w:rsid w:val="00961E9B"/>
    <w:rsid w:val="00962006"/>
    <w:rsid w:val="009620F9"/>
    <w:rsid w:val="00962153"/>
    <w:rsid w:val="00962196"/>
    <w:rsid w:val="00963038"/>
    <w:rsid w:val="0096303F"/>
    <w:rsid w:val="0096332F"/>
    <w:rsid w:val="009634C2"/>
    <w:rsid w:val="00964333"/>
    <w:rsid w:val="009646D9"/>
    <w:rsid w:val="00964A69"/>
    <w:rsid w:val="00964FB6"/>
    <w:rsid w:val="009651C8"/>
    <w:rsid w:val="00965485"/>
    <w:rsid w:val="0096648D"/>
    <w:rsid w:val="00966754"/>
    <w:rsid w:val="00966785"/>
    <w:rsid w:val="00966A70"/>
    <w:rsid w:val="00967249"/>
    <w:rsid w:val="00967A0C"/>
    <w:rsid w:val="00967D22"/>
    <w:rsid w:val="00967F2B"/>
    <w:rsid w:val="00967FAF"/>
    <w:rsid w:val="009700D8"/>
    <w:rsid w:val="00970270"/>
    <w:rsid w:val="00970B56"/>
    <w:rsid w:val="00970C24"/>
    <w:rsid w:val="00970CFC"/>
    <w:rsid w:val="00971639"/>
    <w:rsid w:val="0097179D"/>
    <w:rsid w:val="00971881"/>
    <w:rsid w:val="00971C99"/>
    <w:rsid w:val="00971D24"/>
    <w:rsid w:val="009725C6"/>
    <w:rsid w:val="009729FA"/>
    <w:rsid w:val="00972DC4"/>
    <w:rsid w:val="00972DF2"/>
    <w:rsid w:val="00972FC6"/>
    <w:rsid w:val="0097310D"/>
    <w:rsid w:val="00973C7F"/>
    <w:rsid w:val="00973F34"/>
    <w:rsid w:val="009742EE"/>
    <w:rsid w:val="009743A0"/>
    <w:rsid w:val="00974B2A"/>
    <w:rsid w:val="00974B74"/>
    <w:rsid w:val="00975012"/>
    <w:rsid w:val="00975741"/>
    <w:rsid w:val="00975A06"/>
    <w:rsid w:val="00975F6B"/>
    <w:rsid w:val="00975FF9"/>
    <w:rsid w:val="009761D1"/>
    <w:rsid w:val="009762C6"/>
    <w:rsid w:val="0097651F"/>
    <w:rsid w:val="0097691A"/>
    <w:rsid w:val="00976ACE"/>
    <w:rsid w:val="00977230"/>
    <w:rsid w:val="00977425"/>
    <w:rsid w:val="009778AB"/>
    <w:rsid w:val="00977A14"/>
    <w:rsid w:val="00977EF0"/>
    <w:rsid w:val="00980601"/>
    <w:rsid w:val="009806A8"/>
    <w:rsid w:val="00981534"/>
    <w:rsid w:val="0098166A"/>
    <w:rsid w:val="00981C62"/>
    <w:rsid w:val="00981E15"/>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6FB"/>
    <w:rsid w:val="009859D9"/>
    <w:rsid w:val="00985B62"/>
    <w:rsid w:val="00985F58"/>
    <w:rsid w:val="00986759"/>
    <w:rsid w:val="00986C63"/>
    <w:rsid w:val="009874E4"/>
    <w:rsid w:val="00987E17"/>
    <w:rsid w:val="009902C4"/>
    <w:rsid w:val="00990828"/>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EF"/>
    <w:rsid w:val="009945F9"/>
    <w:rsid w:val="00995103"/>
    <w:rsid w:val="00995191"/>
    <w:rsid w:val="009959E3"/>
    <w:rsid w:val="00995C6E"/>
    <w:rsid w:val="00995D18"/>
    <w:rsid w:val="009968E3"/>
    <w:rsid w:val="00996CA3"/>
    <w:rsid w:val="009971AF"/>
    <w:rsid w:val="00997746"/>
    <w:rsid w:val="009977A6"/>
    <w:rsid w:val="009978B9"/>
    <w:rsid w:val="00997BCA"/>
    <w:rsid w:val="00997BDD"/>
    <w:rsid w:val="00997E29"/>
    <w:rsid w:val="009A03E2"/>
    <w:rsid w:val="009A09BC"/>
    <w:rsid w:val="009A09D5"/>
    <w:rsid w:val="009A0F32"/>
    <w:rsid w:val="009A10F9"/>
    <w:rsid w:val="009A17A6"/>
    <w:rsid w:val="009A1C71"/>
    <w:rsid w:val="009A1F8E"/>
    <w:rsid w:val="009A2262"/>
    <w:rsid w:val="009A22B8"/>
    <w:rsid w:val="009A2994"/>
    <w:rsid w:val="009A2A94"/>
    <w:rsid w:val="009A2FD6"/>
    <w:rsid w:val="009A3624"/>
    <w:rsid w:val="009A379B"/>
    <w:rsid w:val="009A3BD9"/>
    <w:rsid w:val="009A3E0C"/>
    <w:rsid w:val="009A3E26"/>
    <w:rsid w:val="009A3E4C"/>
    <w:rsid w:val="009A4470"/>
    <w:rsid w:val="009A4629"/>
    <w:rsid w:val="009A47FA"/>
    <w:rsid w:val="009A4830"/>
    <w:rsid w:val="009A4BF4"/>
    <w:rsid w:val="009A4DA2"/>
    <w:rsid w:val="009A4E32"/>
    <w:rsid w:val="009A4E45"/>
    <w:rsid w:val="009A5474"/>
    <w:rsid w:val="009A5585"/>
    <w:rsid w:val="009A5A56"/>
    <w:rsid w:val="009A5D3D"/>
    <w:rsid w:val="009A6134"/>
    <w:rsid w:val="009A62DF"/>
    <w:rsid w:val="009A62EC"/>
    <w:rsid w:val="009A634E"/>
    <w:rsid w:val="009A64E7"/>
    <w:rsid w:val="009A65AB"/>
    <w:rsid w:val="009A6A5A"/>
    <w:rsid w:val="009A6B9F"/>
    <w:rsid w:val="009A7043"/>
    <w:rsid w:val="009A742D"/>
    <w:rsid w:val="009A7457"/>
    <w:rsid w:val="009A79AA"/>
    <w:rsid w:val="009A7A7A"/>
    <w:rsid w:val="009A7EC4"/>
    <w:rsid w:val="009B0173"/>
    <w:rsid w:val="009B0282"/>
    <w:rsid w:val="009B0878"/>
    <w:rsid w:val="009B0E82"/>
    <w:rsid w:val="009B12D2"/>
    <w:rsid w:val="009B14F9"/>
    <w:rsid w:val="009B17ED"/>
    <w:rsid w:val="009B1A9D"/>
    <w:rsid w:val="009B1D13"/>
    <w:rsid w:val="009B20B1"/>
    <w:rsid w:val="009B22CC"/>
    <w:rsid w:val="009B2495"/>
    <w:rsid w:val="009B2A74"/>
    <w:rsid w:val="009B2CE4"/>
    <w:rsid w:val="009B3007"/>
    <w:rsid w:val="009B3305"/>
    <w:rsid w:val="009B341B"/>
    <w:rsid w:val="009B3797"/>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706"/>
    <w:rsid w:val="009B6BAF"/>
    <w:rsid w:val="009B7B39"/>
    <w:rsid w:val="009B7C74"/>
    <w:rsid w:val="009B7F63"/>
    <w:rsid w:val="009B7FCB"/>
    <w:rsid w:val="009C0213"/>
    <w:rsid w:val="009C0359"/>
    <w:rsid w:val="009C0856"/>
    <w:rsid w:val="009C0C69"/>
    <w:rsid w:val="009C1010"/>
    <w:rsid w:val="009C1092"/>
    <w:rsid w:val="009C12F3"/>
    <w:rsid w:val="009C13AC"/>
    <w:rsid w:val="009C1AC2"/>
    <w:rsid w:val="009C1EE6"/>
    <w:rsid w:val="009C2856"/>
    <w:rsid w:val="009C2B07"/>
    <w:rsid w:val="009C3654"/>
    <w:rsid w:val="009C3C63"/>
    <w:rsid w:val="009C464F"/>
    <w:rsid w:val="009C46D1"/>
    <w:rsid w:val="009C4ACD"/>
    <w:rsid w:val="009C4B75"/>
    <w:rsid w:val="009C4CAA"/>
    <w:rsid w:val="009C4DF3"/>
    <w:rsid w:val="009C5D96"/>
    <w:rsid w:val="009C5E68"/>
    <w:rsid w:val="009C5F54"/>
    <w:rsid w:val="009C6119"/>
    <w:rsid w:val="009C6920"/>
    <w:rsid w:val="009C6DAA"/>
    <w:rsid w:val="009C73F8"/>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FA3"/>
    <w:rsid w:val="009D41BE"/>
    <w:rsid w:val="009D422E"/>
    <w:rsid w:val="009D480A"/>
    <w:rsid w:val="009D49DC"/>
    <w:rsid w:val="009D4A85"/>
    <w:rsid w:val="009D4E25"/>
    <w:rsid w:val="009D4F5B"/>
    <w:rsid w:val="009D4FDD"/>
    <w:rsid w:val="009D52A5"/>
    <w:rsid w:val="009D54AF"/>
    <w:rsid w:val="009D5898"/>
    <w:rsid w:val="009D6152"/>
    <w:rsid w:val="009D64C3"/>
    <w:rsid w:val="009D670E"/>
    <w:rsid w:val="009D6C4F"/>
    <w:rsid w:val="009D7272"/>
    <w:rsid w:val="009D72DC"/>
    <w:rsid w:val="009D7C50"/>
    <w:rsid w:val="009D7CEF"/>
    <w:rsid w:val="009E01BA"/>
    <w:rsid w:val="009E061E"/>
    <w:rsid w:val="009E06AB"/>
    <w:rsid w:val="009E1C46"/>
    <w:rsid w:val="009E22AB"/>
    <w:rsid w:val="009E2610"/>
    <w:rsid w:val="009E26CC"/>
    <w:rsid w:val="009E2897"/>
    <w:rsid w:val="009E2A6B"/>
    <w:rsid w:val="009E2D80"/>
    <w:rsid w:val="009E3193"/>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B3C"/>
    <w:rsid w:val="009E6D79"/>
    <w:rsid w:val="009E71A8"/>
    <w:rsid w:val="009E7584"/>
    <w:rsid w:val="009E789B"/>
    <w:rsid w:val="009E7E76"/>
    <w:rsid w:val="009F0201"/>
    <w:rsid w:val="009F0370"/>
    <w:rsid w:val="009F049A"/>
    <w:rsid w:val="009F04B3"/>
    <w:rsid w:val="009F059F"/>
    <w:rsid w:val="009F1223"/>
    <w:rsid w:val="009F2134"/>
    <w:rsid w:val="009F274D"/>
    <w:rsid w:val="009F2A3E"/>
    <w:rsid w:val="009F2D68"/>
    <w:rsid w:val="009F2E10"/>
    <w:rsid w:val="009F2E20"/>
    <w:rsid w:val="009F3991"/>
    <w:rsid w:val="009F3A6F"/>
    <w:rsid w:val="009F47C9"/>
    <w:rsid w:val="009F4E3B"/>
    <w:rsid w:val="009F56A0"/>
    <w:rsid w:val="009F5994"/>
    <w:rsid w:val="009F599F"/>
    <w:rsid w:val="009F5ABE"/>
    <w:rsid w:val="009F5D4D"/>
    <w:rsid w:val="009F6104"/>
    <w:rsid w:val="009F613F"/>
    <w:rsid w:val="009F6387"/>
    <w:rsid w:val="009F6672"/>
    <w:rsid w:val="009F688B"/>
    <w:rsid w:val="009F6CD7"/>
    <w:rsid w:val="009F6D48"/>
    <w:rsid w:val="009F6E80"/>
    <w:rsid w:val="009F7363"/>
    <w:rsid w:val="009F7418"/>
    <w:rsid w:val="00A001E4"/>
    <w:rsid w:val="00A00297"/>
    <w:rsid w:val="00A00660"/>
    <w:rsid w:val="00A00A85"/>
    <w:rsid w:val="00A01439"/>
    <w:rsid w:val="00A0145A"/>
    <w:rsid w:val="00A01A8F"/>
    <w:rsid w:val="00A020D5"/>
    <w:rsid w:val="00A031B6"/>
    <w:rsid w:val="00A03251"/>
    <w:rsid w:val="00A037A1"/>
    <w:rsid w:val="00A03AC3"/>
    <w:rsid w:val="00A03D06"/>
    <w:rsid w:val="00A03D51"/>
    <w:rsid w:val="00A03E47"/>
    <w:rsid w:val="00A04020"/>
    <w:rsid w:val="00A040BF"/>
    <w:rsid w:val="00A04266"/>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1B77"/>
    <w:rsid w:val="00A11D45"/>
    <w:rsid w:val="00A11F79"/>
    <w:rsid w:val="00A12489"/>
    <w:rsid w:val="00A12951"/>
    <w:rsid w:val="00A12AA5"/>
    <w:rsid w:val="00A12DED"/>
    <w:rsid w:val="00A13685"/>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200EA"/>
    <w:rsid w:val="00A208B7"/>
    <w:rsid w:val="00A20E70"/>
    <w:rsid w:val="00A20EF2"/>
    <w:rsid w:val="00A20FE9"/>
    <w:rsid w:val="00A212D1"/>
    <w:rsid w:val="00A216A3"/>
    <w:rsid w:val="00A217C7"/>
    <w:rsid w:val="00A21CE1"/>
    <w:rsid w:val="00A21D1C"/>
    <w:rsid w:val="00A21D80"/>
    <w:rsid w:val="00A21FB9"/>
    <w:rsid w:val="00A224D3"/>
    <w:rsid w:val="00A225C1"/>
    <w:rsid w:val="00A226AB"/>
    <w:rsid w:val="00A236A2"/>
    <w:rsid w:val="00A2376E"/>
    <w:rsid w:val="00A23789"/>
    <w:rsid w:val="00A23D01"/>
    <w:rsid w:val="00A23DB7"/>
    <w:rsid w:val="00A240B5"/>
    <w:rsid w:val="00A2467E"/>
    <w:rsid w:val="00A24686"/>
    <w:rsid w:val="00A248C4"/>
    <w:rsid w:val="00A248CC"/>
    <w:rsid w:val="00A24A00"/>
    <w:rsid w:val="00A24B8A"/>
    <w:rsid w:val="00A24E28"/>
    <w:rsid w:val="00A25941"/>
    <w:rsid w:val="00A26151"/>
    <w:rsid w:val="00A26913"/>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A4B"/>
    <w:rsid w:val="00A31CC7"/>
    <w:rsid w:val="00A32029"/>
    <w:rsid w:val="00A32235"/>
    <w:rsid w:val="00A322D0"/>
    <w:rsid w:val="00A32684"/>
    <w:rsid w:val="00A3268F"/>
    <w:rsid w:val="00A326FD"/>
    <w:rsid w:val="00A3296B"/>
    <w:rsid w:val="00A32BC6"/>
    <w:rsid w:val="00A32E74"/>
    <w:rsid w:val="00A32FF2"/>
    <w:rsid w:val="00A33316"/>
    <w:rsid w:val="00A3376E"/>
    <w:rsid w:val="00A33DF8"/>
    <w:rsid w:val="00A34091"/>
    <w:rsid w:val="00A34148"/>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572"/>
    <w:rsid w:val="00A37712"/>
    <w:rsid w:val="00A378E1"/>
    <w:rsid w:val="00A37963"/>
    <w:rsid w:val="00A37A5A"/>
    <w:rsid w:val="00A37B24"/>
    <w:rsid w:val="00A37C1A"/>
    <w:rsid w:val="00A37C9B"/>
    <w:rsid w:val="00A37DFE"/>
    <w:rsid w:val="00A37F94"/>
    <w:rsid w:val="00A401C7"/>
    <w:rsid w:val="00A404AA"/>
    <w:rsid w:val="00A40565"/>
    <w:rsid w:val="00A4064A"/>
    <w:rsid w:val="00A4079F"/>
    <w:rsid w:val="00A4092E"/>
    <w:rsid w:val="00A40C36"/>
    <w:rsid w:val="00A40CBA"/>
    <w:rsid w:val="00A41781"/>
    <w:rsid w:val="00A4184E"/>
    <w:rsid w:val="00A41870"/>
    <w:rsid w:val="00A4202D"/>
    <w:rsid w:val="00A42228"/>
    <w:rsid w:val="00A433E8"/>
    <w:rsid w:val="00A43900"/>
    <w:rsid w:val="00A4392A"/>
    <w:rsid w:val="00A43C44"/>
    <w:rsid w:val="00A44173"/>
    <w:rsid w:val="00A442DA"/>
    <w:rsid w:val="00A44DE1"/>
    <w:rsid w:val="00A4521D"/>
    <w:rsid w:val="00A45622"/>
    <w:rsid w:val="00A45876"/>
    <w:rsid w:val="00A45890"/>
    <w:rsid w:val="00A458B4"/>
    <w:rsid w:val="00A458F4"/>
    <w:rsid w:val="00A45AB5"/>
    <w:rsid w:val="00A45D7C"/>
    <w:rsid w:val="00A463E2"/>
    <w:rsid w:val="00A4676F"/>
    <w:rsid w:val="00A46F55"/>
    <w:rsid w:val="00A47CAE"/>
    <w:rsid w:val="00A50078"/>
    <w:rsid w:val="00A506F0"/>
    <w:rsid w:val="00A50939"/>
    <w:rsid w:val="00A50C51"/>
    <w:rsid w:val="00A5160D"/>
    <w:rsid w:val="00A51744"/>
    <w:rsid w:val="00A51C79"/>
    <w:rsid w:val="00A52092"/>
    <w:rsid w:val="00A520FF"/>
    <w:rsid w:val="00A5269D"/>
    <w:rsid w:val="00A5287A"/>
    <w:rsid w:val="00A52905"/>
    <w:rsid w:val="00A52C76"/>
    <w:rsid w:val="00A52D9A"/>
    <w:rsid w:val="00A52E95"/>
    <w:rsid w:val="00A531D0"/>
    <w:rsid w:val="00A53BC5"/>
    <w:rsid w:val="00A53EB9"/>
    <w:rsid w:val="00A53F50"/>
    <w:rsid w:val="00A54222"/>
    <w:rsid w:val="00A5422D"/>
    <w:rsid w:val="00A5424C"/>
    <w:rsid w:val="00A544BB"/>
    <w:rsid w:val="00A55188"/>
    <w:rsid w:val="00A5543D"/>
    <w:rsid w:val="00A560D9"/>
    <w:rsid w:val="00A56362"/>
    <w:rsid w:val="00A56700"/>
    <w:rsid w:val="00A56F49"/>
    <w:rsid w:val="00A5714A"/>
    <w:rsid w:val="00A57267"/>
    <w:rsid w:val="00A572CE"/>
    <w:rsid w:val="00A57CFE"/>
    <w:rsid w:val="00A609A5"/>
    <w:rsid w:val="00A61598"/>
    <w:rsid w:val="00A6166C"/>
    <w:rsid w:val="00A617ED"/>
    <w:rsid w:val="00A61AF5"/>
    <w:rsid w:val="00A61B3D"/>
    <w:rsid w:val="00A624A1"/>
    <w:rsid w:val="00A63030"/>
    <w:rsid w:val="00A63353"/>
    <w:rsid w:val="00A63433"/>
    <w:rsid w:val="00A636A8"/>
    <w:rsid w:val="00A637D6"/>
    <w:rsid w:val="00A63D06"/>
    <w:rsid w:val="00A6433D"/>
    <w:rsid w:val="00A64645"/>
    <w:rsid w:val="00A64670"/>
    <w:rsid w:val="00A64BA0"/>
    <w:rsid w:val="00A64CAF"/>
    <w:rsid w:val="00A6506F"/>
    <w:rsid w:val="00A651C0"/>
    <w:rsid w:val="00A6555E"/>
    <w:rsid w:val="00A6569B"/>
    <w:rsid w:val="00A65ACA"/>
    <w:rsid w:val="00A65CB0"/>
    <w:rsid w:val="00A65F06"/>
    <w:rsid w:val="00A66045"/>
    <w:rsid w:val="00A66398"/>
    <w:rsid w:val="00A6657E"/>
    <w:rsid w:val="00A66C52"/>
    <w:rsid w:val="00A67154"/>
    <w:rsid w:val="00A675F3"/>
    <w:rsid w:val="00A67DC1"/>
    <w:rsid w:val="00A70119"/>
    <w:rsid w:val="00A70430"/>
    <w:rsid w:val="00A70D2E"/>
    <w:rsid w:val="00A715AC"/>
    <w:rsid w:val="00A71F72"/>
    <w:rsid w:val="00A7246E"/>
    <w:rsid w:val="00A7255A"/>
    <w:rsid w:val="00A72755"/>
    <w:rsid w:val="00A730ED"/>
    <w:rsid w:val="00A733A2"/>
    <w:rsid w:val="00A73799"/>
    <w:rsid w:val="00A7387D"/>
    <w:rsid w:val="00A73B48"/>
    <w:rsid w:val="00A73CA1"/>
    <w:rsid w:val="00A73CC7"/>
    <w:rsid w:val="00A73E0A"/>
    <w:rsid w:val="00A7414E"/>
    <w:rsid w:val="00A74305"/>
    <w:rsid w:val="00A74C48"/>
    <w:rsid w:val="00A74DEB"/>
    <w:rsid w:val="00A74F18"/>
    <w:rsid w:val="00A753F6"/>
    <w:rsid w:val="00A76FFC"/>
    <w:rsid w:val="00A777A7"/>
    <w:rsid w:val="00A777CE"/>
    <w:rsid w:val="00A777D8"/>
    <w:rsid w:val="00A777F3"/>
    <w:rsid w:val="00A77B16"/>
    <w:rsid w:val="00A77DB7"/>
    <w:rsid w:val="00A80397"/>
    <w:rsid w:val="00A80AA6"/>
    <w:rsid w:val="00A80EFF"/>
    <w:rsid w:val="00A810E2"/>
    <w:rsid w:val="00A8163D"/>
    <w:rsid w:val="00A817D9"/>
    <w:rsid w:val="00A81907"/>
    <w:rsid w:val="00A81BAD"/>
    <w:rsid w:val="00A82499"/>
    <w:rsid w:val="00A8249E"/>
    <w:rsid w:val="00A8297B"/>
    <w:rsid w:val="00A82DFC"/>
    <w:rsid w:val="00A82FD4"/>
    <w:rsid w:val="00A83060"/>
    <w:rsid w:val="00A83237"/>
    <w:rsid w:val="00A834C1"/>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3CC"/>
    <w:rsid w:val="00A878F2"/>
    <w:rsid w:val="00A87B66"/>
    <w:rsid w:val="00A90006"/>
    <w:rsid w:val="00A9001A"/>
    <w:rsid w:val="00A900AC"/>
    <w:rsid w:val="00A90272"/>
    <w:rsid w:val="00A902A5"/>
    <w:rsid w:val="00A90C4F"/>
    <w:rsid w:val="00A90E5B"/>
    <w:rsid w:val="00A91108"/>
    <w:rsid w:val="00A9191B"/>
    <w:rsid w:val="00A9216B"/>
    <w:rsid w:val="00A921CD"/>
    <w:rsid w:val="00A9250B"/>
    <w:rsid w:val="00A92C07"/>
    <w:rsid w:val="00A92C08"/>
    <w:rsid w:val="00A935A2"/>
    <w:rsid w:val="00A93C23"/>
    <w:rsid w:val="00A94065"/>
    <w:rsid w:val="00A94134"/>
    <w:rsid w:val="00A941A6"/>
    <w:rsid w:val="00A94251"/>
    <w:rsid w:val="00A942D5"/>
    <w:rsid w:val="00A944D4"/>
    <w:rsid w:val="00A94844"/>
    <w:rsid w:val="00A94D12"/>
    <w:rsid w:val="00A952F0"/>
    <w:rsid w:val="00A95B3C"/>
    <w:rsid w:val="00A96D8B"/>
    <w:rsid w:val="00A96EE6"/>
    <w:rsid w:val="00A9707E"/>
    <w:rsid w:val="00A973A2"/>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32D9"/>
    <w:rsid w:val="00AA3696"/>
    <w:rsid w:val="00AA3C6E"/>
    <w:rsid w:val="00AA422B"/>
    <w:rsid w:val="00AA4343"/>
    <w:rsid w:val="00AA43D4"/>
    <w:rsid w:val="00AA4488"/>
    <w:rsid w:val="00AA4795"/>
    <w:rsid w:val="00AA4954"/>
    <w:rsid w:val="00AA4B54"/>
    <w:rsid w:val="00AA4EBD"/>
    <w:rsid w:val="00AA5189"/>
    <w:rsid w:val="00AA52C4"/>
    <w:rsid w:val="00AA538E"/>
    <w:rsid w:val="00AA57C0"/>
    <w:rsid w:val="00AA58B3"/>
    <w:rsid w:val="00AA5E09"/>
    <w:rsid w:val="00AA61D2"/>
    <w:rsid w:val="00AA6AAF"/>
    <w:rsid w:val="00AA6B7F"/>
    <w:rsid w:val="00AA6E2D"/>
    <w:rsid w:val="00AA7A82"/>
    <w:rsid w:val="00AA7DBD"/>
    <w:rsid w:val="00AB01FB"/>
    <w:rsid w:val="00AB0DA0"/>
    <w:rsid w:val="00AB26D7"/>
    <w:rsid w:val="00AB26FC"/>
    <w:rsid w:val="00AB2848"/>
    <w:rsid w:val="00AB298C"/>
    <w:rsid w:val="00AB2DEA"/>
    <w:rsid w:val="00AB3062"/>
    <w:rsid w:val="00AB3625"/>
    <w:rsid w:val="00AB3784"/>
    <w:rsid w:val="00AB3BBA"/>
    <w:rsid w:val="00AB3C98"/>
    <w:rsid w:val="00AB3EE7"/>
    <w:rsid w:val="00AB42C5"/>
    <w:rsid w:val="00AB4C0A"/>
    <w:rsid w:val="00AB52F6"/>
    <w:rsid w:val="00AB5861"/>
    <w:rsid w:val="00AB5AD8"/>
    <w:rsid w:val="00AB5C51"/>
    <w:rsid w:val="00AB5E11"/>
    <w:rsid w:val="00AB64B9"/>
    <w:rsid w:val="00AB673F"/>
    <w:rsid w:val="00AB67BC"/>
    <w:rsid w:val="00AB6A52"/>
    <w:rsid w:val="00AB6B65"/>
    <w:rsid w:val="00AB6D8A"/>
    <w:rsid w:val="00AB6E17"/>
    <w:rsid w:val="00AB7210"/>
    <w:rsid w:val="00AB72A3"/>
    <w:rsid w:val="00AB7AA0"/>
    <w:rsid w:val="00AB7FE1"/>
    <w:rsid w:val="00AC01FA"/>
    <w:rsid w:val="00AC043A"/>
    <w:rsid w:val="00AC181B"/>
    <w:rsid w:val="00AC1888"/>
    <w:rsid w:val="00AC1C6E"/>
    <w:rsid w:val="00AC2123"/>
    <w:rsid w:val="00AC24AC"/>
    <w:rsid w:val="00AC2BB2"/>
    <w:rsid w:val="00AC3C26"/>
    <w:rsid w:val="00AC3FE6"/>
    <w:rsid w:val="00AC40BF"/>
    <w:rsid w:val="00AC41B6"/>
    <w:rsid w:val="00AC485B"/>
    <w:rsid w:val="00AC4E8F"/>
    <w:rsid w:val="00AC4F40"/>
    <w:rsid w:val="00AC4FA6"/>
    <w:rsid w:val="00AC5322"/>
    <w:rsid w:val="00AC55D3"/>
    <w:rsid w:val="00AC59B2"/>
    <w:rsid w:val="00AC5E75"/>
    <w:rsid w:val="00AC5FB1"/>
    <w:rsid w:val="00AC6580"/>
    <w:rsid w:val="00AC6583"/>
    <w:rsid w:val="00AC6A1A"/>
    <w:rsid w:val="00AC6AC4"/>
    <w:rsid w:val="00AC6C7D"/>
    <w:rsid w:val="00AC7793"/>
    <w:rsid w:val="00AC7A64"/>
    <w:rsid w:val="00AC7A82"/>
    <w:rsid w:val="00AC7A83"/>
    <w:rsid w:val="00AC7DDE"/>
    <w:rsid w:val="00AD006A"/>
    <w:rsid w:val="00AD023D"/>
    <w:rsid w:val="00AD06B2"/>
    <w:rsid w:val="00AD0B8D"/>
    <w:rsid w:val="00AD0C68"/>
    <w:rsid w:val="00AD0CC5"/>
    <w:rsid w:val="00AD0EBC"/>
    <w:rsid w:val="00AD19F4"/>
    <w:rsid w:val="00AD1D61"/>
    <w:rsid w:val="00AD1F43"/>
    <w:rsid w:val="00AD21B5"/>
    <w:rsid w:val="00AD30FD"/>
    <w:rsid w:val="00AD32A3"/>
    <w:rsid w:val="00AD332A"/>
    <w:rsid w:val="00AD3768"/>
    <w:rsid w:val="00AD3D2F"/>
    <w:rsid w:val="00AD3E91"/>
    <w:rsid w:val="00AD3EBA"/>
    <w:rsid w:val="00AD3FE1"/>
    <w:rsid w:val="00AD419A"/>
    <w:rsid w:val="00AD42E3"/>
    <w:rsid w:val="00AD4491"/>
    <w:rsid w:val="00AD461A"/>
    <w:rsid w:val="00AD4956"/>
    <w:rsid w:val="00AD50CB"/>
    <w:rsid w:val="00AD59A2"/>
    <w:rsid w:val="00AD5CE8"/>
    <w:rsid w:val="00AD5EE4"/>
    <w:rsid w:val="00AD6034"/>
    <w:rsid w:val="00AD618F"/>
    <w:rsid w:val="00AD63CC"/>
    <w:rsid w:val="00AD6476"/>
    <w:rsid w:val="00AD6756"/>
    <w:rsid w:val="00AD67C1"/>
    <w:rsid w:val="00AD6995"/>
    <w:rsid w:val="00AD6F82"/>
    <w:rsid w:val="00AD73A5"/>
    <w:rsid w:val="00AD78A4"/>
    <w:rsid w:val="00AE012B"/>
    <w:rsid w:val="00AE06C8"/>
    <w:rsid w:val="00AE0CB0"/>
    <w:rsid w:val="00AE117C"/>
    <w:rsid w:val="00AE1684"/>
    <w:rsid w:val="00AE1C78"/>
    <w:rsid w:val="00AE22A7"/>
    <w:rsid w:val="00AE234D"/>
    <w:rsid w:val="00AE2359"/>
    <w:rsid w:val="00AE275A"/>
    <w:rsid w:val="00AE2CE8"/>
    <w:rsid w:val="00AE3244"/>
    <w:rsid w:val="00AE36BA"/>
    <w:rsid w:val="00AE3C4C"/>
    <w:rsid w:val="00AE3E34"/>
    <w:rsid w:val="00AE3F19"/>
    <w:rsid w:val="00AE3F85"/>
    <w:rsid w:val="00AE40A6"/>
    <w:rsid w:val="00AE41C4"/>
    <w:rsid w:val="00AE4578"/>
    <w:rsid w:val="00AE46F2"/>
    <w:rsid w:val="00AE474D"/>
    <w:rsid w:val="00AE48C5"/>
    <w:rsid w:val="00AE48CB"/>
    <w:rsid w:val="00AE49A1"/>
    <w:rsid w:val="00AE50D8"/>
    <w:rsid w:val="00AE51A5"/>
    <w:rsid w:val="00AE5476"/>
    <w:rsid w:val="00AE5BAE"/>
    <w:rsid w:val="00AE5CB9"/>
    <w:rsid w:val="00AE6199"/>
    <w:rsid w:val="00AE625F"/>
    <w:rsid w:val="00AE6285"/>
    <w:rsid w:val="00AE62DE"/>
    <w:rsid w:val="00AE6F5A"/>
    <w:rsid w:val="00AE6FFB"/>
    <w:rsid w:val="00AE7054"/>
    <w:rsid w:val="00AE72D4"/>
    <w:rsid w:val="00AE72D6"/>
    <w:rsid w:val="00AE749E"/>
    <w:rsid w:val="00AE74BC"/>
    <w:rsid w:val="00AE78C1"/>
    <w:rsid w:val="00AE7AA0"/>
    <w:rsid w:val="00AF008A"/>
    <w:rsid w:val="00AF0F47"/>
    <w:rsid w:val="00AF0F98"/>
    <w:rsid w:val="00AF10BE"/>
    <w:rsid w:val="00AF132C"/>
    <w:rsid w:val="00AF1A2C"/>
    <w:rsid w:val="00AF1A4F"/>
    <w:rsid w:val="00AF1C5E"/>
    <w:rsid w:val="00AF1D12"/>
    <w:rsid w:val="00AF2011"/>
    <w:rsid w:val="00AF29F8"/>
    <w:rsid w:val="00AF2F74"/>
    <w:rsid w:val="00AF3137"/>
    <w:rsid w:val="00AF369D"/>
    <w:rsid w:val="00AF3794"/>
    <w:rsid w:val="00AF3AA3"/>
    <w:rsid w:val="00AF3B69"/>
    <w:rsid w:val="00AF409B"/>
    <w:rsid w:val="00AF417E"/>
    <w:rsid w:val="00AF4D2C"/>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E76"/>
    <w:rsid w:val="00B03644"/>
    <w:rsid w:val="00B039F3"/>
    <w:rsid w:val="00B03D73"/>
    <w:rsid w:val="00B046D4"/>
    <w:rsid w:val="00B047EC"/>
    <w:rsid w:val="00B04AA3"/>
    <w:rsid w:val="00B04B3B"/>
    <w:rsid w:val="00B05029"/>
    <w:rsid w:val="00B0508E"/>
    <w:rsid w:val="00B05179"/>
    <w:rsid w:val="00B0519A"/>
    <w:rsid w:val="00B055DF"/>
    <w:rsid w:val="00B05A36"/>
    <w:rsid w:val="00B05E65"/>
    <w:rsid w:val="00B05F14"/>
    <w:rsid w:val="00B06310"/>
    <w:rsid w:val="00B069D5"/>
    <w:rsid w:val="00B06A14"/>
    <w:rsid w:val="00B06DF7"/>
    <w:rsid w:val="00B07106"/>
    <w:rsid w:val="00B0742D"/>
    <w:rsid w:val="00B074B9"/>
    <w:rsid w:val="00B078D8"/>
    <w:rsid w:val="00B07E54"/>
    <w:rsid w:val="00B1062B"/>
    <w:rsid w:val="00B10640"/>
    <w:rsid w:val="00B10A72"/>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BBD"/>
    <w:rsid w:val="00B13D8E"/>
    <w:rsid w:val="00B14323"/>
    <w:rsid w:val="00B147F7"/>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473"/>
    <w:rsid w:val="00B17A80"/>
    <w:rsid w:val="00B20919"/>
    <w:rsid w:val="00B20CAC"/>
    <w:rsid w:val="00B2111E"/>
    <w:rsid w:val="00B211EC"/>
    <w:rsid w:val="00B21764"/>
    <w:rsid w:val="00B217B7"/>
    <w:rsid w:val="00B21AE1"/>
    <w:rsid w:val="00B21CA3"/>
    <w:rsid w:val="00B21E8C"/>
    <w:rsid w:val="00B22187"/>
    <w:rsid w:val="00B22216"/>
    <w:rsid w:val="00B222FE"/>
    <w:rsid w:val="00B22990"/>
    <w:rsid w:val="00B22BE9"/>
    <w:rsid w:val="00B22F20"/>
    <w:rsid w:val="00B24240"/>
    <w:rsid w:val="00B24902"/>
    <w:rsid w:val="00B2505A"/>
    <w:rsid w:val="00B2555B"/>
    <w:rsid w:val="00B2579F"/>
    <w:rsid w:val="00B2595E"/>
    <w:rsid w:val="00B25B8F"/>
    <w:rsid w:val="00B25CC1"/>
    <w:rsid w:val="00B25F37"/>
    <w:rsid w:val="00B2614C"/>
    <w:rsid w:val="00B266D2"/>
    <w:rsid w:val="00B26A34"/>
    <w:rsid w:val="00B26AB0"/>
    <w:rsid w:val="00B26E60"/>
    <w:rsid w:val="00B27033"/>
    <w:rsid w:val="00B27168"/>
    <w:rsid w:val="00B2727E"/>
    <w:rsid w:val="00B27343"/>
    <w:rsid w:val="00B27E00"/>
    <w:rsid w:val="00B30110"/>
    <w:rsid w:val="00B30584"/>
    <w:rsid w:val="00B307E7"/>
    <w:rsid w:val="00B30E8D"/>
    <w:rsid w:val="00B310E6"/>
    <w:rsid w:val="00B31720"/>
    <w:rsid w:val="00B31754"/>
    <w:rsid w:val="00B31761"/>
    <w:rsid w:val="00B31825"/>
    <w:rsid w:val="00B323CA"/>
    <w:rsid w:val="00B32833"/>
    <w:rsid w:val="00B336B5"/>
    <w:rsid w:val="00B337D0"/>
    <w:rsid w:val="00B33BBE"/>
    <w:rsid w:val="00B33C1D"/>
    <w:rsid w:val="00B33DB4"/>
    <w:rsid w:val="00B3479E"/>
    <w:rsid w:val="00B34897"/>
    <w:rsid w:val="00B34950"/>
    <w:rsid w:val="00B34A05"/>
    <w:rsid w:val="00B34C99"/>
    <w:rsid w:val="00B34CFE"/>
    <w:rsid w:val="00B351A8"/>
    <w:rsid w:val="00B3548E"/>
    <w:rsid w:val="00B35780"/>
    <w:rsid w:val="00B35D93"/>
    <w:rsid w:val="00B361DD"/>
    <w:rsid w:val="00B36834"/>
    <w:rsid w:val="00B36A68"/>
    <w:rsid w:val="00B36D92"/>
    <w:rsid w:val="00B37115"/>
    <w:rsid w:val="00B3721D"/>
    <w:rsid w:val="00B37378"/>
    <w:rsid w:val="00B376AC"/>
    <w:rsid w:val="00B379BD"/>
    <w:rsid w:val="00B37FAD"/>
    <w:rsid w:val="00B408B9"/>
    <w:rsid w:val="00B40C27"/>
    <w:rsid w:val="00B40CEF"/>
    <w:rsid w:val="00B40DA0"/>
    <w:rsid w:val="00B40DDF"/>
    <w:rsid w:val="00B412A7"/>
    <w:rsid w:val="00B4130D"/>
    <w:rsid w:val="00B41369"/>
    <w:rsid w:val="00B413F5"/>
    <w:rsid w:val="00B41EBC"/>
    <w:rsid w:val="00B4226D"/>
    <w:rsid w:val="00B4244C"/>
    <w:rsid w:val="00B427DB"/>
    <w:rsid w:val="00B42A67"/>
    <w:rsid w:val="00B430E9"/>
    <w:rsid w:val="00B43321"/>
    <w:rsid w:val="00B433F6"/>
    <w:rsid w:val="00B437FF"/>
    <w:rsid w:val="00B44010"/>
    <w:rsid w:val="00B446E2"/>
    <w:rsid w:val="00B452C6"/>
    <w:rsid w:val="00B45383"/>
    <w:rsid w:val="00B4545B"/>
    <w:rsid w:val="00B45799"/>
    <w:rsid w:val="00B45B21"/>
    <w:rsid w:val="00B45E2C"/>
    <w:rsid w:val="00B45E48"/>
    <w:rsid w:val="00B45E96"/>
    <w:rsid w:val="00B46400"/>
    <w:rsid w:val="00B465DE"/>
    <w:rsid w:val="00B4707D"/>
    <w:rsid w:val="00B4738B"/>
    <w:rsid w:val="00B47548"/>
    <w:rsid w:val="00B47A9D"/>
    <w:rsid w:val="00B47DF9"/>
    <w:rsid w:val="00B507E7"/>
    <w:rsid w:val="00B508AA"/>
    <w:rsid w:val="00B50B64"/>
    <w:rsid w:val="00B50DF5"/>
    <w:rsid w:val="00B50F4E"/>
    <w:rsid w:val="00B51273"/>
    <w:rsid w:val="00B5137B"/>
    <w:rsid w:val="00B51AD7"/>
    <w:rsid w:val="00B52465"/>
    <w:rsid w:val="00B524BB"/>
    <w:rsid w:val="00B52948"/>
    <w:rsid w:val="00B52BD9"/>
    <w:rsid w:val="00B53A9E"/>
    <w:rsid w:val="00B53AE3"/>
    <w:rsid w:val="00B53B5F"/>
    <w:rsid w:val="00B5420B"/>
    <w:rsid w:val="00B5540F"/>
    <w:rsid w:val="00B55C70"/>
    <w:rsid w:val="00B55D43"/>
    <w:rsid w:val="00B561CC"/>
    <w:rsid w:val="00B56307"/>
    <w:rsid w:val="00B5676E"/>
    <w:rsid w:val="00B5681A"/>
    <w:rsid w:val="00B56BA2"/>
    <w:rsid w:val="00B56D7E"/>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2241"/>
    <w:rsid w:val="00B6234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78B"/>
    <w:rsid w:val="00B70C27"/>
    <w:rsid w:val="00B713FC"/>
    <w:rsid w:val="00B7161E"/>
    <w:rsid w:val="00B71E11"/>
    <w:rsid w:val="00B722E6"/>
    <w:rsid w:val="00B724A0"/>
    <w:rsid w:val="00B72869"/>
    <w:rsid w:val="00B72A32"/>
    <w:rsid w:val="00B72AFC"/>
    <w:rsid w:val="00B72F48"/>
    <w:rsid w:val="00B73421"/>
    <w:rsid w:val="00B73691"/>
    <w:rsid w:val="00B73A6A"/>
    <w:rsid w:val="00B73FD5"/>
    <w:rsid w:val="00B7422E"/>
    <w:rsid w:val="00B74365"/>
    <w:rsid w:val="00B74514"/>
    <w:rsid w:val="00B74631"/>
    <w:rsid w:val="00B747C0"/>
    <w:rsid w:val="00B7490C"/>
    <w:rsid w:val="00B74A58"/>
    <w:rsid w:val="00B74FF3"/>
    <w:rsid w:val="00B755CD"/>
    <w:rsid w:val="00B7580C"/>
    <w:rsid w:val="00B75840"/>
    <w:rsid w:val="00B75F3F"/>
    <w:rsid w:val="00B760D2"/>
    <w:rsid w:val="00B7665E"/>
    <w:rsid w:val="00B7683F"/>
    <w:rsid w:val="00B76998"/>
    <w:rsid w:val="00B76D9A"/>
    <w:rsid w:val="00B76E28"/>
    <w:rsid w:val="00B7715D"/>
    <w:rsid w:val="00B771DC"/>
    <w:rsid w:val="00B77257"/>
    <w:rsid w:val="00B7735D"/>
    <w:rsid w:val="00B775C8"/>
    <w:rsid w:val="00B778DA"/>
    <w:rsid w:val="00B77EA2"/>
    <w:rsid w:val="00B804EC"/>
    <w:rsid w:val="00B8053C"/>
    <w:rsid w:val="00B80871"/>
    <w:rsid w:val="00B808FD"/>
    <w:rsid w:val="00B8139E"/>
    <w:rsid w:val="00B81596"/>
    <w:rsid w:val="00B8169A"/>
    <w:rsid w:val="00B82015"/>
    <w:rsid w:val="00B8217A"/>
    <w:rsid w:val="00B823C8"/>
    <w:rsid w:val="00B828C3"/>
    <w:rsid w:val="00B82D16"/>
    <w:rsid w:val="00B82D80"/>
    <w:rsid w:val="00B82F37"/>
    <w:rsid w:val="00B830C4"/>
    <w:rsid w:val="00B83602"/>
    <w:rsid w:val="00B83812"/>
    <w:rsid w:val="00B83B89"/>
    <w:rsid w:val="00B83E4F"/>
    <w:rsid w:val="00B83F14"/>
    <w:rsid w:val="00B84A37"/>
    <w:rsid w:val="00B85781"/>
    <w:rsid w:val="00B85789"/>
    <w:rsid w:val="00B85AF0"/>
    <w:rsid w:val="00B8641B"/>
    <w:rsid w:val="00B86688"/>
    <w:rsid w:val="00B8710B"/>
    <w:rsid w:val="00B8757D"/>
    <w:rsid w:val="00B87C5C"/>
    <w:rsid w:val="00B87CF8"/>
    <w:rsid w:val="00B90606"/>
    <w:rsid w:val="00B9117F"/>
    <w:rsid w:val="00B912D9"/>
    <w:rsid w:val="00B917F5"/>
    <w:rsid w:val="00B9187C"/>
    <w:rsid w:val="00B91D6E"/>
    <w:rsid w:val="00B91ECB"/>
    <w:rsid w:val="00B92229"/>
    <w:rsid w:val="00B9264E"/>
    <w:rsid w:val="00B93189"/>
    <w:rsid w:val="00B931D1"/>
    <w:rsid w:val="00B93967"/>
    <w:rsid w:val="00B93B65"/>
    <w:rsid w:val="00B93CED"/>
    <w:rsid w:val="00B95219"/>
    <w:rsid w:val="00B954F1"/>
    <w:rsid w:val="00B95B34"/>
    <w:rsid w:val="00B95CCD"/>
    <w:rsid w:val="00B960BD"/>
    <w:rsid w:val="00B96A0A"/>
    <w:rsid w:val="00B96B61"/>
    <w:rsid w:val="00B96C7A"/>
    <w:rsid w:val="00B9705F"/>
    <w:rsid w:val="00B97319"/>
    <w:rsid w:val="00B97C80"/>
    <w:rsid w:val="00B97E14"/>
    <w:rsid w:val="00BA0161"/>
    <w:rsid w:val="00BA0849"/>
    <w:rsid w:val="00BA0E94"/>
    <w:rsid w:val="00BA1032"/>
    <w:rsid w:val="00BA126B"/>
    <w:rsid w:val="00BA138F"/>
    <w:rsid w:val="00BA1566"/>
    <w:rsid w:val="00BA192A"/>
    <w:rsid w:val="00BA1A54"/>
    <w:rsid w:val="00BA1D97"/>
    <w:rsid w:val="00BA1F9A"/>
    <w:rsid w:val="00BA2288"/>
    <w:rsid w:val="00BA234F"/>
    <w:rsid w:val="00BA262F"/>
    <w:rsid w:val="00BA263F"/>
    <w:rsid w:val="00BA2905"/>
    <w:rsid w:val="00BA2933"/>
    <w:rsid w:val="00BA2B4A"/>
    <w:rsid w:val="00BA2CEA"/>
    <w:rsid w:val="00BA3029"/>
    <w:rsid w:val="00BA3A22"/>
    <w:rsid w:val="00BA3ADA"/>
    <w:rsid w:val="00BA4108"/>
    <w:rsid w:val="00BA4123"/>
    <w:rsid w:val="00BA4285"/>
    <w:rsid w:val="00BA463F"/>
    <w:rsid w:val="00BA4662"/>
    <w:rsid w:val="00BA48AE"/>
    <w:rsid w:val="00BA492A"/>
    <w:rsid w:val="00BA4A84"/>
    <w:rsid w:val="00BA4D49"/>
    <w:rsid w:val="00BA4F46"/>
    <w:rsid w:val="00BA50D0"/>
    <w:rsid w:val="00BA5165"/>
    <w:rsid w:val="00BA56FE"/>
    <w:rsid w:val="00BA5AFD"/>
    <w:rsid w:val="00BA5B69"/>
    <w:rsid w:val="00BA63FA"/>
    <w:rsid w:val="00BA670B"/>
    <w:rsid w:val="00BA68FC"/>
    <w:rsid w:val="00BA6918"/>
    <w:rsid w:val="00BA760C"/>
    <w:rsid w:val="00BA7A72"/>
    <w:rsid w:val="00BA7E43"/>
    <w:rsid w:val="00BB02CE"/>
    <w:rsid w:val="00BB0326"/>
    <w:rsid w:val="00BB04DE"/>
    <w:rsid w:val="00BB0692"/>
    <w:rsid w:val="00BB0A05"/>
    <w:rsid w:val="00BB0D2D"/>
    <w:rsid w:val="00BB148B"/>
    <w:rsid w:val="00BB1A62"/>
    <w:rsid w:val="00BB1BDF"/>
    <w:rsid w:val="00BB2021"/>
    <w:rsid w:val="00BB2156"/>
    <w:rsid w:val="00BB21F6"/>
    <w:rsid w:val="00BB27FD"/>
    <w:rsid w:val="00BB3EA0"/>
    <w:rsid w:val="00BB414E"/>
    <w:rsid w:val="00BB4234"/>
    <w:rsid w:val="00BB4561"/>
    <w:rsid w:val="00BB4688"/>
    <w:rsid w:val="00BB47D3"/>
    <w:rsid w:val="00BB4D75"/>
    <w:rsid w:val="00BB4FD8"/>
    <w:rsid w:val="00BB545B"/>
    <w:rsid w:val="00BB5AB0"/>
    <w:rsid w:val="00BB5BCF"/>
    <w:rsid w:val="00BB5F6C"/>
    <w:rsid w:val="00BB60B8"/>
    <w:rsid w:val="00BB6191"/>
    <w:rsid w:val="00BB64A5"/>
    <w:rsid w:val="00BB6710"/>
    <w:rsid w:val="00BB6BDF"/>
    <w:rsid w:val="00BB718E"/>
    <w:rsid w:val="00BB732D"/>
    <w:rsid w:val="00BB761B"/>
    <w:rsid w:val="00BB7673"/>
    <w:rsid w:val="00BB7786"/>
    <w:rsid w:val="00BB7800"/>
    <w:rsid w:val="00BB78AB"/>
    <w:rsid w:val="00BB7AEA"/>
    <w:rsid w:val="00BB7EFD"/>
    <w:rsid w:val="00BC079E"/>
    <w:rsid w:val="00BC112B"/>
    <w:rsid w:val="00BC14E9"/>
    <w:rsid w:val="00BC166B"/>
    <w:rsid w:val="00BC17D8"/>
    <w:rsid w:val="00BC1CC6"/>
    <w:rsid w:val="00BC1D21"/>
    <w:rsid w:val="00BC218E"/>
    <w:rsid w:val="00BC2599"/>
    <w:rsid w:val="00BC2EB6"/>
    <w:rsid w:val="00BC2F63"/>
    <w:rsid w:val="00BC35FD"/>
    <w:rsid w:val="00BC36FF"/>
    <w:rsid w:val="00BC3DED"/>
    <w:rsid w:val="00BC3FD0"/>
    <w:rsid w:val="00BC464B"/>
    <w:rsid w:val="00BC467D"/>
    <w:rsid w:val="00BC4F3E"/>
    <w:rsid w:val="00BC50B2"/>
    <w:rsid w:val="00BC529C"/>
    <w:rsid w:val="00BC539F"/>
    <w:rsid w:val="00BC5582"/>
    <w:rsid w:val="00BC616A"/>
    <w:rsid w:val="00BC6817"/>
    <w:rsid w:val="00BC6EFA"/>
    <w:rsid w:val="00BC76D9"/>
    <w:rsid w:val="00BC7784"/>
    <w:rsid w:val="00BC7ECD"/>
    <w:rsid w:val="00BD06BA"/>
    <w:rsid w:val="00BD0758"/>
    <w:rsid w:val="00BD075A"/>
    <w:rsid w:val="00BD0777"/>
    <w:rsid w:val="00BD0A38"/>
    <w:rsid w:val="00BD0C7E"/>
    <w:rsid w:val="00BD0F8B"/>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C7"/>
    <w:rsid w:val="00BD48C5"/>
    <w:rsid w:val="00BD4D6E"/>
    <w:rsid w:val="00BD523C"/>
    <w:rsid w:val="00BD573B"/>
    <w:rsid w:val="00BD6422"/>
    <w:rsid w:val="00BD672E"/>
    <w:rsid w:val="00BD677C"/>
    <w:rsid w:val="00BD67D0"/>
    <w:rsid w:val="00BD686F"/>
    <w:rsid w:val="00BD6BB8"/>
    <w:rsid w:val="00BD7269"/>
    <w:rsid w:val="00BD77C7"/>
    <w:rsid w:val="00BD7B8E"/>
    <w:rsid w:val="00BD7EBA"/>
    <w:rsid w:val="00BE005E"/>
    <w:rsid w:val="00BE08B7"/>
    <w:rsid w:val="00BE15A6"/>
    <w:rsid w:val="00BE1B75"/>
    <w:rsid w:val="00BE1C36"/>
    <w:rsid w:val="00BE247B"/>
    <w:rsid w:val="00BE29E4"/>
    <w:rsid w:val="00BE2AFB"/>
    <w:rsid w:val="00BE3193"/>
    <w:rsid w:val="00BE33DD"/>
    <w:rsid w:val="00BE3D0A"/>
    <w:rsid w:val="00BE3F1A"/>
    <w:rsid w:val="00BE4A20"/>
    <w:rsid w:val="00BE4E43"/>
    <w:rsid w:val="00BE4EEF"/>
    <w:rsid w:val="00BE5F9A"/>
    <w:rsid w:val="00BE6987"/>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F0F"/>
    <w:rsid w:val="00BE7FBC"/>
    <w:rsid w:val="00BF0183"/>
    <w:rsid w:val="00BF05FB"/>
    <w:rsid w:val="00BF061A"/>
    <w:rsid w:val="00BF0635"/>
    <w:rsid w:val="00BF13F0"/>
    <w:rsid w:val="00BF16ED"/>
    <w:rsid w:val="00BF191E"/>
    <w:rsid w:val="00BF1A7D"/>
    <w:rsid w:val="00BF22D1"/>
    <w:rsid w:val="00BF26D9"/>
    <w:rsid w:val="00BF2E5B"/>
    <w:rsid w:val="00BF2EED"/>
    <w:rsid w:val="00BF2FDB"/>
    <w:rsid w:val="00BF3007"/>
    <w:rsid w:val="00BF3966"/>
    <w:rsid w:val="00BF398B"/>
    <w:rsid w:val="00BF39E7"/>
    <w:rsid w:val="00BF3B1E"/>
    <w:rsid w:val="00BF411B"/>
    <w:rsid w:val="00BF48D3"/>
    <w:rsid w:val="00BF5383"/>
    <w:rsid w:val="00BF54A3"/>
    <w:rsid w:val="00BF5C92"/>
    <w:rsid w:val="00BF6688"/>
    <w:rsid w:val="00BF66F6"/>
    <w:rsid w:val="00BF6C8B"/>
    <w:rsid w:val="00BF6FDE"/>
    <w:rsid w:val="00BF7019"/>
    <w:rsid w:val="00BF7032"/>
    <w:rsid w:val="00BF7B54"/>
    <w:rsid w:val="00BF7C26"/>
    <w:rsid w:val="00BF7DD6"/>
    <w:rsid w:val="00C0008F"/>
    <w:rsid w:val="00C005AE"/>
    <w:rsid w:val="00C006F1"/>
    <w:rsid w:val="00C00A9D"/>
    <w:rsid w:val="00C00C6D"/>
    <w:rsid w:val="00C00F7B"/>
    <w:rsid w:val="00C0112D"/>
    <w:rsid w:val="00C01344"/>
    <w:rsid w:val="00C0181F"/>
    <w:rsid w:val="00C01A93"/>
    <w:rsid w:val="00C02991"/>
    <w:rsid w:val="00C02B27"/>
    <w:rsid w:val="00C03325"/>
    <w:rsid w:val="00C036F0"/>
    <w:rsid w:val="00C03729"/>
    <w:rsid w:val="00C03740"/>
    <w:rsid w:val="00C03853"/>
    <w:rsid w:val="00C0393A"/>
    <w:rsid w:val="00C03B2D"/>
    <w:rsid w:val="00C03DE7"/>
    <w:rsid w:val="00C0426D"/>
    <w:rsid w:val="00C04399"/>
    <w:rsid w:val="00C0482F"/>
    <w:rsid w:val="00C04DC5"/>
    <w:rsid w:val="00C05200"/>
    <w:rsid w:val="00C052B5"/>
    <w:rsid w:val="00C056E9"/>
    <w:rsid w:val="00C059FB"/>
    <w:rsid w:val="00C05B39"/>
    <w:rsid w:val="00C05ECC"/>
    <w:rsid w:val="00C05F33"/>
    <w:rsid w:val="00C0635B"/>
    <w:rsid w:val="00C06A16"/>
    <w:rsid w:val="00C06A99"/>
    <w:rsid w:val="00C06F01"/>
    <w:rsid w:val="00C06F14"/>
    <w:rsid w:val="00C0765F"/>
    <w:rsid w:val="00C07F78"/>
    <w:rsid w:val="00C10078"/>
    <w:rsid w:val="00C10127"/>
    <w:rsid w:val="00C101AB"/>
    <w:rsid w:val="00C10528"/>
    <w:rsid w:val="00C10791"/>
    <w:rsid w:val="00C10B6D"/>
    <w:rsid w:val="00C10C57"/>
    <w:rsid w:val="00C10E06"/>
    <w:rsid w:val="00C111B7"/>
    <w:rsid w:val="00C1173D"/>
    <w:rsid w:val="00C118A3"/>
    <w:rsid w:val="00C1244D"/>
    <w:rsid w:val="00C12584"/>
    <w:rsid w:val="00C12A5C"/>
    <w:rsid w:val="00C12BA0"/>
    <w:rsid w:val="00C12D4F"/>
    <w:rsid w:val="00C1316E"/>
    <w:rsid w:val="00C1397E"/>
    <w:rsid w:val="00C139C6"/>
    <w:rsid w:val="00C1442C"/>
    <w:rsid w:val="00C1457A"/>
    <w:rsid w:val="00C1489B"/>
    <w:rsid w:val="00C15784"/>
    <w:rsid w:val="00C15BD6"/>
    <w:rsid w:val="00C15E3C"/>
    <w:rsid w:val="00C16086"/>
    <w:rsid w:val="00C161DE"/>
    <w:rsid w:val="00C1624F"/>
    <w:rsid w:val="00C1626D"/>
    <w:rsid w:val="00C1657B"/>
    <w:rsid w:val="00C16A36"/>
    <w:rsid w:val="00C1732C"/>
    <w:rsid w:val="00C177AA"/>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DCC"/>
    <w:rsid w:val="00C22241"/>
    <w:rsid w:val="00C22282"/>
    <w:rsid w:val="00C2307B"/>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92"/>
    <w:rsid w:val="00C266B1"/>
    <w:rsid w:val="00C26CDC"/>
    <w:rsid w:val="00C27AAE"/>
    <w:rsid w:val="00C27B55"/>
    <w:rsid w:val="00C27CB9"/>
    <w:rsid w:val="00C30296"/>
    <w:rsid w:val="00C305B2"/>
    <w:rsid w:val="00C3066A"/>
    <w:rsid w:val="00C30704"/>
    <w:rsid w:val="00C30790"/>
    <w:rsid w:val="00C30C58"/>
    <w:rsid w:val="00C31061"/>
    <w:rsid w:val="00C3112C"/>
    <w:rsid w:val="00C31252"/>
    <w:rsid w:val="00C312A3"/>
    <w:rsid w:val="00C313ED"/>
    <w:rsid w:val="00C3195D"/>
    <w:rsid w:val="00C31998"/>
    <w:rsid w:val="00C323CA"/>
    <w:rsid w:val="00C32A75"/>
    <w:rsid w:val="00C32AF3"/>
    <w:rsid w:val="00C32E46"/>
    <w:rsid w:val="00C331FD"/>
    <w:rsid w:val="00C332DA"/>
    <w:rsid w:val="00C343F2"/>
    <w:rsid w:val="00C34578"/>
    <w:rsid w:val="00C34D61"/>
    <w:rsid w:val="00C35072"/>
    <w:rsid w:val="00C354B0"/>
    <w:rsid w:val="00C3552B"/>
    <w:rsid w:val="00C355EE"/>
    <w:rsid w:val="00C356CF"/>
    <w:rsid w:val="00C35C57"/>
    <w:rsid w:val="00C3611F"/>
    <w:rsid w:val="00C36606"/>
    <w:rsid w:val="00C3692A"/>
    <w:rsid w:val="00C369FC"/>
    <w:rsid w:val="00C36B8E"/>
    <w:rsid w:val="00C36BEF"/>
    <w:rsid w:val="00C377BA"/>
    <w:rsid w:val="00C37AFB"/>
    <w:rsid w:val="00C37B10"/>
    <w:rsid w:val="00C37FCA"/>
    <w:rsid w:val="00C4084A"/>
    <w:rsid w:val="00C40A00"/>
    <w:rsid w:val="00C4155D"/>
    <w:rsid w:val="00C4169B"/>
    <w:rsid w:val="00C41975"/>
    <w:rsid w:val="00C41B8D"/>
    <w:rsid w:val="00C42881"/>
    <w:rsid w:val="00C42A58"/>
    <w:rsid w:val="00C42FE4"/>
    <w:rsid w:val="00C430BE"/>
    <w:rsid w:val="00C431D6"/>
    <w:rsid w:val="00C43B82"/>
    <w:rsid w:val="00C43D19"/>
    <w:rsid w:val="00C4407C"/>
    <w:rsid w:val="00C4429E"/>
    <w:rsid w:val="00C44372"/>
    <w:rsid w:val="00C44538"/>
    <w:rsid w:val="00C4455B"/>
    <w:rsid w:val="00C44682"/>
    <w:rsid w:val="00C44C5F"/>
    <w:rsid w:val="00C45088"/>
    <w:rsid w:val="00C452F0"/>
    <w:rsid w:val="00C4585B"/>
    <w:rsid w:val="00C45869"/>
    <w:rsid w:val="00C46147"/>
    <w:rsid w:val="00C46309"/>
    <w:rsid w:val="00C4650E"/>
    <w:rsid w:val="00C46D78"/>
    <w:rsid w:val="00C46F03"/>
    <w:rsid w:val="00C46FD3"/>
    <w:rsid w:val="00C47961"/>
    <w:rsid w:val="00C47B0D"/>
    <w:rsid w:val="00C50030"/>
    <w:rsid w:val="00C503F6"/>
    <w:rsid w:val="00C50B3C"/>
    <w:rsid w:val="00C50B5E"/>
    <w:rsid w:val="00C50C8C"/>
    <w:rsid w:val="00C50F7A"/>
    <w:rsid w:val="00C51032"/>
    <w:rsid w:val="00C5173B"/>
    <w:rsid w:val="00C51EF2"/>
    <w:rsid w:val="00C5241E"/>
    <w:rsid w:val="00C525CD"/>
    <w:rsid w:val="00C52687"/>
    <w:rsid w:val="00C529AF"/>
    <w:rsid w:val="00C529BF"/>
    <w:rsid w:val="00C52B59"/>
    <w:rsid w:val="00C52E9D"/>
    <w:rsid w:val="00C52EA9"/>
    <w:rsid w:val="00C530DF"/>
    <w:rsid w:val="00C54192"/>
    <w:rsid w:val="00C54404"/>
    <w:rsid w:val="00C5453C"/>
    <w:rsid w:val="00C547B6"/>
    <w:rsid w:val="00C54D4D"/>
    <w:rsid w:val="00C5543B"/>
    <w:rsid w:val="00C55AD5"/>
    <w:rsid w:val="00C55AF0"/>
    <w:rsid w:val="00C55C70"/>
    <w:rsid w:val="00C55F61"/>
    <w:rsid w:val="00C56275"/>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359"/>
    <w:rsid w:val="00C6562B"/>
    <w:rsid w:val="00C65931"/>
    <w:rsid w:val="00C65D57"/>
    <w:rsid w:val="00C65E3C"/>
    <w:rsid w:val="00C65E8C"/>
    <w:rsid w:val="00C66EDD"/>
    <w:rsid w:val="00C67164"/>
    <w:rsid w:val="00C6737A"/>
    <w:rsid w:val="00C67545"/>
    <w:rsid w:val="00C677FC"/>
    <w:rsid w:val="00C678B6"/>
    <w:rsid w:val="00C67A6F"/>
    <w:rsid w:val="00C67C2C"/>
    <w:rsid w:val="00C7018F"/>
    <w:rsid w:val="00C7044A"/>
    <w:rsid w:val="00C70798"/>
    <w:rsid w:val="00C70913"/>
    <w:rsid w:val="00C709C3"/>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179"/>
    <w:rsid w:val="00C741D6"/>
    <w:rsid w:val="00C74358"/>
    <w:rsid w:val="00C74AAA"/>
    <w:rsid w:val="00C74C3E"/>
    <w:rsid w:val="00C75188"/>
    <w:rsid w:val="00C753A2"/>
    <w:rsid w:val="00C7568B"/>
    <w:rsid w:val="00C76788"/>
    <w:rsid w:val="00C76ABA"/>
    <w:rsid w:val="00C770A9"/>
    <w:rsid w:val="00C7751B"/>
    <w:rsid w:val="00C77705"/>
    <w:rsid w:val="00C77742"/>
    <w:rsid w:val="00C779B2"/>
    <w:rsid w:val="00C77E63"/>
    <w:rsid w:val="00C80049"/>
    <w:rsid w:val="00C8031A"/>
    <w:rsid w:val="00C80EAB"/>
    <w:rsid w:val="00C8146B"/>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FD9"/>
    <w:rsid w:val="00C8407B"/>
    <w:rsid w:val="00C84665"/>
    <w:rsid w:val="00C84A5C"/>
    <w:rsid w:val="00C854B6"/>
    <w:rsid w:val="00C85A65"/>
    <w:rsid w:val="00C86332"/>
    <w:rsid w:val="00C8797A"/>
    <w:rsid w:val="00C87DB7"/>
    <w:rsid w:val="00C87DD5"/>
    <w:rsid w:val="00C9059E"/>
    <w:rsid w:val="00C9099C"/>
    <w:rsid w:val="00C909DA"/>
    <w:rsid w:val="00C90C82"/>
    <w:rsid w:val="00C90E0D"/>
    <w:rsid w:val="00C90EF7"/>
    <w:rsid w:val="00C913C7"/>
    <w:rsid w:val="00C91521"/>
    <w:rsid w:val="00C91566"/>
    <w:rsid w:val="00C915F9"/>
    <w:rsid w:val="00C91716"/>
    <w:rsid w:val="00C91B3E"/>
    <w:rsid w:val="00C91EA4"/>
    <w:rsid w:val="00C924DA"/>
    <w:rsid w:val="00C926EF"/>
    <w:rsid w:val="00C92973"/>
    <w:rsid w:val="00C92A13"/>
    <w:rsid w:val="00C92CB2"/>
    <w:rsid w:val="00C933C5"/>
    <w:rsid w:val="00C933E4"/>
    <w:rsid w:val="00C94395"/>
    <w:rsid w:val="00C94741"/>
    <w:rsid w:val="00C9481E"/>
    <w:rsid w:val="00C94AF4"/>
    <w:rsid w:val="00C94C17"/>
    <w:rsid w:val="00C94EA9"/>
    <w:rsid w:val="00C94F2E"/>
    <w:rsid w:val="00C950E0"/>
    <w:rsid w:val="00C955FE"/>
    <w:rsid w:val="00C958C0"/>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FBA"/>
    <w:rsid w:val="00CA2FD8"/>
    <w:rsid w:val="00CA3013"/>
    <w:rsid w:val="00CA339B"/>
    <w:rsid w:val="00CA3620"/>
    <w:rsid w:val="00CA3B25"/>
    <w:rsid w:val="00CA439E"/>
    <w:rsid w:val="00CA4415"/>
    <w:rsid w:val="00CA5391"/>
    <w:rsid w:val="00CA5531"/>
    <w:rsid w:val="00CA5F2F"/>
    <w:rsid w:val="00CA5FF5"/>
    <w:rsid w:val="00CA60E2"/>
    <w:rsid w:val="00CA6621"/>
    <w:rsid w:val="00CA67A6"/>
    <w:rsid w:val="00CA715F"/>
    <w:rsid w:val="00CA737D"/>
    <w:rsid w:val="00CA77E6"/>
    <w:rsid w:val="00CA7B0B"/>
    <w:rsid w:val="00CA7B4B"/>
    <w:rsid w:val="00CA7F32"/>
    <w:rsid w:val="00CB0183"/>
    <w:rsid w:val="00CB02F9"/>
    <w:rsid w:val="00CB0600"/>
    <w:rsid w:val="00CB12AF"/>
    <w:rsid w:val="00CB13ED"/>
    <w:rsid w:val="00CB1C5B"/>
    <w:rsid w:val="00CB2528"/>
    <w:rsid w:val="00CB28F3"/>
    <w:rsid w:val="00CB29BC"/>
    <w:rsid w:val="00CB2A56"/>
    <w:rsid w:val="00CB2C18"/>
    <w:rsid w:val="00CB2CEC"/>
    <w:rsid w:val="00CB372E"/>
    <w:rsid w:val="00CB41C5"/>
    <w:rsid w:val="00CB45E5"/>
    <w:rsid w:val="00CB473A"/>
    <w:rsid w:val="00CB4BBC"/>
    <w:rsid w:val="00CB4D56"/>
    <w:rsid w:val="00CB5CFC"/>
    <w:rsid w:val="00CB5D75"/>
    <w:rsid w:val="00CB5EE8"/>
    <w:rsid w:val="00CB684A"/>
    <w:rsid w:val="00CB6B8E"/>
    <w:rsid w:val="00CB6CEF"/>
    <w:rsid w:val="00CB6D12"/>
    <w:rsid w:val="00CB6DBB"/>
    <w:rsid w:val="00CB7478"/>
    <w:rsid w:val="00CB79A8"/>
    <w:rsid w:val="00CB79C8"/>
    <w:rsid w:val="00CB7AF4"/>
    <w:rsid w:val="00CC03EA"/>
    <w:rsid w:val="00CC041A"/>
    <w:rsid w:val="00CC0604"/>
    <w:rsid w:val="00CC0A05"/>
    <w:rsid w:val="00CC0D05"/>
    <w:rsid w:val="00CC0F43"/>
    <w:rsid w:val="00CC111C"/>
    <w:rsid w:val="00CC136B"/>
    <w:rsid w:val="00CC171D"/>
    <w:rsid w:val="00CC17C3"/>
    <w:rsid w:val="00CC1B0A"/>
    <w:rsid w:val="00CC22D7"/>
    <w:rsid w:val="00CC23E1"/>
    <w:rsid w:val="00CC2557"/>
    <w:rsid w:val="00CC25E6"/>
    <w:rsid w:val="00CC2EB2"/>
    <w:rsid w:val="00CC388A"/>
    <w:rsid w:val="00CC3BE0"/>
    <w:rsid w:val="00CC5506"/>
    <w:rsid w:val="00CC5527"/>
    <w:rsid w:val="00CC5530"/>
    <w:rsid w:val="00CC5550"/>
    <w:rsid w:val="00CC586A"/>
    <w:rsid w:val="00CC5F2C"/>
    <w:rsid w:val="00CC6359"/>
    <w:rsid w:val="00CC66FE"/>
    <w:rsid w:val="00CC6B53"/>
    <w:rsid w:val="00CC6C94"/>
    <w:rsid w:val="00CC756B"/>
    <w:rsid w:val="00CD05F9"/>
    <w:rsid w:val="00CD0647"/>
    <w:rsid w:val="00CD10CF"/>
    <w:rsid w:val="00CD1144"/>
    <w:rsid w:val="00CD118B"/>
    <w:rsid w:val="00CD1A5D"/>
    <w:rsid w:val="00CD1CFE"/>
    <w:rsid w:val="00CD1F3A"/>
    <w:rsid w:val="00CD2682"/>
    <w:rsid w:val="00CD29FB"/>
    <w:rsid w:val="00CD2C9B"/>
    <w:rsid w:val="00CD32BD"/>
    <w:rsid w:val="00CD3815"/>
    <w:rsid w:val="00CD3ACA"/>
    <w:rsid w:val="00CD40E3"/>
    <w:rsid w:val="00CD41E0"/>
    <w:rsid w:val="00CD432F"/>
    <w:rsid w:val="00CD4493"/>
    <w:rsid w:val="00CD49BE"/>
    <w:rsid w:val="00CD4B9D"/>
    <w:rsid w:val="00CD4BFD"/>
    <w:rsid w:val="00CD4CC2"/>
    <w:rsid w:val="00CD50E8"/>
    <w:rsid w:val="00CD50EF"/>
    <w:rsid w:val="00CD513F"/>
    <w:rsid w:val="00CD51EF"/>
    <w:rsid w:val="00CD5324"/>
    <w:rsid w:val="00CD5420"/>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E0751"/>
    <w:rsid w:val="00CE13AE"/>
    <w:rsid w:val="00CE1D32"/>
    <w:rsid w:val="00CE2AC8"/>
    <w:rsid w:val="00CE30BA"/>
    <w:rsid w:val="00CE31FC"/>
    <w:rsid w:val="00CE3337"/>
    <w:rsid w:val="00CE3733"/>
    <w:rsid w:val="00CE3E11"/>
    <w:rsid w:val="00CE3FA3"/>
    <w:rsid w:val="00CE40B1"/>
    <w:rsid w:val="00CE413B"/>
    <w:rsid w:val="00CE49BC"/>
    <w:rsid w:val="00CE4A75"/>
    <w:rsid w:val="00CE4B94"/>
    <w:rsid w:val="00CE4D69"/>
    <w:rsid w:val="00CE53ED"/>
    <w:rsid w:val="00CE557D"/>
    <w:rsid w:val="00CE5827"/>
    <w:rsid w:val="00CE5DBC"/>
    <w:rsid w:val="00CE67B6"/>
    <w:rsid w:val="00CE7226"/>
    <w:rsid w:val="00CE72FC"/>
    <w:rsid w:val="00CE7801"/>
    <w:rsid w:val="00CE7A9E"/>
    <w:rsid w:val="00CE7AC7"/>
    <w:rsid w:val="00CE7DAC"/>
    <w:rsid w:val="00CF0070"/>
    <w:rsid w:val="00CF04F9"/>
    <w:rsid w:val="00CF0536"/>
    <w:rsid w:val="00CF0C00"/>
    <w:rsid w:val="00CF0D3A"/>
    <w:rsid w:val="00CF0FD0"/>
    <w:rsid w:val="00CF1556"/>
    <w:rsid w:val="00CF1885"/>
    <w:rsid w:val="00CF1889"/>
    <w:rsid w:val="00CF1D29"/>
    <w:rsid w:val="00CF22B0"/>
    <w:rsid w:val="00CF2670"/>
    <w:rsid w:val="00CF2A11"/>
    <w:rsid w:val="00CF2AA4"/>
    <w:rsid w:val="00CF2D0C"/>
    <w:rsid w:val="00CF32A3"/>
    <w:rsid w:val="00CF332F"/>
    <w:rsid w:val="00CF33F7"/>
    <w:rsid w:val="00CF3845"/>
    <w:rsid w:val="00CF3CD8"/>
    <w:rsid w:val="00CF3F75"/>
    <w:rsid w:val="00CF4012"/>
    <w:rsid w:val="00CF411F"/>
    <w:rsid w:val="00CF41C2"/>
    <w:rsid w:val="00CF43E9"/>
    <w:rsid w:val="00CF446E"/>
    <w:rsid w:val="00CF4487"/>
    <w:rsid w:val="00CF481E"/>
    <w:rsid w:val="00CF48E5"/>
    <w:rsid w:val="00CF4B61"/>
    <w:rsid w:val="00CF4FC4"/>
    <w:rsid w:val="00CF5134"/>
    <w:rsid w:val="00CF526A"/>
    <w:rsid w:val="00CF5341"/>
    <w:rsid w:val="00CF5A90"/>
    <w:rsid w:val="00CF5B75"/>
    <w:rsid w:val="00CF6AE5"/>
    <w:rsid w:val="00CF6DE4"/>
    <w:rsid w:val="00CF76B4"/>
    <w:rsid w:val="00CF7929"/>
    <w:rsid w:val="00CF7C7C"/>
    <w:rsid w:val="00CF7F6C"/>
    <w:rsid w:val="00D001CC"/>
    <w:rsid w:val="00D0090F"/>
    <w:rsid w:val="00D010E9"/>
    <w:rsid w:val="00D01470"/>
    <w:rsid w:val="00D01A20"/>
    <w:rsid w:val="00D02DA0"/>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605"/>
    <w:rsid w:val="00D06A8B"/>
    <w:rsid w:val="00D07184"/>
    <w:rsid w:val="00D07E37"/>
    <w:rsid w:val="00D07FDA"/>
    <w:rsid w:val="00D103A5"/>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C7D"/>
    <w:rsid w:val="00D157B7"/>
    <w:rsid w:val="00D157F4"/>
    <w:rsid w:val="00D15A5E"/>
    <w:rsid w:val="00D15A87"/>
    <w:rsid w:val="00D15B77"/>
    <w:rsid w:val="00D16485"/>
    <w:rsid w:val="00D165B6"/>
    <w:rsid w:val="00D166B4"/>
    <w:rsid w:val="00D16CEC"/>
    <w:rsid w:val="00D16D5F"/>
    <w:rsid w:val="00D1762C"/>
    <w:rsid w:val="00D1769D"/>
    <w:rsid w:val="00D176A2"/>
    <w:rsid w:val="00D17AA7"/>
    <w:rsid w:val="00D206D4"/>
    <w:rsid w:val="00D21171"/>
    <w:rsid w:val="00D2132B"/>
    <w:rsid w:val="00D2164A"/>
    <w:rsid w:val="00D21708"/>
    <w:rsid w:val="00D21B6C"/>
    <w:rsid w:val="00D21F67"/>
    <w:rsid w:val="00D221D8"/>
    <w:rsid w:val="00D22674"/>
    <w:rsid w:val="00D2295F"/>
    <w:rsid w:val="00D22E17"/>
    <w:rsid w:val="00D231C4"/>
    <w:rsid w:val="00D23275"/>
    <w:rsid w:val="00D238EC"/>
    <w:rsid w:val="00D23969"/>
    <w:rsid w:val="00D23EE6"/>
    <w:rsid w:val="00D2427E"/>
    <w:rsid w:val="00D24532"/>
    <w:rsid w:val="00D248B2"/>
    <w:rsid w:val="00D24D12"/>
    <w:rsid w:val="00D25C20"/>
    <w:rsid w:val="00D25CAB"/>
    <w:rsid w:val="00D25F02"/>
    <w:rsid w:val="00D26492"/>
    <w:rsid w:val="00D266B3"/>
    <w:rsid w:val="00D267E5"/>
    <w:rsid w:val="00D268CC"/>
    <w:rsid w:val="00D26A1B"/>
    <w:rsid w:val="00D26ACC"/>
    <w:rsid w:val="00D26FC4"/>
    <w:rsid w:val="00D26FF5"/>
    <w:rsid w:val="00D271AF"/>
    <w:rsid w:val="00D27522"/>
    <w:rsid w:val="00D27B6C"/>
    <w:rsid w:val="00D300FF"/>
    <w:rsid w:val="00D3035F"/>
    <w:rsid w:val="00D30837"/>
    <w:rsid w:val="00D30A03"/>
    <w:rsid w:val="00D30B0E"/>
    <w:rsid w:val="00D3148D"/>
    <w:rsid w:val="00D31659"/>
    <w:rsid w:val="00D3172E"/>
    <w:rsid w:val="00D31B2C"/>
    <w:rsid w:val="00D31C8A"/>
    <w:rsid w:val="00D32367"/>
    <w:rsid w:val="00D32733"/>
    <w:rsid w:val="00D32A89"/>
    <w:rsid w:val="00D330BF"/>
    <w:rsid w:val="00D33497"/>
    <w:rsid w:val="00D33848"/>
    <w:rsid w:val="00D33870"/>
    <w:rsid w:val="00D33B97"/>
    <w:rsid w:val="00D33BAA"/>
    <w:rsid w:val="00D33F61"/>
    <w:rsid w:val="00D33F64"/>
    <w:rsid w:val="00D34BAE"/>
    <w:rsid w:val="00D34D95"/>
    <w:rsid w:val="00D35490"/>
    <w:rsid w:val="00D35C5F"/>
    <w:rsid w:val="00D35CAC"/>
    <w:rsid w:val="00D361CB"/>
    <w:rsid w:val="00D36912"/>
    <w:rsid w:val="00D370F8"/>
    <w:rsid w:val="00D3714D"/>
    <w:rsid w:val="00D3772A"/>
    <w:rsid w:val="00D37D92"/>
    <w:rsid w:val="00D40D0D"/>
    <w:rsid w:val="00D415C0"/>
    <w:rsid w:val="00D42068"/>
    <w:rsid w:val="00D422E6"/>
    <w:rsid w:val="00D42339"/>
    <w:rsid w:val="00D4240D"/>
    <w:rsid w:val="00D42AC5"/>
    <w:rsid w:val="00D42E20"/>
    <w:rsid w:val="00D438AB"/>
    <w:rsid w:val="00D438B6"/>
    <w:rsid w:val="00D438FE"/>
    <w:rsid w:val="00D43A8F"/>
    <w:rsid w:val="00D43B89"/>
    <w:rsid w:val="00D444E6"/>
    <w:rsid w:val="00D446C7"/>
    <w:rsid w:val="00D44E09"/>
    <w:rsid w:val="00D4544F"/>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F4D"/>
    <w:rsid w:val="00D541B6"/>
    <w:rsid w:val="00D548C8"/>
    <w:rsid w:val="00D54C84"/>
    <w:rsid w:val="00D54FAE"/>
    <w:rsid w:val="00D55242"/>
    <w:rsid w:val="00D55E12"/>
    <w:rsid w:val="00D55FE9"/>
    <w:rsid w:val="00D5645F"/>
    <w:rsid w:val="00D56B02"/>
    <w:rsid w:val="00D56B24"/>
    <w:rsid w:val="00D56BC5"/>
    <w:rsid w:val="00D56FE9"/>
    <w:rsid w:val="00D5733E"/>
    <w:rsid w:val="00D575DA"/>
    <w:rsid w:val="00D578D2"/>
    <w:rsid w:val="00D57D6E"/>
    <w:rsid w:val="00D57E95"/>
    <w:rsid w:val="00D60F64"/>
    <w:rsid w:val="00D61285"/>
    <w:rsid w:val="00D61638"/>
    <w:rsid w:val="00D61AD2"/>
    <w:rsid w:val="00D61B55"/>
    <w:rsid w:val="00D61D61"/>
    <w:rsid w:val="00D61EA8"/>
    <w:rsid w:val="00D62882"/>
    <w:rsid w:val="00D62C7A"/>
    <w:rsid w:val="00D62FD4"/>
    <w:rsid w:val="00D63B4C"/>
    <w:rsid w:val="00D6410A"/>
    <w:rsid w:val="00D64671"/>
    <w:rsid w:val="00D64A1F"/>
    <w:rsid w:val="00D64A66"/>
    <w:rsid w:val="00D65D9C"/>
    <w:rsid w:val="00D65EF8"/>
    <w:rsid w:val="00D67388"/>
    <w:rsid w:val="00D67961"/>
    <w:rsid w:val="00D70209"/>
    <w:rsid w:val="00D702E8"/>
    <w:rsid w:val="00D70609"/>
    <w:rsid w:val="00D712A3"/>
    <w:rsid w:val="00D71853"/>
    <w:rsid w:val="00D71945"/>
    <w:rsid w:val="00D71994"/>
    <w:rsid w:val="00D71C42"/>
    <w:rsid w:val="00D72091"/>
    <w:rsid w:val="00D72183"/>
    <w:rsid w:val="00D722C2"/>
    <w:rsid w:val="00D72393"/>
    <w:rsid w:val="00D729E9"/>
    <w:rsid w:val="00D732B0"/>
    <w:rsid w:val="00D73485"/>
    <w:rsid w:val="00D73965"/>
    <w:rsid w:val="00D73AA6"/>
    <w:rsid w:val="00D73D13"/>
    <w:rsid w:val="00D73DDA"/>
    <w:rsid w:val="00D74029"/>
    <w:rsid w:val="00D74533"/>
    <w:rsid w:val="00D74625"/>
    <w:rsid w:val="00D75DE2"/>
    <w:rsid w:val="00D760E0"/>
    <w:rsid w:val="00D7616D"/>
    <w:rsid w:val="00D76236"/>
    <w:rsid w:val="00D762E1"/>
    <w:rsid w:val="00D762EE"/>
    <w:rsid w:val="00D764DA"/>
    <w:rsid w:val="00D765CF"/>
    <w:rsid w:val="00D765E6"/>
    <w:rsid w:val="00D7662B"/>
    <w:rsid w:val="00D76867"/>
    <w:rsid w:val="00D768C4"/>
    <w:rsid w:val="00D77D4D"/>
    <w:rsid w:val="00D8000D"/>
    <w:rsid w:val="00D80448"/>
    <w:rsid w:val="00D80E9F"/>
    <w:rsid w:val="00D812CE"/>
    <w:rsid w:val="00D81639"/>
    <w:rsid w:val="00D82CC0"/>
    <w:rsid w:val="00D83486"/>
    <w:rsid w:val="00D83A54"/>
    <w:rsid w:val="00D83A7F"/>
    <w:rsid w:val="00D83A89"/>
    <w:rsid w:val="00D83D3D"/>
    <w:rsid w:val="00D84AEC"/>
    <w:rsid w:val="00D84FAC"/>
    <w:rsid w:val="00D85299"/>
    <w:rsid w:val="00D85CC7"/>
    <w:rsid w:val="00D85EF6"/>
    <w:rsid w:val="00D85FB0"/>
    <w:rsid w:val="00D85FDB"/>
    <w:rsid w:val="00D8625C"/>
    <w:rsid w:val="00D8672B"/>
    <w:rsid w:val="00D86B89"/>
    <w:rsid w:val="00D8747C"/>
    <w:rsid w:val="00D87938"/>
    <w:rsid w:val="00D87BC8"/>
    <w:rsid w:val="00D87D5A"/>
    <w:rsid w:val="00D87EE8"/>
    <w:rsid w:val="00D9000B"/>
    <w:rsid w:val="00D9009C"/>
    <w:rsid w:val="00D9024A"/>
    <w:rsid w:val="00D90450"/>
    <w:rsid w:val="00D905D5"/>
    <w:rsid w:val="00D905F0"/>
    <w:rsid w:val="00D90778"/>
    <w:rsid w:val="00D90ED8"/>
    <w:rsid w:val="00D917C3"/>
    <w:rsid w:val="00D91D26"/>
    <w:rsid w:val="00D91E6B"/>
    <w:rsid w:val="00D91F3B"/>
    <w:rsid w:val="00D92146"/>
    <w:rsid w:val="00D92152"/>
    <w:rsid w:val="00D9259F"/>
    <w:rsid w:val="00D92C97"/>
    <w:rsid w:val="00D92EDF"/>
    <w:rsid w:val="00D92FB3"/>
    <w:rsid w:val="00D930C7"/>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7FB"/>
    <w:rsid w:val="00D96875"/>
    <w:rsid w:val="00D9695E"/>
    <w:rsid w:val="00D96DD6"/>
    <w:rsid w:val="00D9753E"/>
    <w:rsid w:val="00D97982"/>
    <w:rsid w:val="00D97AE6"/>
    <w:rsid w:val="00D97CC9"/>
    <w:rsid w:val="00D97E95"/>
    <w:rsid w:val="00DA0062"/>
    <w:rsid w:val="00DA0304"/>
    <w:rsid w:val="00DA04A0"/>
    <w:rsid w:val="00DA0B06"/>
    <w:rsid w:val="00DA1259"/>
    <w:rsid w:val="00DA195D"/>
    <w:rsid w:val="00DA19C8"/>
    <w:rsid w:val="00DA2379"/>
    <w:rsid w:val="00DA2646"/>
    <w:rsid w:val="00DA26A8"/>
    <w:rsid w:val="00DA2753"/>
    <w:rsid w:val="00DA2A07"/>
    <w:rsid w:val="00DA2C11"/>
    <w:rsid w:val="00DA2ECA"/>
    <w:rsid w:val="00DA2F84"/>
    <w:rsid w:val="00DA304A"/>
    <w:rsid w:val="00DA324B"/>
    <w:rsid w:val="00DA397E"/>
    <w:rsid w:val="00DA39FD"/>
    <w:rsid w:val="00DA432F"/>
    <w:rsid w:val="00DA454B"/>
    <w:rsid w:val="00DA45D5"/>
    <w:rsid w:val="00DA4670"/>
    <w:rsid w:val="00DA46C5"/>
    <w:rsid w:val="00DA46CB"/>
    <w:rsid w:val="00DA46DA"/>
    <w:rsid w:val="00DA4950"/>
    <w:rsid w:val="00DA49BB"/>
    <w:rsid w:val="00DA4C2F"/>
    <w:rsid w:val="00DA4CD9"/>
    <w:rsid w:val="00DA4F1F"/>
    <w:rsid w:val="00DA5394"/>
    <w:rsid w:val="00DA58FB"/>
    <w:rsid w:val="00DA5978"/>
    <w:rsid w:val="00DA5A2E"/>
    <w:rsid w:val="00DA5BE5"/>
    <w:rsid w:val="00DA5C56"/>
    <w:rsid w:val="00DA5DCB"/>
    <w:rsid w:val="00DA5F7E"/>
    <w:rsid w:val="00DA62C8"/>
    <w:rsid w:val="00DA650B"/>
    <w:rsid w:val="00DA6781"/>
    <w:rsid w:val="00DA678B"/>
    <w:rsid w:val="00DA6AC4"/>
    <w:rsid w:val="00DA6EC9"/>
    <w:rsid w:val="00DA6F19"/>
    <w:rsid w:val="00DA7891"/>
    <w:rsid w:val="00DA7B28"/>
    <w:rsid w:val="00DA7C03"/>
    <w:rsid w:val="00DA7F36"/>
    <w:rsid w:val="00DB0C3E"/>
    <w:rsid w:val="00DB0CEA"/>
    <w:rsid w:val="00DB1753"/>
    <w:rsid w:val="00DB180D"/>
    <w:rsid w:val="00DB1BD7"/>
    <w:rsid w:val="00DB1C84"/>
    <w:rsid w:val="00DB1D68"/>
    <w:rsid w:val="00DB1F2F"/>
    <w:rsid w:val="00DB2008"/>
    <w:rsid w:val="00DB2301"/>
    <w:rsid w:val="00DB2385"/>
    <w:rsid w:val="00DB239F"/>
    <w:rsid w:val="00DB26E1"/>
    <w:rsid w:val="00DB31F0"/>
    <w:rsid w:val="00DB336A"/>
    <w:rsid w:val="00DB3612"/>
    <w:rsid w:val="00DB374A"/>
    <w:rsid w:val="00DB39D4"/>
    <w:rsid w:val="00DB3B8A"/>
    <w:rsid w:val="00DB3D70"/>
    <w:rsid w:val="00DB44A5"/>
    <w:rsid w:val="00DB4601"/>
    <w:rsid w:val="00DB462B"/>
    <w:rsid w:val="00DB4654"/>
    <w:rsid w:val="00DB5005"/>
    <w:rsid w:val="00DB50E6"/>
    <w:rsid w:val="00DB58F8"/>
    <w:rsid w:val="00DB5CD6"/>
    <w:rsid w:val="00DB63C3"/>
    <w:rsid w:val="00DB6615"/>
    <w:rsid w:val="00DB6691"/>
    <w:rsid w:val="00DB678E"/>
    <w:rsid w:val="00DB6B77"/>
    <w:rsid w:val="00DB70AF"/>
    <w:rsid w:val="00DB759E"/>
    <w:rsid w:val="00DB79EB"/>
    <w:rsid w:val="00DB7CA6"/>
    <w:rsid w:val="00DC011B"/>
    <w:rsid w:val="00DC0257"/>
    <w:rsid w:val="00DC0A8B"/>
    <w:rsid w:val="00DC0BB0"/>
    <w:rsid w:val="00DC0EAD"/>
    <w:rsid w:val="00DC1D94"/>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A"/>
    <w:rsid w:val="00DC5DA3"/>
    <w:rsid w:val="00DC5F91"/>
    <w:rsid w:val="00DC6A3B"/>
    <w:rsid w:val="00DC702C"/>
    <w:rsid w:val="00DC7539"/>
    <w:rsid w:val="00DC7655"/>
    <w:rsid w:val="00DC7C28"/>
    <w:rsid w:val="00DC7D2D"/>
    <w:rsid w:val="00DD0208"/>
    <w:rsid w:val="00DD03A6"/>
    <w:rsid w:val="00DD0546"/>
    <w:rsid w:val="00DD064B"/>
    <w:rsid w:val="00DD07B8"/>
    <w:rsid w:val="00DD080D"/>
    <w:rsid w:val="00DD1065"/>
    <w:rsid w:val="00DD1A50"/>
    <w:rsid w:val="00DD1A95"/>
    <w:rsid w:val="00DD1B61"/>
    <w:rsid w:val="00DD2390"/>
    <w:rsid w:val="00DD250A"/>
    <w:rsid w:val="00DD2981"/>
    <w:rsid w:val="00DD2BDD"/>
    <w:rsid w:val="00DD2C41"/>
    <w:rsid w:val="00DD2E95"/>
    <w:rsid w:val="00DD3236"/>
    <w:rsid w:val="00DD3252"/>
    <w:rsid w:val="00DD32BB"/>
    <w:rsid w:val="00DD3682"/>
    <w:rsid w:val="00DD37F8"/>
    <w:rsid w:val="00DD3A80"/>
    <w:rsid w:val="00DD3C81"/>
    <w:rsid w:val="00DD3E5E"/>
    <w:rsid w:val="00DD4BF7"/>
    <w:rsid w:val="00DD5136"/>
    <w:rsid w:val="00DD51C8"/>
    <w:rsid w:val="00DD5554"/>
    <w:rsid w:val="00DD558A"/>
    <w:rsid w:val="00DD563B"/>
    <w:rsid w:val="00DD5640"/>
    <w:rsid w:val="00DD597B"/>
    <w:rsid w:val="00DD5A26"/>
    <w:rsid w:val="00DD6302"/>
    <w:rsid w:val="00DD6640"/>
    <w:rsid w:val="00DD67C1"/>
    <w:rsid w:val="00DD6B37"/>
    <w:rsid w:val="00DD6F40"/>
    <w:rsid w:val="00DE02D5"/>
    <w:rsid w:val="00DE0467"/>
    <w:rsid w:val="00DE04BE"/>
    <w:rsid w:val="00DE05A5"/>
    <w:rsid w:val="00DE070E"/>
    <w:rsid w:val="00DE0AD8"/>
    <w:rsid w:val="00DE118B"/>
    <w:rsid w:val="00DE1261"/>
    <w:rsid w:val="00DE134C"/>
    <w:rsid w:val="00DE15A6"/>
    <w:rsid w:val="00DE18FA"/>
    <w:rsid w:val="00DE1D75"/>
    <w:rsid w:val="00DE1DC2"/>
    <w:rsid w:val="00DE2065"/>
    <w:rsid w:val="00DE29A5"/>
    <w:rsid w:val="00DE2F44"/>
    <w:rsid w:val="00DE2FF3"/>
    <w:rsid w:val="00DE30BE"/>
    <w:rsid w:val="00DE31BB"/>
    <w:rsid w:val="00DE3220"/>
    <w:rsid w:val="00DE3319"/>
    <w:rsid w:val="00DE361B"/>
    <w:rsid w:val="00DE378F"/>
    <w:rsid w:val="00DE37B8"/>
    <w:rsid w:val="00DE38E1"/>
    <w:rsid w:val="00DE3942"/>
    <w:rsid w:val="00DE3F64"/>
    <w:rsid w:val="00DE4302"/>
    <w:rsid w:val="00DE4339"/>
    <w:rsid w:val="00DE4D02"/>
    <w:rsid w:val="00DE51CE"/>
    <w:rsid w:val="00DE54FA"/>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56B"/>
    <w:rsid w:val="00DF57E9"/>
    <w:rsid w:val="00DF591B"/>
    <w:rsid w:val="00DF5D97"/>
    <w:rsid w:val="00DF6004"/>
    <w:rsid w:val="00DF6539"/>
    <w:rsid w:val="00DF65A6"/>
    <w:rsid w:val="00DF6B85"/>
    <w:rsid w:val="00DF6F57"/>
    <w:rsid w:val="00DF71F3"/>
    <w:rsid w:val="00DF7583"/>
    <w:rsid w:val="00DF778F"/>
    <w:rsid w:val="00DF7991"/>
    <w:rsid w:val="00DF7A95"/>
    <w:rsid w:val="00E002BC"/>
    <w:rsid w:val="00E003BF"/>
    <w:rsid w:val="00E0051F"/>
    <w:rsid w:val="00E00C4A"/>
    <w:rsid w:val="00E0152D"/>
    <w:rsid w:val="00E0162D"/>
    <w:rsid w:val="00E01B08"/>
    <w:rsid w:val="00E01D7F"/>
    <w:rsid w:val="00E01E77"/>
    <w:rsid w:val="00E02434"/>
    <w:rsid w:val="00E02CC1"/>
    <w:rsid w:val="00E03B73"/>
    <w:rsid w:val="00E04176"/>
    <w:rsid w:val="00E0442F"/>
    <w:rsid w:val="00E04967"/>
    <w:rsid w:val="00E0501E"/>
    <w:rsid w:val="00E05330"/>
    <w:rsid w:val="00E05910"/>
    <w:rsid w:val="00E05DF7"/>
    <w:rsid w:val="00E05E80"/>
    <w:rsid w:val="00E05F27"/>
    <w:rsid w:val="00E06368"/>
    <w:rsid w:val="00E06586"/>
    <w:rsid w:val="00E07067"/>
    <w:rsid w:val="00E07278"/>
    <w:rsid w:val="00E07878"/>
    <w:rsid w:val="00E07E45"/>
    <w:rsid w:val="00E10298"/>
    <w:rsid w:val="00E104EA"/>
    <w:rsid w:val="00E10766"/>
    <w:rsid w:val="00E109A2"/>
    <w:rsid w:val="00E10BE7"/>
    <w:rsid w:val="00E10FD3"/>
    <w:rsid w:val="00E113F4"/>
    <w:rsid w:val="00E11511"/>
    <w:rsid w:val="00E11859"/>
    <w:rsid w:val="00E11E44"/>
    <w:rsid w:val="00E12478"/>
    <w:rsid w:val="00E12555"/>
    <w:rsid w:val="00E12A29"/>
    <w:rsid w:val="00E12B41"/>
    <w:rsid w:val="00E12EA0"/>
    <w:rsid w:val="00E12F39"/>
    <w:rsid w:val="00E1324D"/>
    <w:rsid w:val="00E13667"/>
    <w:rsid w:val="00E1369B"/>
    <w:rsid w:val="00E13A19"/>
    <w:rsid w:val="00E13C90"/>
    <w:rsid w:val="00E1403A"/>
    <w:rsid w:val="00E14337"/>
    <w:rsid w:val="00E1499D"/>
    <w:rsid w:val="00E15FED"/>
    <w:rsid w:val="00E16225"/>
    <w:rsid w:val="00E1636B"/>
    <w:rsid w:val="00E1656C"/>
    <w:rsid w:val="00E165E5"/>
    <w:rsid w:val="00E16904"/>
    <w:rsid w:val="00E16949"/>
    <w:rsid w:val="00E1698D"/>
    <w:rsid w:val="00E16A51"/>
    <w:rsid w:val="00E16E2B"/>
    <w:rsid w:val="00E17289"/>
    <w:rsid w:val="00E17408"/>
    <w:rsid w:val="00E175B7"/>
    <w:rsid w:val="00E1778A"/>
    <w:rsid w:val="00E17888"/>
    <w:rsid w:val="00E17CAA"/>
    <w:rsid w:val="00E20361"/>
    <w:rsid w:val="00E20429"/>
    <w:rsid w:val="00E2044B"/>
    <w:rsid w:val="00E204D2"/>
    <w:rsid w:val="00E2089B"/>
    <w:rsid w:val="00E20F50"/>
    <w:rsid w:val="00E21575"/>
    <w:rsid w:val="00E21987"/>
    <w:rsid w:val="00E21B7A"/>
    <w:rsid w:val="00E21D7F"/>
    <w:rsid w:val="00E21F88"/>
    <w:rsid w:val="00E21FEA"/>
    <w:rsid w:val="00E22914"/>
    <w:rsid w:val="00E229FE"/>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7A7"/>
    <w:rsid w:val="00E2695A"/>
    <w:rsid w:val="00E26E89"/>
    <w:rsid w:val="00E26F42"/>
    <w:rsid w:val="00E26FC6"/>
    <w:rsid w:val="00E2722C"/>
    <w:rsid w:val="00E2731B"/>
    <w:rsid w:val="00E27A03"/>
    <w:rsid w:val="00E27CF5"/>
    <w:rsid w:val="00E27D84"/>
    <w:rsid w:val="00E27D85"/>
    <w:rsid w:val="00E30389"/>
    <w:rsid w:val="00E3070D"/>
    <w:rsid w:val="00E30844"/>
    <w:rsid w:val="00E309A2"/>
    <w:rsid w:val="00E30A2A"/>
    <w:rsid w:val="00E30BB9"/>
    <w:rsid w:val="00E31876"/>
    <w:rsid w:val="00E31AEE"/>
    <w:rsid w:val="00E3202A"/>
    <w:rsid w:val="00E324C4"/>
    <w:rsid w:val="00E326AC"/>
    <w:rsid w:val="00E32E53"/>
    <w:rsid w:val="00E341E6"/>
    <w:rsid w:val="00E34562"/>
    <w:rsid w:val="00E3464B"/>
    <w:rsid w:val="00E347DC"/>
    <w:rsid w:val="00E34DCD"/>
    <w:rsid w:val="00E34EF7"/>
    <w:rsid w:val="00E35259"/>
    <w:rsid w:val="00E3540E"/>
    <w:rsid w:val="00E35F13"/>
    <w:rsid w:val="00E36C2C"/>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248D"/>
    <w:rsid w:val="00E4258C"/>
    <w:rsid w:val="00E42617"/>
    <w:rsid w:val="00E42979"/>
    <w:rsid w:val="00E42A6D"/>
    <w:rsid w:val="00E42DFD"/>
    <w:rsid w:val="00E43202"/>
    <w:rsid w:val="00E43C84"/>
    <w:rsid w:val="00E43DE4"/>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A"/>
    <w:rsid w:val="00E52512"/>
    <w:rsid w:val="00E533F1"/>
    <w:rsid w:val="00E5370D"/>
    <w:rsid w:val="00E53A52"/>
    <w:rsid w:val="00E53D6B"/>
    <w:rsid w:val="00E543F4"/>
    <w:rsid w:val="00E54644"/>
    <w:rsid w:val="00E546FE"/>
    <w:rsid w:val="00E5490E"/>
    <w:rsid w:val="00E54EF2"/>
    <w:rsid w:val="00E550CD"/>
    <w:rsid w:val="00E55216"/>
    <w:rsid w:val="00E55333"/>
    <w:rsid w:val="00E5548C"/>
    <w:rsid w:val="00E55A6B"/>
    <w:rsid w:val="00E55D21"/>
    <w:rsid w:val="00E56015"/>
    <w:rsid w:val="00E5603E"/>
    <w:rsid w:val="00E5648C"/>
    <w:rsid w:val="00E56681"/>
    <w:rsid w:val="00E5683A"/>
    <w:rsid w:val="00E5683C"/>
    <w:rsid w:val="00E5684B"/>
    <w:rsid w:val="00E568BC"/>
    <w:rsid w:val="00E56E08"/>
    <w:rsid w:val="00E576BA"/>
    <w:rsid w:val="00E57714"/>
    <w:rsid w:val="00E600AF"/>
    <w:rsid w:val="00E600DA"/>
    <w:rsid w:val="00E603E5"/>
    <w:rsid w:val="00E6064B"/>
    <w:rsid w:val="00E6070C"/>
    <w:rsid w:val="00E609E5"/>
    <w:rsid w:val="00E60B54"/>
    <w:rsid w:val="00E60BDC"/>
    <w:rsid w:val="00E60C8B"/>
    <w:rsid w:val="00E60D20"/>
    <w:rsid w:val="00E613B5"/>
    <w:rsid w:val="00E61442"/>
    <w:rsid w:val="00E61FE7"/>
    <w:rsid w:val="00E623DB"/>
    <w:rsid w:val="00E62402"/>
    <w:rsid w:val="00E62450"/>
    <w:rsid w:val="00E625EC"/>
    <w:rsid w:val="00E6296B"/>
    <w:rsid w:val="00E629B6"/>
    <w:rsid w:val="00E629E5"/>
    <w:rsid w:val="00E63296"/>
    <w:rsid w:val="00E633B2"/>
    <w:rsid w:val="00E63563"/>
    <w:rsid w:val="00E6395E"/>
    <w:rsid w:val="00E63D29"/>
    <w:rsid w:val="00E63DA3"/>
    <w:rsid w:val="00E6441B"/>
    <w:rsid w:val="00E6450C"/>
    <w:rsid w:val="00E64665"/>
    <w:rsid w:val="00E648B3"/>
    <w:rsid w:val="00E64C7F"/>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BBD"/>
    <w:rsid w:val="00E72FC6"/>
    <w:rsid w:val="00E732E4"/>
    <w:rsid w:val="00E7374E"/>
    <w:rsid w:val="00E73B99"/>
    <w:rsid w:val="00E73CCD"/>
    <w:rsid w:val="00E73E3B"/>
    <w:rsid w:val="00E74A10"/>
    <w:rsid w:val="00E74BBC"/>
    <w:rsid w:val="00E74EDE"/>
    <w:rsid w:val="00E75539"/>
    <w:rsid w:val="00E756AF"/>
    <w:rsid w:val="00E75751"/>
    <w:rsid w:val="00E758B2"/>
    <w:rsid w:val="00E759DF"/>
    <w:rsid w:val="00E759E9"/>
    <w:rsid w:val="00E75B46"/>
    <w:rsid w:val="00E76AFE"/>
    <w:rsid w:val="00E76E89"/>
    <w:rsid w:val="00E771BA"/>
    <w:rsid w:val="00E77736"/>
    <w:rsid w:val="00E777B5"/>
    <w:rsid w:val="00E800EA"/>
    <w:rsid w:val="00E80D7C"/>
    <w:rsid w:val="00E811A7"/>
    <w:rsid w:val="00E819DC"/>
    <w:rsid w:val="00E81B27"/>
    <w:rsid w:val="00E820EC"/>
    <w:rsid w:val="00E820FF"/>
    <w:rsid w:val="00E822E5"/>
    <w:rsid w:val="00E824E7"/>
    <w:rsid w:val="00E82731"/>
    <w:rsid w:val="00E82D1D"/>
    <w:rsid w:val="00E83448"/>
    <w:rsid w:val="00E836C9"/>
    <w:rsid w:val="00E83AD1"/>
    <w:rsid w:val="00E83DE4"/>
    <w:rsid w:val="00E8408F"/>
    <w:rsid w:val="00E848A3"/>
    <w:rsid w:val="00E84BC6"/>
    <w:rsid w:val="00E84FE8"/>
    <w:rsid w:val="00E854CD"/>
    <w:rsid w:val="00E85969"/>
    <w:rsid w:val="00E8622A"/>
    <w:rsid w:val="00E863EF"/>
    <w:rsid w:val="00E8698C"/>
    <w:rsid w:val="00E86BE0"/>
    <w:rsid w:val="00E8713E"/>
    <w:rsid w:val="00E87418"/>
    <w:rsid w:val="00E9058C"/>
    <w:rsid w:val="00E90830"/>
    <w:rsid w:val="00E90FD8"/>
    <w:rsid w:val="00E916CD"/>
    <w:rsid w:val="00E91C99"/>
    <w:rsid w:val="00E91FDA"/>
    <w:rsid w:val="00E91FF3"/>
    <w:rsid w:val="00E922B3"/>
    <w:rsid w:val="00E925FC"/>
    <w:rsid w:val="00E9284C"/>
    <w:rsid w:val="00E929E4"/>
    <w:rsid w:val="00E92EE4"/>
    <w:rsid w:val="00E93727"/>
    <w:rsid w:val="00E93953"/>
    <w:rsid w:val="00E93E5E"/>
    <w:rsid w:val="00E93F39"/>
    <w:rsid w:val="00E94545"/>
    <w:rsid w:val="00E9473B"/>
    <w:rsid w:val="00E94FA4"/>
    <w:rsid w:val="00E95514"/>
    <w:rsid w:val="00E957AA"/>
    <w:rsid w:val="00E95938"/>
    <w:rsid w:val="00E95C40"/>
    <w:rsid w:val="00E963F9"/>
    <w:rsid w:val="00E9658B"/>
    <w:rsid w:val="00E96902"/>
    <w:rsid w:val="00E9698E"/>
    <w:rsid w:val="00E96AB7"/>
    <w:rsid w:val="00E96C7F"/>
    <w:rsid w:val="00E96EE6"/>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C3C"/>
    <w:rsid w:val="00EA2EB7"/>
    <w:rsid w:val="00EA2F1A"/>
    <w:rsid w:val="00EA2F74"/>
    <w:rsid w:val="00EA3151"/>
    <w:rsid w:val="00EA32BB"/>
    <w:rsid w:val="00EA3438"/>
    <w:rsid w:val="00EA390C"/>
    <w:rsid w:val="00EA39F5"/>
    <w:rsid w:val="00EA43AC"/>
    <w:rsid w:val="00EA458D"/>
    <w:rsid w:val="00EA4C05"/>
    <w:rsid w:val="00EA50E8"/>
    <w:rsid w:val="00EA622C"/>
    <w:rsid w:val="00EA638C"/>
    <w:rsid w:val="00EA697A"/>
    <w:rsid w:val="00EA69AD"/>
    <w:rsid w:val="00EA6E16"/>
    <w:rsid w:val="00EA6F92"/>
    <w:rsid w:val="00EA737C"/>
    <w:rsid w:val="00EB00DD"/>
    <w:rsid w:val="00EB0163"/>
    <w:rsid w:val="00EB016A"/>
    <w:rsid w:val="00EB0375"/>
    <w:rsid w:val="00EB0AD6"/>
    <w:rsid w:val="00EB1156"/>
    <w:rsid w:val="00EB11AA"/>
    <w:rsid w:val="00EB11F2"/>
    <w:rsid w:val="00EB13DC"/>
    <w:rsid w:val="00EB179B"/>
    <w:rsid w:val="00EB18D4"/>
    <w:rsid w:val="00EB1929"/>
    <w:rsid w:val="00EB1C13"/>
    <w:rsid w:val="00EB1D5E"/>
    <w:rsid w:val="00EB1DFF"/>
    <w:rsid w:val="00EB1F35"/>
    <w:rsid w:val="00EB2337"/>
    <w:rsid w:val="00EB235F"/>
    <w:rsid w:val="00EB26C4"/>
    <w:rsid w:val="00EB28DD"/>
    <w:rsid w:val="00EB294F"/>
    <w:rsid w:val="00EB2CAE"/>
    <w:rsid w:val="00EB2CFA"/>
    <w:rsid w:val="00EB2E31"/>
    <w:rsid w:val="00EB37EE"/>
    <w:rsid w:val="00EB3E7D"/>
    <w:rsid w:val="00EB417E"/>
    <w:rsid w:val="00EB46B6"/>
    <w:rsid w:val="00EB488E"/>
    <w:rsid w:val="00EB4A41"/>
    <w:rsid w:val="00EB4E88"/>
    <w:rsid w:val="00EB5021"/>
    <w:rsid w:val="00EB51AC"/>
    <w:rsid w:val="00EB529C"/>
    <w:rsid w:val="00EB5333"/>
    <w:rsid w:val="00EB54EA"/>
    <w:rsid w:val="00EB5510"/>
    <w:rsid w:val="00EB5B5C"/>
    <w:rsid w:val="00EB61BF"/>
    <w:rsid w:val="00EB6361"/>
    <w:rsid w:val="00EB64D4"/>
    <w:rsid w:val="00EB718B"/>
    <w:rsid w:val="00EB726E"/>
    <w:rsid w:val="00EB74A3"/>
    <w:rsid w:val="00EB762F"/>
    <w:rsid w:val="00EB7755"/>
    <w:rsid w:val="00EB779C"/>
    <w:rsid w:val="00EB7873"/>
    <w:rsid w:val="00EB797E"/>
    <w:rsid w:val="00EB7B77"/>
    <w:rsid w:val="00EC01D0"/>
    <w:rsid w:val="00EC03F0"/>
    <w:rsid w:val="00EC0E24"/>
    <w:rsid w:val="00EC11A9"/>
    <w:rsid w:val="00EC1493"/>
    <w:rsid w:val="00EC189D"/>
    <w:rsid w:val="00EC198F"/>
    <w:rsid w:val="00EC1DA6"/>
    <w:rsid w:val="00EC23E2"/>
    <w:rsid w:val="00EC2E53"/>
    <w:rsid w:val="00EC30AF"/>
    <w:rsid w:val="00EC3479"/>
    <w:rsid w:val="00EC3876"/>
    <w:rsid w:val="00EC3C4F"/>
    <w:rsid w:val="00EC3CCF"/>
    <w:rsid w:val="00EC3EDE"/>
    <w:rsid w:val="00EC3F94"/>
    <w:rsid w:val="00EC4EF0"/>
    <w:rsid w:val="00EC4F71"/>
    <w:rsid w:val="00EC5278"/>
    <w:rsid w:val="00EC536B"/>
    <w:rsid w:val="00EC5784"/>
    <w:rsid w:val="00EC5C28"/>
    <w:rsid w:val="00EC5F17"/>
    <w:rsid w:val="00EC6361"/>
    <w:rsid w:val="00EC646E"/>
    <w:rsid w:val="00EC67F5"/>
    <w:rsid w:val="00EC6BC0"/>
    <w:rsid w:val="00EC6D4E"/>
    <w:rsid w:val="00EC6DD3"/>
    <w:rsid w:val="00EC6F1A"/>
    <w:rsid w:val="00EC7923"/>
    <w:rsid w:val="00ED00C3"/>
    <w:rsid w:val="00ED0B89"/>
    <w:rsid w:val="00ED0DB3"/>
    <w:rsid w:val="00ED0F4F"/>
    <w:rsid w:val="00ED129A"/>
    <w:rsid w:val="00ED1CEA"/>
    <w:rsid w:val="00ED1F63"/>
    <w:rsid w:val="00ED225C"/>
    <w:rsid w:val="00ED230F"/>
    <w:rsid w:val="00ED2E7A"/>
    <w:rsid w:val="00ED3306"/>
    <w:rsid w:val="00ED357A"/>
    <w:rsid w:val="00ED369B"/>
    <w:rsid w:val="00ED5226"/>
    <w:rsid w:val="00ED539E"/>
    <w:rsid w:val="00ED556A"/>
    <w:rsid w:val="00ED5797"/>
    <w:rsid w:val="00ED5DBF"/>
    <w:rsid w:val="00ED6627"/>
    <w:rsid w:val="00ED6644"/>
    <w:rsid w:val="00ED69DD"/>
    <w:rsid w:val="00ED6F36"/>
    <w:rsid w:val="00ED6F42"/>
    <w:rsid w:val="00ED748D"/>
    <w:rsid w:val="00ED749E"/>
    <w:rsid w:val="00ED7616"/>
    <w:rsid w:val="00ED7708"/>
    <w:rsid w:val="00ED7AA0"/>
    <w:rsid w:val="00ED7BB4"/>
    <w:rsid w:val="00ED7D02"/>
    <w:rsid w:val="00EE07FB"/>
    <w:rsid w:val="00EE0B0B"/>
    <w:rsid w:val="00EE0C55"/>
    <w:rsid w:val="00EE0E2C"/>
    <w:rsid w:val="00EE0E81"/>
    <w:rsid w:val="00EE11F2"/>
    <w:rsid w:val="00EE1287"/>
    <w:rsid w:val="00EE151A"/>
    <w:rsid w:val="00EE1833"/>
    <w:rsid w:val="00EE20EA"/>
    <w:rsid w:val="00EE22C2"/>
    <w:rsid w:val="00EE2302"/>
    <w:rsid w:val="00EE24A6"/>
    <w:rsid w:val="00EE2645"/>
    <w:rsid w:val="00EE2997"/>
    <w:rsid w:val="00EE2CC1"/>
    <w:rsid w:val="00EE2F24"/>
    <w:rsid w:val="00EE3F38"/>
    <w:rsid w:val="00EE3F70"/>
    <w:rsid w:val="00EE40BD"/>
    <w:rsid w:val="00EE40DE"/>
    <w:rsid w:val="00EE4371"/>
    <w:rsid w:val="00EE4558"/>
    <w:rsid w:val="00EE4A3A"/>
    <w:rsid w:val="00EE4BE7"/>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F0149"/>
    <w:rsid w:val="00EF0402"/>
    <w:rsid w:val="00EF04F6"/>
    <w:rsid w:val="00EF0756"/>
    <w:rsid w:val="00EF0830"/>
    <w:rsid w:val="00EF0951"/>
    <w:rsid w:val="00EF123B"/>
    <w:rsid w:val="00EF140C"/>
    <w:rsid w:val="00EF1429"/>
    <w:rsid w:val="00EF17D1"/>
    <w:rsid w:val="00EF1FD2"/>
    <w:rsid w:val="00EF23D1"/>
    <w:rsid w:val="00EF291A"/>
    <w:rsid w:val="00EF2B46"/>
    <w:rsid w:val="00EF2F09"/>
    <w:rsid w:val="00EF2FDD"/>
    <w:rsid w:val="00EF355E"/>
    <w:rsid w:val="00EF38B2"/>
    <w:rsid w:val="00EF3AA7"/>
    <w:rsid w:val="00EF3D59"/>
    <w:rsid w:val="00EF3DEC"/>
    <w:rsid w:val="00EF3EFB"/>
    <w:rsid w:val="00EF489C"/>
    <w:rsid w:val="00EF4E66"/>
    <w:rsid w:val="00EF4F4D"/>
    <w:rsid w:val="00EF4F66"/>
    <w:rsid w:val="00EF4FA7"/>
    <w:rsid w:val="00EF593B"/>
    <w:rsid w:val="00EF597F"/>
    <w:rsid w:val="00EF5EB8"/>
    <w:rsid w:val="00EF5F2B"/>
    <w:rsid w:val="00EF6096"/>
    <w:rsid w:val="00EF60B3"/>
    <w:rsid w:val="00EF6173"/>
    <w:rsid w:val="00EF6221"/>
    <w:rsid w:val="00EF627B"/>
    <w:rsid w:val="00EF64B7"/>
    <w:rsid w:val="00EF65C0"/>
    <w:rsid w:val="00EF6B14"/>
    <w:rsid w:val="00EF6D0F"/>
    <w:rsid w:val="00EF6E39"/>
    <w:rsid w:val="00EF71B4"/>
    <w:rsid w:val="00EF7269"/>
    <w:rsid w:val="00EF72B1"/>
    <w:rsid w:val="00EF7C86"/>
    <w:rsid w:val="00EF7F5D"/>
    <w:rsid w:val="00F0046F"/>
    <w:rsid w:val="00F00517"/>
    <w:rsid w:val="00F005B7"/>
    <w:rsid w:val="00F0072F"/>
    <w:rsid w:val="00F007B4"/>
    <w:rsid w:val="00F00A2C"/>
    <w:rsid w:val="00F00A53"/>
    <w:rsid w:val="00F0110C"/>
    <w:rsid w:val="00F012D3"/>
    <w:rsid w:val="00F01F2F"/>
    <w:rsid w:val="00F021C6"/>
    <w:rsid w:val="00F022D0"/>
    <w:rsid w:val="00F028F9"/>
    <w:rsid w:val="00F02966"/>
    <w:rsid w:val="00F029B4"/>
    <w:rsid w:val="00F02F58"/>
    <w:rsid w:val="00F03518"/>
    <w:rsid w:val="00F0399F"/>
    <w:rsid w:val="00F03DB0"/>
    <w:rsid w:val="00F04209"/>
    <w:rsid w:val="00F04818"/>
    <w:rsid w:val="00F04E4A"/>
    <w:rsid w:val="00F054A7"/>
    <w:rsid w:val="00F054C5"/>
    <w:rsid w:val="00F05725"/>
    <w:rsid w:val="00F058A6"/>
    <w:rsid w:val="00F059D4"/>
    <w:rsid w:val="00F05A24"/>
    <w:rsid w:val="00F0699F"/>
    <w:rsid w:val="00F06A31"/>
    <w:rsid w:val="00F06D9A"/>
    <w:rsid w:val="00F0706F"/>
    <w:rsid w:val="00F07226"/>
    <w:rsid w:val="00F074AC"/>
    <w:rsid w:val="00F077AB"/>
    <w:rsid w:val="00F07EC3"/>
    <w:rsid w:val="00F07FBA"/>
    <w:rsid w:val="00F10092"/>
    <w:rsid w:val="00F1052D"/>
    <w:rsid w:val="00F10D32"/>
    <w:rsid w:val="00F11693"/>
    <w:rsid w:val="00F1192B"/>
    <w:rsid w:val="00F11943"/>
    <w:rsid w:val="00F11AE4"/>
    <w:rsid w:val="00F11E11"/>
    <w:rsid w:val="00F11F5C"/>
    <w:rsid w:val="00F121CF"/>
    <w:rsid w:val="00F123B7"/>
    <w:rsid w:val="00F123B9"/>
    <w:rsid w:val="00F124B6"/>
    <w:rsid w:val="00F126E2"/>
    <w:rsid w:val="00F12818"/>
    <w:rsid w:val="00F12C39"/>
    <w:rsid w:val="00F12D07"/>
    <w:rsid w:val="00F12E7A"/>
    <w:rsid w:val="00F12EAC"/>
    <w:rsid w:val="00F13614"/>
    <w:rsid w:val="00F13B59"/>
    <w:rsid w:val="00F14626"/>
    <w:rsid w:val="00F14972"/>
    <w:rsid w:val="00F14B0D"/>
    <w:rsid w:val="00F14C54"/>
    <w:rsid w:val="00F14C9E"/>
    <w:rsid w:val="00F14EEE"/>
    <w:rsid w:val="00F1521F"/>
    <w:rsid w:val="00F157B6"/>
    <w:rsid w:val="00F16127"/>
    <w:rsid w:val="00F163E9"/>
    <w:rsid w:val="00F165A0"/>
    <w:rsid w:val="00F165E6"/>
    <w:rsid w:val="00F169B4"/>
    <w:rsid w:val="00F16B4F"/>
    <w:rsid w:val="00F16DE4"/>
    <w:rsid w:val="00F172A9"/>
    <w:rsid w:val="00F1774C"/>
    <w:rsid w:val="00F2026C"/>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2CB"/>
    <w:rsid w:val="00F23F08"/>
    <w:rsid w:val="00F2448D"/>
    <w:rsid w:val="00F24607"/>
    <w:rsid w:val="00F24694"/>
    <w:rsid w:val="00F249F2"/>
    <w:rsid w:val="00F24AB7"/>
    <w:rsid w:val="00F24B2F"/>
    <w:rsid w:val="00F25057"/>
    <w:rsid w:val="00F253B8"/>
    <w:rsid w:val="00F2606E"/>
    <w:rsid w:val="00F26449"/>
    <w:rsid w:val="00F2664B"/>
    <w:rsid w:val="00F26E0D"/>
    <w:rsid w:val="00F26EB0"/>
    <w:rsid w:val="00F273FA"/>
    <w:rsid w:val="00F27A2F"/>
    <w:rsid w:val="00F27B37"/>
    <w:rsid w:val="00F27E66"/>
    <w:rsid w:val="00F27ED7"/>
    <w:rsid w:val="00F3042A"/>
    <w:rsid w:val="00F306A2"/>
    <w:rsid w:val="00F30844"/>
    <w:rsid w:val="00F30A86"/>
    <w:rsid w:val="00F30BEA"/>
    <w:rsid w:val="00F30DBB"/>
    <w:rsid w:val="00F30F7D"/>
    <w:rsid w:val="00F30FB9"/>
    <w:rsid w:val="00F316EA"/>
    <w:rsid w:val="00F31B37"/>
    <w:rsid w:val="00F31C06"/>
    <w:rsid w:val="00F31E29"/>
    <w:rsid w:val="00F31EDA"/>
    <w:rsid w:val="00F32470"/>
    <w:rsid w:val="00F32510"/>
    <w:rsid w:val="00F3253F"/>
    <w:rsid w:val="00F32607"/>
    <w:rsid w:val="00F32701"/>
    <w:rsid w:val="00F3286E"/>
    <w:rsid w:val="00F33222"/>
    <w:rsid w:val="00F33639"/>
    <w:rsid w:val="00F33B19"/>
    <w:rsid w:val="00F344F9"/>
    <w:rsid w:val="00F34741"/>
    <w:rsid w:val="00F348F1"/>
    <w:rsid w:val="00F34C7E"/>
    <w:rsid w:val="00F34D37"/>
    <w:rsid w:val="00F34F48"/>
    <w:rsid w:val="00F35163"/>
    <w:rsid w:val="00F355C4"/>
    <w:rsid w:val="00F3595E"/>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BB4"/>
    <w:rsid w:val="00F42DCD"/>
    <w:rsid w:val="00F42FBE"/>
    <w:rsid w:val="00F43333"/>
    <w:rsid w:val="00F433FF"/>
    <w:rsid w:val="00F4340B"/>
    <w:rsid w:val="00F43580"/>
    <w:rsid w:val="00F4374C"/>
    <w:rsid w:val="00F437AA"/>
    <w:rsid w:val="00F43A02"/>
    <w:rsid w:val="00F43A66"/>
    <w:rsid w:val="00F43B8D"/>
    <w:rsid w:val="00F43CF6"/>
    <w:rsid w:val="00F43D20"/>
    <w:rsid w:val="00F43D3F"/>
    <w:rsid w:val="00F43DFF"/>
    <w:rsid w:val="00F43ECB"/>
    <w:rsid w:val="00F44399"/>
    <w:rsid w:val="00F447B6"/>
    <w:rsid w:val="00F44B1C"/>
    <w:rsid w:val="00F44F88"/>
    <w:rsid w:val="00F45344"/>
    <w:rsid w:val="00F45434"/>
    <w:rsid w:val="00F45481"/>
    <w:rsid w:val="00F45E68"/>
    <w:rsid w:val="00F46570"/>
    <w:rsid w:val="00F466FE"/>
    <w:rsid w:val="00F46B97"/>
    <w:rsid w:val="00F46C34"/>
    <w:rsid w:val="00F47378"/>
    <w:rsid w:val="00F47398"/>
    <w:rsid w:val="00F474BB"/>
    <w:rsid w:val="00F478F2"/>
    <w:rsid w:val="00F50448"/>
    <w:rsid w:val="00F504FC"/>
    <w:rsid w:val="00F50ECF"/>
    <w:rsid w:val="00F51218"/>
    <w:rsid w:val="00F512BA"/>
    <w:rsid w:val="00F51624"/>
    <w:rsid w:val="00F51908"/>
    <w:rsid w:val="00F51A0D"/>
    <w:rsid w:val="00F51ABA"/>
    <w:rsid w:val="00F523F1"/>
    <w:rsid w:val="00F524A7"/>
    <w:rsid w:val="00F52CA4"/>
    <w:rsid w:val="00F52E0B"/>
    <w:rsid w:val="00F532B0"/>
    <w:rsid w:val="00F5332C"/>
    <w:rsid w:val="00F5368D"/>
    <w:rsid w:val="00F538F4"/>
    <w:rsid w:val="00F53934"/>
    <w:rsid w:val="00F53BC1"/>
    <w:rsid w:val="00F53E4D"/>
    <w:rsid w:val="00F53ECE"/>
    <w:rsid w:val="00F542F2"/>
    <w:rsid w:val="00F54A2E"/>
    <w:rsid w:val="00F554F2"/>
    <w:rsid w:val="00F5555A"/>
    <w:rsid w:val="00F555E4"/>
    <w:rsid w:val="00F55611"/>
    <w:rsid w:val="00F55C52"/>
    <w:rsid w:val="00F5602F"/>
    <w:rsid w:val="00F56B86"/>
    <w:rsid w:val="00F56E17"/>
    <w:rsid w:val="00F56FA0"/>
    <w:rsid w:val="00F575A2"/>
    <w:rsid w:val="00F5796F"/>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54A"/>
    <w:rsid w:val="00F72B8A"/>
    <w:rsid w:val="00F72C85"/>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8E"/>
    <w:rsid w:val="00F86DFA"/>
    <w:rsid w:val="00F87122"/>
    <w:rsid w:val="00F87367"/>
    <w:rsid w:val="00F874F3"/>
    <w:rsid w:val="00F87573"/>
    <w:rsid w:val="00F8764C"/>
    <w:rsid w:val="00F8778A"/>
    <w:rsid w:val="00F87E5B"/>
    <w:rsid w:val="00F87FC1"/>
    <w:rsid w:val="00F90597"/>
    <w:rsid w:val="00F90745"/>
    <w:rsid w:val="00F90D22"/>
    <w:rsid w:val="00F91272"/>
    <w:rsid w:val="00F913D5"/>
    <w:rsid w:val="00F91591"/>
    <w:rsid w:val="00F9159C"/>
    <w:rsid w:val="00F915B3"/>
    <w:rsid w:val="00F91B3F"/>
    <w:rsid w:val="00F91E38"/>
    <w:rsid w:val="00F91E89"/>
    <w:rsid w:val="00F923EC"/>
    <w:rsid w:val="00F924FB"/>
    <w:rsid w:val="00F92C27"/>
    <w:rsid w:val="00F92F0B"/>
    <w:rsid w:val="00F931A9"/>
    <w:rsid w:val="00F934F5"/>
    <w:rsid w:val="00F93851"/>
    <w:rsid w:val="00F93C20"/>
    <w:rsid w:val="00F93E36"/>
    <w:rsid w:val="00F93F8F"/>
    <w:rsid w:val="00F94157"/>
    <w:rsid w:val="00F94746"/>
    <w:rsid w:val="00F95518"/>
    <w:rsid w:val="00F957B0"/>
    <w:rsid w:val="00F95AC4"/>
    <w:rsid w:val="00F95CAE"/>
    <w:rsid w:val="00F95F92"/>
    <w:rsid w:val="00F966D0"/>
    <w:rsid w:val="00F967D9"/>
    <w:rsid w:val="00F96A1E"/>
    <w:rsid w:val="00F96B39"/>
    <w:rsid w:val="00F96CB9"/>
    <w:rsid w:val="00F96DFE"/>
    <w:rsid w:val="00F972C4"/>
    <w:rsid w:val="00F97460"/>
    <w:rsid w:val="00F97890"/>
    <w:rsid w:val="00F97F7A"/>
    <w:rsid w:val="00FA064E"/>
    <w:rsid w:val="00FA06BD"/>
    <w:rsid w:val="00FA0D63"/>
    <w:rsid w:val="00FA0E69"/>
    <w:rsid w:val="00FA1F44"/>
    <w:rsid w:val="00FA20F1"/>
    <w:rsid w:val="00FA2BD4"/>
    <w:rsid w:val="00FA307D"/>
    <w:rsid w:val="00FA32F2"/>
    <w:rsid w:val="00FA374D"/>
    <w:rsid w:val="00FA38F0"/>
    <w:rsid w:val="00FA3DF9"/>
    <w:rsid w:val="00FA3E0D"/>
    <w:rsid w:val="00FA3E3F"/>
    <w:rsid w:val="00FA51E8"/>
    <w:rsid w:val="00FA53A7"/>
    <w:rsid w:val="00FA54E7"/>
    <w:rsid w:val="00FA5A6C"/>
    <w:rsid w:val="00FA5C03"/>
    <w:rsid w:val="00FA5C7E"/>
    <w:rsid w:val="00FA5CA1"/>
    <w:rsid w:val="00FA5F40"/>
    <w:rsid w:val="00FA6165"/>
    <w:rsid w:val="00FA645A"/>
    <w:rsid w:val="00FA661E"/>
    <w:rsid w:val="00FA699A"/>
    <w:rsid w:val="00FA6DAB"/>
    <w:rsid w:val="00FA6FA7"/>
    <w:rsid w:val="00FA7057"/>
    <w:rsid w:val="00FA7564"/>
    <w:rsid w:val="00FA7AFD"/>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61B"/>
    <w:rsid w:val="00FB4590"/>
    <w:rsid w:val="00FB522D"/>
    <w:rsid w:val="00FB582D"/>
    <w:rsid w:val="00FB63A5"/>
    <w:rsid w:val="00FB6BA6"/>
    <w:rsid w:val="00FB6CEF"/>
    <w:rsid w:val="00FB75ED"/>
    <w:rsid w:val="00FB75F8"/>
    <w:rsid w:val="00FB77D9"/>
    <w:rsid w:val="00FB7E01"/>
    <w:rsid w:val="00FC03D2"/>
    <w:rsid w:val="00FC042C"/>
    <w:rsid w:val="00FC0C64"/>
    <w:rsid w:val="00FC13C8"/>
    <w:rsid w:val="00FC1654"/>
    <w:rsid w:val="00FC168E"/>
    <w:rsid w:val="00FC21EE"/>
    <w:rsid w:val="00FC2220"/>
    <w:rsid w:val="00FC22AB"/>
    <w:rsid w:val="00FC23DC"/>
    <w:rsid w:val="00FC26D4"/>
    <w:rsid w:val="00FC2896"/>
    <w:rsid w:val="00FC298E"/>
    <w:rsid w:val="00FC2B14"/>
    <w:rsid w:val="00FC31FA"/>
    <w:rsid w:val="00FC3F74"/>
    <w:rsid w:val="00FC4501"/>
    <w:rsid w:val="00FC45D2"/>
    <w:rsid w:val="00FC4687"/>
    <w:rsid w:val="00FC4D66"/>
    <w:rsid w:val="00FC5A2B"/>
    <w:rsid w:val="00FC5A6A"/>
    <w:rsid w:val="00FC606C"/>
    <w:rsid w:val="00FC69E2"/>
    <w:rsid w:val="00FC6B44"/>
    <w:rsid w:val="00FC6B5B"/>
    <w:rsid w:val="00FC737A"/>
    <w:rsid w:val="00FC73B0"/>
    <w:rsid w:val="00FC740F"/>
    <w:rsid w:val="00FC753E"/>
    <w:rsid w:val="00FC768A"/>
    <w:rsid w:val="00FC7F02"/>
    <w:rsid w:val="00FD04DE"/>
    <w:rsid w:val="00FD0B00"/>
    <w:rsid w:val="00FD0C0A"/>
    <w:rsid w:val="00FD157C"/>
    <w:rsid w:val="00FD1BFA"/>
    <w:rsid w:val="00FD2145"/>
    <w:rsid w:val="00FD2155"/>
    <w:rsid w:val="00FD21FB"/>
    <w:rsid w:val="00FD23C8"/>
    <w:rsid w:val="00FD2545"/>
    <w:rsid w:val="00FD2777"/>
    <w:rsid w:val="00FD27BD"/>
    <w:rsid w:val="00FD27CF"/>
    <w:rsid w:val="00FD2867"/>
    <w:rsid w:val="00FD287D"/>
    <w:rsid w:val="00FD2931"/>
    <w:rsid w:val="00FD2B36"/>
    <w:rsid w:val="00FD3084"/>
    <w:rsid w:val="00FD3C0A"/>
    <w:rsid w:val="00FD3C24"/>
    <w:rsid w:val="00FD4BBA"/>
    <w:rsid w:val="00FD4F00"/>
    <w:rsid w:val="00FD4F5A"/>
    <w:rsid w:val="00FD52C9"/>
    <w:rsid w:val="00FD5712"/>
    <w:rsid w:val="00FD5827"/>
    <w:rsid w:val="00FD5B2E"/>
    <w:rsid w:val="00FD5C2C"/>
    <w:rsid w:val="00FD5CFB"/>
    <w:rsid w:val="00FD6237"/>
    <w:rsid w:val="00FD6C0B"/>
    <w:rsid w:val="00FD73A2"/>
    <w:rsid w:val="00FD73AC"/>
    <w:rsid w:val="00FD7563"/>
    <w:rsid w:val="00FD7D25"/>
    <w:rsid w:val="00FD7E28"/>
    <w:rsid w:val="00FD7FFD"/>
    <w:rsid w:val="00FE0272"/>
    <w:rsid w:val="00FE061F"/>
    <w:rsid w:val="00FE0801"/>
    <w:rsid w:val="00FE0C6F"/>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BD"/>
    <w:rsid w:val="00FE4063"/>
    <w:rsid w:val="00FE46CE"/>
    <w:rsid w:val="00FE52A3"/>
    <w:rsid w:val="00FE5366"/>
    <w:rsid w:val="00FE564C"/>
    <w:rsid w:val="00FE5793"/>
    <w:rsid w:val="00FE57CF"/>
    <w:rsid w:val="00FE5A1F"/>
    <w:rsid w:val="00FE5DBA"/>
    <w:rsid w:val="00FE670D"/>
    <w:rsid w:val="00FE677F"/>
    <w:rsid w:val="00FE6BCD"/>
    <w:rsid w:val="00FE7D9F"/>
    <w:rsid w:val="00FF04BD"/>
    <w:rsid w:val="00FF0994"/>
    <w:rsid w:val="00FF1A6C"/>
    <w:rsid w:val="00FF2000"/>
    <w:rsid w:val="00FF2028"/>
    <w:rsid w:val="00FF20D6"/>
    <w:rsid w:val="00FF2366"/>
    <w:rsid w:val="00FF261C"/>
    <w:rsid w:val="00FF27EE"/>
    <w:rsid w:val="00FF2A1A"/>
    <w:rsid w:val="00FF2C7D"/>
    <w:rsid w:val="00FF354B"/>
    <w:rsid w:val="00FF36F0"/>
    <w:rsid w:val="00FF372A"/>
    <w:rsid w:val="00FF3EDE"/>
    <w:rsid w:val="00FF40E7"/>
    <w:rsid w:val="00FF40FD"/>
    <w:rsid w:val="00FF454B"/>
    <w:rsid w:val="00FF46E7"/>
    <w:rsid w:val="00FF490A"/>
    <w:rsid w:val="00FF4D74"/>
    <w:rsid w:val="00FF50AD"/>
    <w:rsid w:val="00FF5141"/>
    <w:rsid w:val="00FF53B5"/>
    <w:rsid w:val="00FF5BD7"/>
    <w:rsid w:val="00FF5F67"/>
    <w:rsid w:val="00FF63B8"/>
    <w:rsid w:val="00FF6887"/>
    <w:rsid w:val="00FF691D"/>
    <w:rsid w:val="00FF6FDF"/>
    <w:rsid w:val="00FF72B4"/>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112"/>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1591891339">
          <w:marLeft w:val="0"/>
          <w:marRight w:val="0"/>
          <w:marTop w:val="0"/>
          <w:marBottom w:val="0"/>
          <w:divBdr>
            <w:top w:val="none" w:sz="0" w:space="0" w:color="auto"/>
            <w:left w:val="none" w:sz="0" w:space="0" w:color="auto"/>
            <w:bottom w:val="none" w:sz="0" w:space="0" w:color="auto"/>
            <w:right w:val="none" w:sz="0" w:space="0" w:color="auto"/>
          </w:divBdr>
        </w:div>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1901405920">
          <w:marLeft w:val="0"/>
          <w:marRight w:val="0"/>
          <w:marTop w:val="0"/>
          <w:marBottom w:val="0"/>
          <w:divBdr>
            <w:top w:val="none" w:sz="0" w:space="0" w:color="auto"/>
            <w:left w:val="none" w:sz="0" w:space="0" w:color="auto"/>
            <w:bottom w:val="none" w:sz="0" w:space="0" w:color="auto"/>
            <w:right w:val="none" w:sz="0" w:space="0" w:color="auto"/>
          </w:divBdr>
        </w:div>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1442185869">
          <w:marLeft w:val="0"/>
          <w:marRight w:val="0"/>
          <w:marTop w:val="0"/>
          <w:marBottom w:val="0"/>
          <w:divBdr>
            <w:top w:val="none" w:sz="0" w:space="0" w:color="auto"/>
            <w:left w:val="none" w:sz="0" w:space="0" w:color="auto"/>
            <w:bottom w:val="none" w:sz="0" w:space="0" w:color="auto"/>
            <w:right w:val="none" w:sz="0" w:space="0" w:color="auto"/>
          </w:divBdr>
        </w:div>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2087725076">
          <w:marLeft w:val="0"/>
          <w:marRight w:val="0"/>
          <w:marTop w:val="0"/>
          <w:marBottom w:val="0"/>
          <w:divBdr>
            <w:top w:val="none" w:sz="0" w:space="0" w:color="auto"/>
            <w:left w:val="none" w:sz="0" w:space="0" w:color="auto"/>
            <w:bottom w:val="none" w:sz="0" w:space="0" w:color="auto"/>
            <w:right w:val="none" w:sz="0" w:space="0" w:color="auto"/>
          </w:divBdr>
        </w:div>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sChild>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73012">
          <w:marLeft w:val="0"/>
          <w:marRight w:val="0"/>
          <w:marTop w:val="0"/>
          <w:marBottom w:val="0"/>
          <w:divBdr>
            <w:top w:val="none" w:sz="0" w:space="0" w:color="auto"/>
            <w:left w:val="none" w:sz="0" w:space="0" w:color="auto"/>
            <w:bottom w:val="none" w:sz="0" w:space="0" w:color="auto"/>
            <w:right w:val="none" w:sz="0" w:space="0" w:color="auto"/>
          </w:divBdr>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1383017683">
          <w:marLeft w:val="0"/>
          <w:marRight w:val="0"/>
          <w:marTop w:val="150"/>
          <w:marBottom w:val="150"/>
          <w:divBdr>
            <w:top w:val="none" w:sz="0" w:space="0" w:color="auto"/>
            <w:left w:val="none" w:sz="0" w:space="0" w:color="auto"/>
            <w:bottom w:val="none" w:sz="0" w:space="0" w:color="auto"/>
            <w:right w:val="none" w:sz="0" w:space="0" w:color="auto"/>
          </w:divBdr>
        </w:div>
        <w:div w:id="857624679">
          <w:marLeft w:val="0"/>
          <w:marRight w:val="0"/>
          <w:marTop w:val="0"/>
          <w:marBottom w:val="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1092043709">
          <w:marLeft w:val="0"/>
          <w:marRight w:val="0"/>
          <w:marTop w:val="0"/>
          <w:marBottom w:val="300"/>
          <w:divBdr>
            <w:top w:val="none" w:sz="0" w:space="0" w:color="auto"/>
            <w:left w:val="none" w:sz="0" w:space="0" w:color="auto"/>
            <w:bottom w:val="none" w:sz="0" w:space="0" w:color="auto"/>
            <w:right w:val="none" w:sz="0" w:space="0" w:color="auto"/>
          </w:divBdr>
        </w:div>
        <w:div w:id="919407310">
          <w:marLeft w:val="0"/>
          <w:marRight w:val="0"/>
          <w:marTop w:val="0"/>
          <w:marBottom w:val="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5333">
          <w:marLeft w:val="0"/>
          <w:marRight w:val="0"/>
          <w:marTop w:val="0"/>
          <w:marBottom w:val="0"/>
          <w:divBdr>
            <w:top w:val="none" w:sz="0" w:space="0" w:color="auto"/>
            <w:left w:val="none" w:sz="0" w:space="0" w:color="auto"/>
            <w:bottom w:val="none" w:sz="0" w:space="0" w:color="auto"/>
            <w:right w:val="none" w:sz="0" w:space="0" w:color="auto"/>
          </w:divBdr>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921837448">
          <w:marLeft w:val="0"/>
          <w:marRight w:val="0"/>
          <w:marTop w:val="150"/>
          <w:marBottom w:val="150"/>
          <w:divBdr>
            <w:top w:val="none" w:sz="0" w:space="0" w:color="auto"/>
            <w:left w:val="none" w:sz="0" w:space="0" w:color="auto"/>
            <w:bottom w:val="none" w:sz="0" w:space="0" w:color="auto"/>
            <w:right w:val="none" w:sz="0" w:space="0" w:color="auto"/>
          </w:divBdr>
        </w:div>
        <w:div w:id="579560610">
          <w:marLeft w:val="0"/>
          <w:marRight w:val="0"/>
          <w:marTop w:val="0"/>
          <w:marBottom w:val="30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777628817">
          <w:marLeft w:val="0"/>
          <w:marRight w:val="0"/>
          <w:marTop w:val="0"/>
          <w:marBottom w:val="300"/>
          <w:divBdr>
            <w:top w:val="none" w:sz="0" w:space="0" w:color="auto"/>
            <w:left w:val="none" w:sz="0" w:space="0" w:color="auto"/>
            <w:bottom w:val="none" w:sz="0" w:space="0" w:color="auto"/>
            <w:right w:val="none" w:sz="0" w:space="0" w:color="auto"/>
          </w:divBdr>
        </w:div>
        <w:div w:id="1059288397">
          <w:marLeft w:val="0"/>
          <w:marRight w:val="0"/>
          <w:marTop w:val="0"/>
          <w:marBottom w:val="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1561013956">
          <w:marLeft w:val="0"/>
          <w:marRight w:val="0"/>
          <w:marTop w:val="0"/>
          <w:marBottom w:val="0"/>
          <w:divBdr>
            <w:top w:val="none" w:sz="0" w:space="0" w:color="auto"/>
            <w:left w:val="none" w:sz="0" w:space="0" w:color="auto"/>
            <w:bottom w:val="none" w:sz="0" w:space="0" w:color="auto"/>
            <w:right w:val="none" w:sz="0" w:space="0" w:color="auto"/>
          </w:divBdr>
        </w:div>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1738241027">
          <w:marLeft w:val="0"/>
          <w:marRight w:val="0"/>
          <w:marTop w:val="0"/>
          <w:marBottom w:val="0"/>
          <w:divBdr>
            <w:top w:val="none" w:sz="0" w:space="0" w:color="auto"/>
            <w:left w:val="none" w:sz="0" w:space="0" w:color="auto"/>
            <w:bottom w:val="none" w:sz="0" w:space="0" w:color="auto"/>
            <w:right w:val="none" w:sz="0" w:space="0" w:color="auto"/>
          </w:divBdr>
        </w:div>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654404050">
                              <w:marLeft w:val="0"/>
                              <w:marRight w:val="0"/>
                              <w:marTop w:val="0"/>
                              <w:marBottom w:val="0"/>
                              <w:divBdr>
                                <w:top w:val="none" w:sz="0" w:space="0" w:color="auto"/>
                                <w:left w:val="none" w:sz="0" w:space="0" w:color="auto"/>
                                <w:bottom w:val="none" w:sz="0" w:space="0" w:color="auto"/>
                                <w:right w:val="none" w:sz="0" w:space="0" w:color="auto"/>
                              </w:divBdr>
                            </w:div>
                            <w:div w:id="181552226">
                              <w:marLeft w:val="0"/>
                              <w:marRight w:val="0"/>
                              <w:marTop w:val="30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853228334">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 w:id="314770011">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1203860144">
                                              <w:marLeft w:val="0"/>
                                              <w:marRight w:val="0"/>
                                              <w:marTop w:val="0"/>
                                              <w:marBottom w:val="0"/>
                                              <w:divBdr>
                                                <w:top w:val="none" w:sz="0" w:space="0" w:color="auto"/>
                                                <w:left w:val="none" w:sz="0" w:space="0" w:color="auto"/>
                                                <w:bottom w:val="none" w:sz="0" w:space="0" w:color="auto"/>
                                                <w:right w:val="none" w:sz="0" w:space="0" w:color="auto"/>
                                              </w:divBdr>
                                            </w:div>
                                            <w:div w:id="93644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457728559">
                                              <w:marLeft w:val="0"/>
                                              <w:marRight w:val="0"/>
                                              <w:marTop w:val="0"/>
                                              <w:marBottom w:val="0"/>
                                              <w:divBdr>
                                                <w:top w:val="none" w:sz="0" w:space="0" w:color="auto"/>
                                                <w:left w:val="none" w:sz="0" w:space="0" w:color="auto"/>
                                                <w:bottom w:val="none" w:sz="0" w:space="0" w:color="auto"/>
                                                <w:right w:val="none" w:sz="0" w:space="0" w:color="auto"/>
                                              </w:divBdr>
                                              <w:divsChild>
                                                <w:div w:id="1729381054">
                                                  <w:marLeft w:val="0"/>
                                                  <w:marRight w:val="0"/>
                                                  <w:marTop w:val="0"/>
                                                  <w:marBottom w:val="0"/>
                                                  <w:divBdr>
                                                    <w:top w:val="none" w:sz="0" w:space="0" w:color="auto"/>
                                                    <w:left w:val="none" w:sz="0" w:space="0" w:color="auto"/>
                                                    <w:bottom w:val="none" w:sz="0" w:space="0" w:color="auto"/>
                                                    <w:right w:val="none" w:sz="0" w:space="0" w:color="auto"/>
                                                  </w:divBdr>
                                                </w:div>
                                                <w:div w:id="1341472316">
                                                  <w:marLeft w:val="0"/>
                                                  <w:marRight w:val="0"/>
                                                  <w:marTop w:val="0"/>
                                                  <w:marBottom w:val="0"/>
                                                  <w:divBdr>
                                                    <w:top w:val="none" w:sz="0" w:space="0" w:color="auto"/>
                                                    <w:left w:val="none" w:sz="0" w:space="0" w:color="auto"/>
                                                    <w:bottom w:val="none" w:sz="0" w:space="0" w:color="auto"/>
                                                    <w:right w:val="none" w:sz="0" w:space="0" w:color="auto"/>
                                                  </w:divBdr>
                                                </w:div>
                                              </w:divsChild>
                                            </w:div>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1864778421">
                                                  <w:marLeft w:val="0"/>
                                                  <w:marRight w:val="0"/>
                                                  <w:marTop w:val="0"/>
                                                  <w:marBottom w:val="0"/>
                                                  <w:divBdr>
                                                    <w:top w:val="none" w:sz="0" w:space="0" w:color="auto"/>
                                                    <w:left w:val="none" w:sz="0" w:space="0" w:color="auto"/>
                                                    <w:bottom w:val="none" w:sz="0" w:space="0" w:color="auto"/>
                                                    <w:right w:val="none" w:sz="0" w:space="0" w:color="auto"/>
                                                  </w:divBdr>
                                                </w:div>
                                                <w:div w:id="987636273">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2079285159">
                                                  <w:marLeft w:val="0"/>
                                                  <w:marRight w:val="0"/>
                                                  <w:marTop w:val="0"/>
                                                  <w:marBottom w:val="0"/>
                                                  <w:divBdr>
                                                    <w:top w:val="none" w:sz="0" w:space="0" w:color="auto"/>
                                                    <w:left w:val="none" w:sz="0" w:space="0" w:color="auto"/>
                                                    <w:bottom w:val="none" w:sz="0" w:space="0" w:color="auto"/>
                                                    <w:right w:val="none" w:sz="0" w:space="0" w:color="auto"/>
                                                  </w:divBdr>
                                                </w:div>
                                                <w:div w:id="936867612">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29820">
                              <w:marLeft w:val="0"/>
                              <w:marRight w:val="0"/>
                              <w:marTop w:val="0"/>
                              <w:marBottom w:val="0"/>
                              <w:divBdr>
                                <w:top w:val="none" w:sz="0" w:space="0" w:color="auto"/>
                                <w:left w:val="none" w:sz="0" w:space="0" w:color="auto"/>
                                <w:bottom w:val="none" w:sz="0" w:space="0" w:color="auto"/>
                                <w:right w:val="none" w:sz="0" w:space="0" w:color="auto"/>
                              </w:divBdr>
                              <w:divsChild>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 w:id="1012681255">
                                  <w:marLeft w:val="0"/>
                                  <w:marRight w:val="0"/>
                                  <w:marTop w:val="0"/>
                                  <w:marBottom w:val="0"/>
                                  <w:divBdr>
                                    <w:top w:val="none" w:sz="0" w:space="0" w:color="auto"/>
                                    <w:left w:val="none" w:sz="0" w:space="0" w:color="auto"/>
                                    <w:bottom w:val="none" w:sz="0" w:space="0" w:color="auto"/>
                                    <w:right w:val="none" w:sz="0" w:space="0" w:color="auto"/>
                                  </w:divBdr>
                                </w:div>
                                <w:div w:id="1615595211">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720082702">
                                  <w:marLeft w:val="0"/>
                                  <w:marRight w:val="0"/>
                                  <w:marTop w:val="0"/>
                                  <w:marBottom w:val="0"/>
                                  <w:divBdr>
                                    <w:top w:val="none" w:sz="0" w:space="0" w:color="auto"/>
                                    <w:left w:val="none" w:sz="0" w:space="0" w:color="auto"/>
                                    <w:bottom w:val="none" w:sz="0" w:space="0" w:color="auto"/>
                                    <w:right w:val="none" w:sz="0" w:space="0" w:color="auto"/>
                                  </w:divBdr>
                                </w:div>
                                <w:div w:id="163128821">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sChild>
                            </w:div>
                            <w:div w:id="437454167">
                              <w:marLeft w:val="0"/>
                              <w:marRight w:val="0"/>
                              <w:marTop w:val="0"/>
                              <w:marBottom w:val="0"/>
                              <w:divBdr>
                                <w:top w:val="none" w:sz="0" w:space="0" w:color="auto"/>
                                <w:left w:val="none" w:sz="0" w:space="0" w:color="auto"/>
                                <w:bottom w:val="none" w:sz="0" w:space="0" w:color="auto"/>
                                <w:right w:val="none" w:sz="0" w:space="0" w:color="auto"/>
                              </w:divBdr>
                              <w:divsChild>
                                <w:div w:id="31962430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84707861">
                                  <w:marLeft w:val="0"/>
                                  <w:marRight w:val="0"/>
                                  <w:marTop w:val="0"/>
                                  <w:marBottom w:val="0"/>
                                  <w:divBdr>
                                    <w:top w:val="none" w:sz="0" w:space="0" w:color="auto"/>
                                    <w:left w:val="none" w:sz="0" w:space="0" w:color="auto"/>
                                    <w:bottom w:val="none" w:sz="0" w:space="0" w:color="auto"/>
                                    <w:right w:val="none" w:sz="0" w:space="0" w:color="auto"/>
                                  </w:divBdr>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1928077865">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23874564">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028947122">
                                              <w:marLeft w:val="0"/>
                                              <w:marRight w:val="0"/>
                                              <w:marTop w:val="0"/>
                                              <w:marBottom w:val="0"/>
                                              <w:divBdr>
                                                <w:top w:val="none" w:sz="0" w:space="0" w:color="auto"/>
                                                <w:left w:val="none" w:sz="0" w:space="0" w:color="auto"/>
                                                <w:bottom w:val="none" w:sz="0" w:space="0" w:color="auto"/>
                                                <w:right w:val="none" w:sz="0" w:space="0" w:color="auto"/>
                                              </w:divBdr>
                                            </w:div>
                                            <w:div w:id="14532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2049603229">
                                              <w:marLeft w:val="0"/>
                                              <w:marRight w:val="0"/>
                                              <w:marTop w:val="45"/>
                                              <w:marBottom w:val="45"/>
                                              <w:divBdr>
                                                <w:top w:val="none" w:sz="0" w:space="0" w:color="auto"/>
                                                <w:left w:val="none" w:sz="0" w:space="0" w:color="auto"/>
                                                <w:bottom w:val="none" w:sz="0" w:space="0" w:color="auto"/>
                                                <w:right w:val="none" w:sz="0" w:space="0" w:color="auto"/>
                                              </w:divBdr>
                                            </w:div>
                                            <w:div w:id="693504236">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195482128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44219362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 w:id="740178259">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304160700">
                              <w:marLeft w:val="0"/>
                              <w:marRight w:val="0"/>
                              <w:marTop w:val="0"/>
                              <w:marBottom w:val="0"/>
                              <w:divBdr>
                                <w:top w:val="none" w:sz="0" w:space="0" w:color="auto"/>
                                <w:left w:val="none" w:sz="0" w:space="0" w:color="auto"/>
                                <w:bottom w:val="none" w:sz="0" w:space="0" w:color="auto"/>
                                <w:right w:val="none" w:sz="0" w:space="0" w:color="auto"/>
                              </w:divBdr>
                              <w:divsChild>
                                <w:div w:id="2065329025">
                                  <w:marLeft w:val="0"/>
                                  <w:marRight w:val="0"/>
                                  <w:marTop w:val="0"/>
                                  <w:marBottom w:val="0"/>
                                  <w:divBdr>
                                    <w:top w:val="none" w:sz="0" w:space="0" w:color="auto"/>
                                    <w:left w:val="none" w:sz="0" w:space="0" w:color="auto"/>
                                    <w:bottom w:val="none" w:sz="0" w:space="0" w:color="auto"/>
                                    <w:right w:val="none" w:sz="0" w:space="0" w:color="auto"/>
                                  </w:divBdr>
                                </w:div>
                                <w:div w:id="1235238997">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2110662326">
                                  <w:marLeft w:val="0"/>
                                  <w:marRight w:val="0"/>
                                  <w:marTop w:val="0"/>
                                  <w:marBottom w:val="0"/>
                                  <w:divBdr>
                                    <w:top w:val="none" w:sz="0" w:space="0" w:color="auto"/>
                                    <w:left w:val="none" w:sz="0" w:space="0" w:color="auto"/>
                                    <w:bottom w:val="none" w:sz="0" w:space="0" w:color="auto"/>
                                    <w:right w:val="none" w:sz="0" w:space="0" w:color="auto"/>
                                  </w:divBdr>
                                </w:div>
                                <w:div w:id="771410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1372877269">
                                  <w:marLeft w:val="0"/>
                                  <w:marRight w:val="0"/>
                                  <w:marTop w:val="0"/>
                                  <w:marBottom w:val="0"/>
                                  <w:divBdr>
                                    <w:top w:val="none" w:sz="0" w:space="0" w:color="auto"/>
                                    <w:left w:val="none" w:sz="0" w:space="0" w:color="auto"/>
                                    <w:bottom w:val="none" w:sz="0" w:space="0" w:color="auto"/>
                                    <w:right w:val="none" w:sz="0" w:space="0" w:color="auto"/>
                                  </w:divBdr>
                                </w:div>
                                <w:div w:id="38239046">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1481266733">
          <w:marLeft w:val="0"/>
          <w:marRight w:val="0"/>
          <w:marTop w:val="0"/>
          <w:marBottom w:val="300"/>
          <w:divBdr>
            <w:top w:val="none" w:sz="0" w:space="0" w:color="auto"/>
            <w:left w:val="none" w:sz="0" w:space="0" w:color="auto"/>
            <w:bottom w:val="none" w:sz="0" w:space="0" w:color="auto"/>
            <w:right w:val="none" w:sz="0" w:space="0" w:color="auto"/>
          </w:divBdr>
        </w:div>
        <w:div w:id="345063370">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1385909592">
          <w:marLeft w:val="0"/>
          <w:marRight w:val="0"/>
          <w:marTop w:val="0"/>
          <w:marBottom w:val="0"/>
          <w:divBdr>
            <w:top w:val="none" w:sz="0" w:space="0" w:color="auto"/>
            <w:left w:val="none" w:sz="0" w:space="0" w:color="auto"/>
            <w:bottom w:val="none" w:sz="0" w:space="0" w:color="auto"/>
            <w:right w:val="none" w:sz="0" w:space="0" w:color="auto"/>
          </w:divBdr>
        </w:div>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263755626">
          <w:marLeft w:val="0"/>
          <w:marRight w:val="0"/>
          <w:marTop w:val="0"/>
          <w:marBottom w:val="0"/>
          <w:divBdr>
            <w:top w:val="none" w:sz="0" w:space="0" w:color="auto"/>
            <w:left w:val="none" w:sz="0" w:space="0" w:color="auto"/>
            <w:bottom w:val="none" w:sz="0" w:space="0" w:color="auto"/>
            <w:right w:val="none" w:sz="0" w:space="0" w:color="auto"/>
          </w:divBdr>
        </w:div>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416509306">
          <w:marLeft w:val="0"/>
          <w:marRight w:val="0"/>
          <w:marTop w:val="0"/>
          <w:marBottom w:val="300"/>
          <w:divBdr>
            <w:top w:val="none" w:sz="0" w:space="0" w:color="auto"/>
            <w:left w:val="none" w:sz="0" w:space="0" w:color="auto"/>
            <w:bottom w:val="none" w:sz="0" w:space="0" w:color="auto"/>
            <w:right w:val="none" w:sz="0" w:space="0" w:color="auto"/>
          </w:divBdr>
        </w:div>
        <w:div w:id="1343236838">
          <w:marLeft w:val="0"/>
          <w:marRight w:val="0"/>
          <w:marTop w:val="0"/>
          <w:marBottom w:val="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1237327141">
          <w:marLeft w:val="0"/>
          <w:marRight w:val="0"/>
          <w:marTop w:val="0"/>
          <w:marBottom w:val="300"/>
          <w:divBdr>
            <w:top w:val="none" w:sz="0" w:space="0" w:color="auto"/>
            <w:left w:val="none" w:sz="0" w:space="0" w:color="auto"/>
            <w:bottom w:val="none" w:sz="0" w:space="0" w:color="auto"/>
            <w:right w:val="none" w:sz="0" w:space="0" w:color="auto"/>
          </w:divBdr>
        </w:div>
        <w:div w:id="608707339">
          <w:marLeft w:val="0"/>
          <w:marRight w:val="0"/>
          <w:marTop w:val="0"/>
          <w:marBottom w:val="0"/>
          <w:divBdr>
            <w:top w:val="none" w:sz="0" w:space="0" w:color="auto"/>
            <w:left w:val="none" w:sz="0" w:space="0" w:color="auto"/>
            <w:bottom w:val="none" w:sz="0" w:space="0" w:color="auto"/>
            <w:right w:val="none" w:sz="0" w:space="0" w:color="auto"/>
          </w:divBdr>
        </w:div>
      </w:divsChild>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724715485">
          <w:marLeft w:val="0"/>
          <w:marRight w:val="0"/>
          <w:marTop w:val="150"/>
          <w:marBottom w:val="150"/>
          <w:divBdr>
            <w:top w:val="none" w:sz="0" w:space="0" w:color="auto"/>
            <w:left w:val="none" w:sz="0" w:space="0" w:color="auto"/>
            <w:bottom w:val="none" w:sz="0" w:space="0" w:color="auto"/>
            <w:right w:val="none" w:sz="0" w:space="0" w:color="auto"/>
          </w:divBdr>
        </w:div>
        <w:div w:id="295719573">
          <w:marLeft w:val="0"/>
          <w:marRight w:val="0"/>
          <w:marTop w:val="0"/>
          <w:marBottom w:val="30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336149221">
          <w:marLeft w:val="0"/>
          <w:marRight w:val="0"/>
          <w:marTop w:val="0"/>
          <w:marBottom w:val="300"/>
          <w:divBdr>
            <w:top w:val="none" w:sz="0" w:space="0" w:color="auto"/>
            <w:left w:val="none" w:sz="0" w:space="0" w:color="auto"/>
            <w:bottom w:val="none" w:sz="0" w:space="0" w:color="auto"/>
            <w:right w:val="none" w:sz="0" w:space="0" w:color="auto"/>
          </w:divBdr>
        </w:div>
        <w:div w:id="1039820233">
          <w:marLeft w:val="0"/>
          <w:marRight w:val="0"/>
          <w:marTop w:val="0"/>
          <w:marBottom w:val="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1093478153">
          <w:marLeft w:val="0"/>
          <w:marRight w:val="0"/>
          <w:marTop w:val="150"/>
          <w:marBottom w:val="150"/>
          <w:divBdr>
            <w:top w:val="none" w:sz="0" w:space="0" w:color="auto"/>
            <w:left w:val="none" w:sz="0" w:space="0" w:color="auto"/>
            <w:bottom w:val="none" w:sz="0" w:space="0" w:color="auto"/>
            <w:right w:val="none" w:sz="0" w:space="0" w:color="auto"/>
          </w:divBdr>
        </w:div>
        <w:div w:id="527260067">
          <w:marLeft w:val="0"/>
          <w:marRight w:val="0"/>
          <w:marTop w:val="0"/>
          <w:marBottom w:val="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824157018">
          <w:marLeft w:val="0"/>
          <w:marRight w:val="0"/>
          <w:marTop w:val="0"/>
          <w:marBottom w:val="300"/>
          <w:divBdr>
            <w:top w:val="none" w:sz="0" w:space="0" w:color="auto"/>
            <w:left w:val="none" w:sz="0" w:space="0" w:color="auto"/>
            <w:bottom w:val="none" w:sz="0" w:space="0" w:color="auto"/>
            <w:right w:val="none" w:sz="0" w:space="0" w:color="auto"/>
          </w:divBdr>
        </w:div>
        <w:div w:id="1159538477">
          <w:marLeft w:val="0"/>
          <w:marRight w:val="0"/>
          <w:marTop w:val="0"/>
          <w:marBottom w:val="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mehrnews.com/news/4662990/%D8%A7%D9%84%D8%B2%D9%87%D8%A7%D8%B1-%D8%AA%D9%84%D8%A7%D8%B4-%D9%87%D8%A7%DB%8C%DB%8C-%D8%A8%D8%B1%D8%A7%DB%8C-%D8%A7%D8%B2%D8%B3%D8%B1%DA%AF%DB%8C%D8%B1%DB%8C-%D8%B1%D9%88%D8%A7%D8%A8%D8%B7-%D8%AD%D9%85%D8%A7%D8%B3-%D9%88-%D8%B3%D9%88%D8%B1%DB%8C%D9%87-%D8%AF%D8%B1%D8%AC%D8%B1%DB%8C%D8%A7%D9%86-%D8%A7%D8%B3%D8%AA" TargetMode="External"/><Relationship Id="rId26" Type="http://schemas.openxmlformats.org/officeDocument/2006/relationships/image" Target="media/image8.jp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mehrnews.com/news/4662210/%D8%B5%D9%87%DB%8C%D9%88%D9%86%DB%8C%D8%B3%D8%AA-%D9%87%D8%A7-%D9%85%D8%AF%D8%B9%DB%8C-%DA%A9%D8%B4%D9%81-%D8%AA%D9%88%D9%86%D9%84-%D8%AF%D8%B1-%D9%85%D8%B1%D8%B2%D9%87%D8%A7%DB%8C-%D9%86%D9%88%D8%A7%D8%B1-%D8%BA%D8%B2%D9%87-%D8%B4%D8%AF%D9%86%D8%AF" TargetMode="External"/><Relationship Id="rId25" Type="http://schemas.openxmlformats.org/officeDocument/2006/relationships/hyperlink" Target="https://www.mehrnews.com/news/4662210/%D8%B5%D9%87%DB%8C%D9%88%D9%86%DB%8C%D8%B3%D8%AA-%D9%87%D8%A7-%D9%85%D8%AF%D8%B9%DB%8C-%DA%A9%D8%B4%D9%81-%D8%AA%D9%88%D9%86%D9%84-%D8%AF%D8%B1-%D9%85%D8%B1%D8%B2%D9%87%D8%A7%DB%8C-%D9%86%D9%88%D8%A7%D8%B1-%D8%BA%D8%B2%D9%87-%D8%B4%D8%AF%D9%86%D8%AF" TargetMode="External"/><Relationship Id="rId33" Type="http://schemas.openxmlformats.org/officeDocument/2006/relationships/image" Target="media/image13.jp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ehrnews.com/news/4662907/%D9%88%D8%AD%D8%B4%D8%AA-%D8%B5%D9%87%DB%8C%D9%88%D9%86%DB%8C%D8%B3%D8%AA-%D9%87%D8%A7-%D8%A7%D8%B2-%D9%82%D8%AF%D8%B1%D8%AA-%D9%BE%D9%87%D9%BE%D8%A7%D8%AF%DB%8C-%D8%AC%D9%86%D8%A8%D8%B4-%D8%AD%D9%85%D8%A7%D8%B3" TargetMode="External"/><Relationship Id="rId20" Type="http://schemas.openxmlformats.org/officeDocument/2006/relationships/hyperlink" Target="https://fa.alalamtv.net/news/4313826/%D9%86%D8%AA%D8%A7%D9%86%DB%8C%D8%A7%D9%87%D9%88-%D8%AF%D8%B1%D8%A8%D8%A7%D8%B1%D9%87-%D8%AA%D8%A7%D8%B1%DB%8C%D8%AE-%D8%A8%D9%87-%D8%A8%D8%AD%D8%AB-%D9%87%D8%A7%DB%8C-%D9%85%D8%AA%D9%88%D9%87%D9%85%D8%A7%D9%86%D9%87-%D8%B1%D9%88%DB%8C-%D8%A2%D9%88%D8%B1%D8%AF%D9%87-%D8%A7%D8%B3%D8%AA"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hyperlink" Target="https://www.mehrnews.com/news/4662907/%D9%88%D8%AD%D8%B4%D8%AA-%D8%B5%D9%87%DB%8C%D9%88%D9%86%DB%8C%D8%B3%D8%AA-%D9%87%D8%A7-%D8%A7%D8%B2-%D9%82%D8%AF%D8%B1%D8%AA-%D9%BE%D9%87%D9%BE%D8%A7%D8%AF%DB%8C-%D8%AC%D9%86%D8%A8%D8%B4-%D8%AD%D9%85%D8%A7%D8%B3" TargetMode="External"/><Relationship Id="rId32" Type="http://schemas.openxmlformats.org/officeDocument/2006/relationships/image" Target="media/image12.jpeg"/><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fa.alalamtv.net/news/4314376/%D8%AE%DB%8C%D8%B2-%D8%AA%D8%AF%D8%B1%DB%8C%D8%AC%DB%8C-%D8%B1%D8%A7%D9%85-%D8%A7%D9%84%D9%84%D9%87-%D8%A8%D8%B1%D8%A7%DB%8C-%D8%A7%D8%AD%DB%8C%D8%A7%DB%8C-%D8%B1%D9%88%D8%A7%D8%A8%D8%B7-%D8%A8%D8%A7-%D9%88%D8%A7%D8%B4%D9%86%DA%AF%D8%AA%D9%86" TargetMode="External"/><Relationship Id="rId23" Type="http://schemas.openxmlformats.org/officeDocument/2006/relationships/hyperlink" Target="https://fa.alalamtv.net/news/4314531/%D9%85%D9%82%D8%A7%D9%85-%D9%86%D8%B8%D8%A7%D9%85%DB%8C-%D8%B5%D9%87%DB%8C%D9%88%D9%86%DB%8C%D8%B3%D8%AA-%D8%A7%D9%84%D9%82%D8%B3%D8%A7%D9%85-%D8%A8%D9%87-%D8%AA%D8%AC%D9%87%DB%8C%D8%B2%D8%A7%D8%AA-%D9%88-%D8%A7%D8%B3%D9%86%D8%A7%D8%AF-%D9%86%D8%B8%D8%A7%D9%85%DB%8C-%D9%85%D8%A7-%D8%AF%D8%B3%D8%AA-%D9%BE%DB%8C%D8%AF%D8%A7-%DA%A9%D8%B1%D8%AF%D9%87-%D8%A7%D8%B3%D8%AA" TargetMode="External"/><Relationship Id="rId28" Type="http://schemas.openxmlformats.org/officeDocument/2006/relationships/image" Target="media/image10.jp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s://www.mehrnews.com/news/4662990/%D8%A7%D9%84%D8%B2%D9%87%D8%A7%D8%B1-%D8%AA%D9%84%D8%A7%D8%B4-%D9%87%D8%A7%DB%8C%DB%8C-%D8%A8%D8%B1%D8%A7%DB%8C-%D8%A7%D8%B2%D8%B3%D8%B1%DA%AF%DB%8C%D8%B1%DB%8C-%D8%B1%D9%88%D8%A7%D8%A8%D8%B7-%D8%AD%D9%85%D8%A7%D8%B3-%D9%88-%D8%B3%D9%88%D8%B1%DB%8C%D9%87-%D8%AF%D8%B1%D8%AC%D8%B1%DB%8C%D8%A7%D9%86-%D8%A7%D8%B3%D8%AA" TargetMode="External"/><Relationship Id="rId4" Type="http://schemas.microsoft.com/office/2007/relationships/stylesWithEffects" Target="stylesWithEffects.xml"/><Relationship Id="rId9" Type="http://schemas.openxmlformats.org/officeDocument/2006/relationships/hyperlink" Target="https://fa.alalamtv.net/news/4313826/%D9%86%D8%AA%D8%A7%D9%86%DB%8C%D8%A7%D9%87%D9%88-%D8%AF%D8%B1%D8%A8%D8%A7%D8%B1%D9%87-%D8%AA%D8%A7%D8%B1%DB%8C%D8%AE-%D8%A8%D9%87-%D8%A8%D8%AD%D8%AB-%D9%87%D8%A7%DB%8C-%D9%85%D8%AA%D9%88%D9%87%D9%85%D8%A7%D9%86%D9%87-%D8%B1%D9%88%DB%8C-%D8%A2%D9%88%D8%B1%D8%AF%D9%87-%D8%A7%D8%B3%D8%AA" TargetMode="External"/><Relationship Id="rId14" Type="http://schemas.openxmlformats.org/officeDocument/2006/relationships/image" Target="media/image5.jpeg"/><Relationship Id="rId22" Type="http://schemas.openxmlformats.org/officeDocument/2006/relationships/hyperlink" Target="https://fa.alalamtv.net/news/4314376/%D8%AE%DB%8C%D8%B2-%D8%AA%D8%AF%D8%B1%DB%8C%D8%AC%DB%8C-%D8%B1%D8%A7%D9%85-%D8%A7%D9%84%D9%84%D9%87-%D8%A8%D8%B1%D8%A7%DB%8C-%D8%A7%D8%AD%DB%8C%D8%A7%DB%8C-%D8%B1%D9%88%D8%A7%D8%A8%D8%B7-%D8%A8%D8%A7-%D9%88%D8%A7%D8%B4%D9%86%DA%AF%D8%AA%D9%86" TargetMode="External"/><Relationship Id="rId27" Type="http://schemas.openxmlformats.org/officeDocument/2006/relationships/image" Target="media/image9.jpg"/><Relationship Id="rId30" Type="http://schemas.microsoft.com/office/2007/relationships/hdphoto" Target="media/hdphoto1.wdp"/><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4C3A42-3367-40DB-A04B-E21320E67C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6</Pages>
  <Words>2482</Words>
  <Characters>14148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19</cp:revision>
  <cp:lastPrinted>2019-07-10T18:16:00Z</cp:lastPrinted>
  <dcterms:created xsi:type="dcterms:W3CDTF">2019-07-10T15:15:00Z</dcterms:created>
  <dcterms:modified xsi:type="dcterms:W3CDTF">2019-07-10T18:16:00Z</dcterms:modified>
</cp:coreProperties>
</file>