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Ind w:w="-5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813112">
        <w:trPr>
          <w:trHeight w:val="3761"/>
        </w:trPr>
        <w:tc>
          <w:tcPr>
            <w:tcW w:w="3099" w:type="dxa"/>
            <w:tcBorders>
              <w:top w:val="nil"/>
              <w:bottom w:val="nil"/>
              <w:right w:val="nil"/>
            </w:tcBorders>
          </w:tcPr>
          <w:p w:rsidR="0006608A" w:rsidRDefault="0006608A" w:rsidP="000637C4">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0637C4">
              <w:rPr>
                <w:rFonts w:cs="B Mitra" w:hint="cs"/>
                <w:sz w:val="24"/>
                <w:szCs w:val="24"/>
                <w:rtl/>
                <w:lang w:bidi="fa-IR"/>
              </w:rPr>
              <w:t>فلسطین الیوم</w:t>
            </w:r>
            <w:r w:rsidRPr="00E13C90">
              <w:rPr>
                <w:rFonts w:cs="B Mitra" w:hint="cs"/>
                <w:sz w:val="24"/>
                <w:szCs w:val="24"/>
                <w:rtl/>
              </w:rPr>
              <w:t>:</w:t>
            </w:r>
          </w:p>
          <w:p w:rsidR="000637C4" w:rsidRDefault="000637C4" w:rsidP="000637C4">
            <w:pPr>
              <w:pStyle w:val="NormalWeb"/>
              <w:shd w:val="clear" w:color="auto" w:fill="FFFFFF"/>
              <w:bidi/>
              <w:spacing w:before="0" w:beforeAutospacing="0" w:after="0" w:afterAutospacing="0"/>
              <w:jc w:val="center"/>
              <w:rPr>
                <w:rFonts w:asciiTheme="minorHAnsi" w:eastAsiaTheme="minorHAnsi" w:hAnsiTheme="minorHAnsi" w:cs="B Titr" w:hint="cs"/>
                <w:rtl/>
              </w:rPr>
            </w:pPr>
            <w:hyperlink r:id="rId9" w:history="1">
              <w:r w:rsidRPr="00CE53ED">
                <w:rPr>
                  <w:rFonts w:asciiTheme="minorHAnsi" w:eastAsiaTheme="minorHAnsi" w:hAnsiTheme="minorHAnsi" w:cs="B Titr"/>
                  <w:rtl/>
                </w:rPr>
                <w:t>نشست مهم گروه‌های فلسطینی در لبنان</w:t>
              </w:r>
            </w:hyperlink>
          </w:p>
          <w:p w:rsidR="00813112" w:rsidRPr="00BE7FBC" w:rsidRDefault="000637C4" w:rsidP="000637C4">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CE53ED">
              <w:rPr>
                <w:rFonts w:asciiTheme="minorHAnsi" w:hAnsiTheme="minorHAnsi" w:cs="B Mitra"/>
                <w:sz w:val="26"/>
                <w:szCs w:val="26"/>
                <w:rtl/>
                <w:lang w:bidi="fa-IR"/>
              </w:rPr>
              <w:t>گروه های فلسطینی نشست مشترک مهمی را در لبنان برگزار کردند</w:t>
            </w:r>
            <w:r w:rsidRPr="00CE53E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CE53ED">
              <w:rPr>
                <w:rFonts w:asciiTheme="minorHAnsi" w:hAnsiTheme="minorHAnsi" w:cs="B Mitra"/>
                <w:sz w:val="26"/>
                <w:szCs w:val="26"/>
                <w:rtl/>
                <w:lang w:bidi="fa-IR"/>
              </w:rPr>
              <w:t>بر اساس این گزارش، این نشست مهم با مشارکت جنبش‌های فتح، حماس، جهاد اسلامی و رهبران گروه‌های فلسطینی در بیروت برگزار شد</w:t>
            </w:r>
            <w:r w:rsidRPr="00CE53E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CE53ED">
              <w:rPr>
                <w:rFonts w:asciiTheme="minorHAnsi" w:hAnsiTheme="minorHAnsi" w:cs="B Mitra"/>
                <w:sz w:val="26"/>
                <w:szCs w:val="26"/>
                <w:rtl/>
                <w:lang w:bidi="fa-IR"/>
              </w:rPr>
              <w:t>طرف های حاضر در نشست مذکور درباره تحولات فلسطین به و</w:t>
            </w:r>
            <w:r>
              <w:rPr>
                <w:rFonts w:asciiTheme="minorHAnsi" w:hAnsiTheme="minorHAnsi" w:cs="B Mitra"/>
                <w:sz w:val="26"/>
                <w:szCs w:val="26"/>
                <w:rtl/>
                <w:lang w:bidi="fa-IR"/>
              </w:rPr>
              <w:t xml:space="preserve">یژه معامله قرن، اوضاع غزه و </w:t>
            </w:r>
            <w:r w:rsidR="00813112">
              <w:rPr>
                <w:rFonts w:cs="B Mitra" w:hint="cs"/>
                <w:sz w:val="26"/>
                <w:szCs w:val="26"/>
                <w:rtl/>
              </w:rPr>
              <w:t>...</w:t>
            </w:r>
          </w:p>
          <w:p w:rsidR="0006608A" w:rsidRPr="00E74BBC" w:rsidRDefault="00055BF2" w:rsidP="00813112">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469F6701" wp14:editId="6C3F7398">
                  <wp:extent cx="2407535" cy="2688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19845" cy="2702536"/>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1B739B">
            <w:pPr>
              <w:bidi/>
              <w:jc w:val="center"/>
              <w:rPr>
                <w:rFonts w:cs="B Mitra"/>
                <w:sz w:val="24"/>
                <w:szCs w:val="24"/>
                <w:rtl/>
              </w:rPr>
            </w:pPr>
            <w:r w:rsidRPr="006E426C">
              <w:rPr>
                <w:rFonts w:cs="B Mitra"/>
                <w:sz w:val="24"/>
                <w:szCs w:val="24"/>
                <w:lang w:bidi="fa-IR"/>
              </w:rPr>
              <w:t>◊</w:t>
            </w:r>
            <w:r w:rsidR="001C7A57">
              <w:rPr>
                <w:rFonts w:cs="B Mitra" w:hint="cs"/>
                <w:sz w:val="24"/>
                <w:szCs w:val="24"/>
                <w:rtl/>
                <w:lang w:bidi="fa-IR"/>
              </w:rPr>
              <w:t xml:space="preserve"> </w:t>
            </w:r>
            <w:r w:rsidR="001B739B">
              <w:rPr>
                <w:rFonts w:cs="B Mitra" w:hint="cs"/>
                <w:sz w:val="26"/>
                <w:szCs w:val="26"/>
                <w:rtl/>
                <w:lang w:bidi="fa-IR"/>
              </w:rPr>
              <w:t xml:space="preserve">مقاله </w:t>
            </w:r>
            <w:r w:rsidR="003E664F">
              <w:rPr>
                <w:rFonts w:cs="B Mitra" w:hint="cs"/>
                <w:sz w:val="26"/>
                <w:szCs w:val="26"/>
                <w:rtl/>
                <w:lang w:bidi="fa-IR"/>
              </w:rPr>
              <w:t>وبگاه عربی 21</w:t>
            </w:r>
            <w:r w:rsidR="003E664F">
              <w:rPr>
                <w:rFonts w:cs="B Mitra" w:hint="cs"/>
                <w:sz w:val="26"/>
                <w:szCs w:val="26"/>
                <w:rtl/>
                <w:lang w:bidi="fa-IR"/>
              </w:rPr>
              <w:t>:</w:t>
            </w:r>
          </w:p>
          <w:p w:rsidR="003E664F" w:rsidRPr="003F7D44" w:rsidRDefault="003E664F" w:rsidP="003E664F">
            <w:pPr>
              <w:bidi/>
              <w:jc w:val="center"/>
              <w:rPr>
                <w:rFonts w:cs="B Titr"/>
                <w:b/>
                <w:bCs/>
                <w:sz w:val="24"/>
                <w:szCs w:val="24"/>
              </w:rPr>
            </w:pPr>
            <w:r w:rsidRPr="003F7D44">
              <w:rPr>
                <w:rFonts w:cs="B Titr"/>
                <w:b/>
                <w:bCs/>
                <w:sz w:val="24"/>
                <w:szCs w:val="24"/>
                <w:rtl/>
              </w:rPr>
              <w:t>شورش آفریقایی‌ها به عمق امنیت «اسرائیل» ضربه زد</w:t>
            </w:r>
          </w:p>
          <w:p w:rsidR="00C933E4" w:rsidRPr="00BE7FBC" w:rsidRDefault="003E664F" w:rsidP="003E664F">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3F7D44">
              <w:rPr>
                <w:rFonts w:asciiTheme="minorHAnsi" w:hAnsiTheme="minorHAnsi" w:cs="B Mitra"/>
                <w:sz w:val="26"/>
                <w:szCs w:val="26"/>
                <w:rtl/>
                <w:lang w:bidi="fa-IR"/>
              </w:rPr>
              <w:t>کسانی که گمان می‌کنند شورش آفریقایی‌تبارها در داخل فلسطین اشغالی، حادثه‌ای گذراست اشتباه می‌کنند. عمق امنیت اسرائیل ضربه خورده است، چون واقعیت نژادپرستی رژیم صهیونیستی برملا شد</w:t>
            </w:r>
            <w:r w:rsidRPr="003F7D44">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3F7D44">
              <w:rPr>
                <w:rFonts w:asciiTheme="minorHAnsi" w:hAnsiTheme="minorHAnsi" w:cs="B Mitra"/>
                <w:sz w:val="26"/>
                <w:szCs w:val="26"/>
                <w:rtl/>
                <w:lang w:bidi="fa-IR"/>
              </w:rPr>
              <w:t>تظاهرات مردمی در سرزمین‌ اشغالی به رهبری یهودیان اتیوپیایی موسوم به فل</w:t>
            </w:r>
            <w:r>
              <w:rPr>
                <w:rFonts w:asciiTheme="minorHAnsi" w:hAnsiTheme="minorHAnsi" w:cs="B Mitra"/>
                <w:sz w:val="26"/>
                <w:szCs w:val="26"/>
                <w:rtl/>
                <w:lang w:bidi="fa-IR"/>
              </w:rPr>
              <w:t>اشا در اعتراض به آزادی</w:t>
            </w:r>
            <w:r>
              <w:rPr>
                <w:rFonts w:asciiTheme="minorHAnsi" w:hAnsiTheme="minorHAnsi" w:cs="B Mitra" w:hint="cs"/>
                <w:sz w:val="26"/>
                <w:szCs w:val="26"/>
                <w:rtl/>
                <w:lang w:bidi="fa-IR"/>
              </w:rPr>
              <w:t xml:space="preserve"> </w:t>
            </w:r>
            <w:r w:rsidR="005D57F5" w:rsidRPr="00A66398">
              <w:rPr>
                <w:rFonts w:cs="B Mitra" w:hint="cs"/>
                <w:sz w:val="26"/>
                <w:szCs w:val="26"/>
                <w:rtl/>
                <w:lang w:bidi="fa-IR"/>
              </w:rPr>
              <w:t>...</w:t>
            </w:r>
          </w:p>
          <w:p w:rsidR="00B26A34" w:rsidRPr="00AE012B" w:rsidRDefault="0006608A" w:rsidP="003E664F">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3E664F">
              <w:rPr>
                <w:rFonts w:cs="B Yekan" w:hint="cs"/>
                <w:color w:val="808080" w:themeColor="background1" w:themeShade="80"/>
                <w:sz w:val="16"/>
                <w:szCs w:val="16"/>
                <w:rtl/>
              </w:rPr>
              <w:t>6</w:t>
            </w:r>
          </w:p>
        </w:tc>
      </w:tr>
      <w:tr w:rsidR="0006608A" w:rsidRPr="00AD6756" w:rsidTr="00813112">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813112">
        <w:trPr>
          <w:trHeight w:val="223"/>
        </w:trPr>
        <w:tc>
          <w:tcPr>
            <w:tcW w:w="10145" w:type="dxa"/>
            <w:gridSpan w:val="3"/>
            <w:tcBorders>
              <w:top w:val="single" w:sz="2" w:space="0" w:color="auto"/>
              <w:bottom w:val="single" w:sz="2" w:space="0" w:color="auto"/>
            </w:tcBorders>
          </w:tcPr>
          <w:p w:rsidR="0006608A" w:rsidRPr="00AD6756" w:rsidRDefault="00537A2E" w:rsidP="003E664F">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FE190C">
              <w:rPr>
                <w:rFonts w:cs="B Mitra" w:hint="cs"/>
                <w:sz w:val="24"/>
                <w:szCs w:val="24"/>
                <w:rtl/>
                <w:lang w:bidi="fa-IR"/>
              </w:rPr>
              <w:t>یک</w:t>
            </w:r>
            <w:r w:rsidR="00691568">
              <w:rPr>
                <w:rFonts w:cs="B Mitra" w:hint="cs"/>
                <w:sz w:val="24"/>
                <w:szCs w:val="24"/>
                <w:rtl/>
                <w:lang w:bidi="fa-IR"/>
              </w:rPr>
              <w:t>شنبه</w:t>
            </w:r>
            <w:r>
              <w:rPr>
                <w:rFonts w:cs="B Mitra"/>
                <w:sz w:val="24"/>
                <w:szCs w:val="24"/>
                <w:rtl/>
                <w:lang w:bidi="fa-IR"/>
              </w:rPr>
              <w:t xml:space="preserve"> </w:t>
            </w:r>
            <w:r w:rsidR="00353358">
              <w:rPr>
                <w:rFonts w:cs="B Mitra" w:hint="cs"/>
                <w:sz w:val="24"/>
                <w:szCs w:val="24"/>
                <w:rtl/>
              </w:rPr>
              <w:t>1</w:t>
            </w:r>
            <w:r w:rsidR="00FE190C">
              <w:rPr>
                <w:rFonts w:cs="B Mitra" w:hint="cs"/>
                <w:sz w:val="24"/>
                <w:szCs w:val="24"/>
                <w:rtl/>
              </w:rPr>
              <w:t xml:space="preserve">6 </w:t>
            </w:r>
            <w:r w:rsidR="002C18F4">
              <w:rPr>
                <w:rFonts w:cs="B Mitra" w:hint="cs"/>
                <w:sz w:val="24"/>
                <w:szCs w:val="24"/>
                <w:rtl/>
              </w:rPr>
              <w:t>تیر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8069C1">
              <w:rPr>
                <w:rFonts w:cs="B Mitra" w:hint="cs"/>
                <w:sz w:val="24"/>
                <w:szCs w:val="24"/>
                <w:rtl/>
                <w:lang w:bidi="fa-IR"/>
              </w:rPr>
              <w:t>48</w:t>
            </w:r>
            <w:r w:rsidR="00FE190C">
              <w:rPr>
                <w:rFonts w:cs="B Mitra" w:hint="cs"/>
                <w:sz w:val="24"/>
                <w:szCs w:val="24"/>
                <w:rtl/>
                <w:lang w:bidi="fa-IR"/>
              </w:rPr>
              <w:t>2</w:t>
            </w:r>
            <w:r w:rsidR="00353358">
              <w:rPr>
                <w:rFonts w:cs="B Mitra" w:hint="cs"/>
                <w:sz w:val="24"/>
                <w:szCs w:val="24"/>
                <w:rtl/>
                <w:lang w:bidi="fa-IR"/>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3E664F">
              <w:rPr>
                <w:rFonts w:cs="B Mitra" w:hint="cs"/>
                <w:sz w:val="24"/>
                <w:szCs w:val="24"/>
                <w:rtl/>
              </w:rPr>
              <w:t xml:space="preserve">7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FE190C">
              <w:rPr>
                <w:rFonts w:cs="B Mitra" w:hint="cs"/>
                <w:sz w:val="24"/>
                <w:szCs w:val="24"/>
                <w:rtl/>
                <w:lang w:bidi="fa-IR"/>
              </w:rPr>
              <w:t>7</w:t>
            </w:r>
            <w:r w:rsidR="0010757A">
              <w:rPr>
                <w:rFonts w:cs="B Mitra" w:hint="cs"/>
                <w:sz w:val="24"/>
                <w:szCs w:val="24"/>
                <w:rtl/>
                <w:lang w:bidi="fa-IR"/>
              </w:rPr>
              <w:t xml:space="preserve"> </w:t>
            </w:r>
            <w:r w:rsidR="00B70C27">
              <w:rPr>
                <w:rFonts w:cs="B Mitra" w:hint="cs"/>
                <w:sz w:val="24"/>
                <w:szCs w:val="24"/>
                <w:rtl/>
                <w:lang w:bidi="fa-IR"/>
              </w:rPr>
              <w:t>جولای</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4B281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76C94723" wp14:editId="22BB0905">
                <wp:simplePos x="0" y="0"/>
                <wp:positionH relativeFrom="column">
                  <wp:posOffset>-480646</wp:posOffset>
                </wp:positionH>
                <wp:positionV relativeFrom="paragraph">
                  <wp:posOffset>-2490</wp:posOffset>
                </wp:positionV>
                <wp:extent cx="1864995" cy="5357446"/>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357446"/>
                        </a:xfrm>
                        <a:prstGeom prst="rect">
                          <a:avLst/>
                        </a:prstGeom>
                        <a:solidFill>
                          <a:srgbClr val="FFFFFF"/>
                        </a:solidFill>
                        <a:ln w="3175">
                          <a:noFill/>
                          <a:miter lim="800000"/>
                          <a:headEnd/>
                          <a:tailEnd/>
                        </a:ln>
                      </wps:spPr>
                      <wps:txbx>
                        <w:txbxContent>
                          <w:p w:rsidR="00624CDD" w:rsidRPr="00903A30" w:rsidRDefault="00624CDD"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624CDD" w:rsidRDefault="004B2818" w:rsidP="0014325D">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D0A0F">
                              <w:rPr>
                                <w:rFonts w:cs="B Titr"/>
                                <w:b/>
                                <w:bCs/>
                                <w:rtl/>
                              </w:rPr>
                              <w:t>*</w:t>
                            </w:r>
                            <w:r w:rsidRPr="004D0A0F">
                              <w:rPr>
                                <w:rFonts w:cs="B Titr" w:hint="cs"/>
                                <w:b/>
                                <w:bCs/>
                                <w:rtl/>
                              </w:rPr>
                              <w:t xml:space="preserve"> </w:t>
                            </w:r>
                            <w:hyperlink r:id="rId11" w:history="1">
                              <w:r w:rsidR="0014325D" w:rsidRPr="002C6314">
                                <w:rPr>
                                  <w:rFonts w:asciiTheme="minorHAnsi" w:eastAsiaTheme="minorHAnsi" w:hAnsiTheme="minorHAnsi" w:cs="B Titr"/>
                                  <w:b/>
                                  <w:bCs/>
                                  <w:rtl/>
                                </w:rPr>
                                <w:t>انفجار خودروی بمبگذاری شده در برابر وزارت جنگ رژیم صهیونیستی</w:t>
                              </w:r>
                            </w:hyperlink>
                          </w:p>
                          <w:p w:rsidR="00BE7FBC" w:rsidRPr="00BE7FBC" w:rsidRDefault="0014325D" w:rsidP="00BE7FBC">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3D6D8FE0" wp14:editId="2F356AA7">
                                  <wp:extent cx="1746738" cy="1175751"/>
                                  <wp:effectExtent l="19050" t="0" r="25400" b="405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343893.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62370" cy="1186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24CDD" w:rsidRPr="00DA4950" w:rsidRDefault="00624CDD" w:rsidP="00052971">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14325D" w:rsidRPr="002C6314" w:rsidRDefault="004B2818" w:rsidP="0014325D">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8F4008">
                              <w:rPr>
                                <w:rFonts w:cs="B Titr"/>
                                <w:rtl/>
                              </w:rPr>
                              <w:t>*</w:t>
                            </w:r>
                            <w:r w:rsidRPr="008F4008">
                              <w:rPr>
                                <w:rFonts w:cs="B Titr" w:hint="cs"/>
                                <w:rtl/>
                              </w:rPr>
                              <w:t xml:space="preserve"> </w:t>
                            </w:r>
                            <w:r w:rsidR="0014325D" w:rsidRPr="005520C4">
                              <w:rPr>
                                <w:rFonts w:asciiTheme="minorHAnsi" w:eastAsiaTheme="minorHAnsi" w:hAnsiTheme="minorHAnsi" w:cs="B Titr" w:hint="cs"/>
                                <w:b/>
                                <w:bCs/>
                                <w:rtl/>
                              </w:rPr>
                              <w:t>ایهود باراک از اسم حزب جدید خود رونمایی کرد</w:t>
                            </w:r>
                          </w:p>
                          <w:p w:rsidR="00624CDD" w:rsidRDefault="0014325D" w:rsidP="0014325D">
                            <w:pPr>
                              <w:bidi/>
                              <w:spacing w:after="0" w:line="240" w:lineRule="auto"/>
                              <w:jc w:val="center"/>
                              <w:rPr>
                                <w:rFonts w:cs="B Titr"/>
                                <w:sz w:val="23"/>
                                <w:szCs w:val="23"/>
                                <w:rtl/>
                              </w:rPr>
                            </w:pPr>
                            <w:r w:rsidRPr="00497C1D">
                              <w:rPr>
                                <w:rFonts w:cs="B Titr"/>
                                <w:b/>
                                <w:bCs/>
                                <w:rtl/>
                              </w:rPr>
                              <w:drawing>
                                <wp:inline distT="0" distB="0" distL="0" distR="0" wp14:anchorId="6DD0BB8B" wp14:editId="7BB7BA08">
                                  <wp:extent cx="1746738" cy="1199033"/>
                                  <wp:effectExtent l="19050" t="0" r="25400" b="4013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62370" cy="12097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4CDD" w:rsidRPr="00DA4950" w:rsidRDefault="00624CDD" w:rsidP="0014325D">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14325D">
                              <w:rPr>
                                <w:rFonts w:cs="B Yekan" w:hint="cs"/>
                                <w:color w:val="808080" w:themeColor="background1" w:themeShade="80"/>
                                <w:sz w:val="16"/>
                                <w:szCs w:val="16"/>
                                <w:rtl/>
                              </w:rPr>
                              <w:t>5</w:t>
                            </w:r>
                          </w:p>
                          <w:p w:rsidR="00624CDD" w:rsidRPr="00DA4950" w:rsidRDefault="00624CDD"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5pt;margin-top:-.2pt;width:146.85pt;height:4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" stroked="f" strokeweight=".25pt">
                <v:textbox>
                  <w:txbxContent>
                    <w:p w:rsidR="00624CDD" w:rsidRPr="00903A30" w:rsidRDefault="00624CDD"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624CDD" w:rsidRDefault="004B2818" w:rsidP="0014325D">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D0A0F">
                        <w:rPr>
                          <w:rFonts w:cs="B Titr"/>
                          <w:b/>
                          <w:bCs/>
                          <w:rtl/>
                        </w:rPr>
                        <w:t>*</w:t>
                      </w:r>
                      <w:r w:rsidRPr="004D0A0F">
                        <w:rPr>
                          <w:rFonts w:cs="B Titr" w:hint="cs"/>
                          <w:b/>
                          <w:bCs/>
                          <w:rtl/>
                        </w:rPr>
                        <w:t xml:space="preserve"> </w:t>
                      </w:r>
                      <w:hyperlink r:id="rId15" w:history="1">
                        <w:r w:rsidR="0014325D" w:rsidRPr="002C6314">
                          <w:rPr>
                            <w:rFonts w:asciiTheme="minorHAnsi" w:eastAsiaTheme="minorHAnsi" w:hAnsiTheme="minorHAnsi" w:cs="B Titr"/>
                            <w:b/>
                            <w:bCs/>
                            <w:rtl/>
                          </w:rPr>
                          <w:t>انفجار خودروی بمبگذاری شده در برابر وزارت جنگ رژیم صهیونیستی</w:t>
                        </w:r>
                      </w:hyperlink>
                    </w:p>
                    <w:p w:rsidR="00BE7FBC" w:rsidRPr="00BE7FBC" w:rsidRDefault="0014325D" w:rsidP="00BE7FBC">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3D6D8FE0" wp14:editId="2F356AA7">
                            <wp:extent cx="1746738" cy="1175751"/>
                            <wp:effectExtent l="19050" t="0" r="25400" b="405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343893.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62370" cy="1186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24CDD" w:rsidRPr="00DA4950" w:rsidRDefault="00624CDD" w:rsidP="00052971">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14325D" w:rsidRPr="002C6314" w:rsidRDefault="004B2818" w:rsidP="0014325D">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8F4008">
                        <w:rPr>
                          <w:rFonts w:cs="B Titr"/>
                          <w:rtl/>
                        </w:rPr>
                        <w:t>*</w:t>
                      </w:r>
                      <w:r w:rsidRPr="008F4008">
                        <w:rPr>
                          <w:rFonts w:cs="B Titr" w:hint="cs"/>
                          <w:rtl/>
                        </w:rPr>
                        <w:t xml:space="preserve"> </w:t>
                      </w:r>
                      <w:r w:rsidR="0014325D" w:rsidRPr="005520C4">
                        <w:rPr>
                          <w:rFonts w:asciiTheme="minorHAnsi" w:eastAsiaTheme="minorHAnsi" w:hAnsiTheme="minorHAnsi" w:cs="B Titr" w:hint="cs"/>
                          <w:b/>
                          <w:bCs/>
                          <w:rtl/>
                        </w:rPr>
                        <w:t>ایهود باراک از اسم حزب جدید خود رونمایی کرد</w:t>
                      </w:r>
                    </w:p>
                    <w:p w:rsidR="00624CDD" w:rsidRDefault="0014325D" w:rsidP="0014325D">
                      <w:pPr>
                        <w:bidi/>
                        <w:spacing w:after="0" w:line="240" w:lineRule="auto"/>
                        <w:jc w:val="center"/>
                        <w:rPr>
                          <w:rFonts w:cs="B Titr"/>
                          <w:sz w:val="23"/>
                          <w:szCs w:val="23"/>
                          <w:rtl/>
                        </w:rPr>
                      </w:pPr>
                      <w:r w:rsidRPr="00497C1D">
                        <w:rPr>
                          <w:rFonts w:cs="B Titr"/>
                          <w:b/>
                          <w:bCs/>
                          <w:rtl/>
                        </w:rPr>
                        <w:drawing>
                          <wp:inline distT="0" distB="0" distL="0" distR="0" wp14:anchorId="6DD0BB8B" wp14:editId="7BB7BA08">
                            <wp:extent cx="1746738" cy="1199033"/>
                            <wp:effectExtent l="19050" t="0" r="25400" b="4013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62370" cy="12097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4CDD" w:rsidRPr="00DA4950" w:rsidRDefault="00624CDD" w:rsidP="0014325D">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14325D">
                        <w:rPr>
                          <w:rFonts w:cs="B Yekan" w:hint="cs"/>
                          <w:color w:val="808080" w:themeColor="background1" w:themeShade="80"/>
                          <w:sz w:val="16"/>
                          <w:szCs w:val="16"/>
                          <w:rtl/>
                        </w:rPr>
                        <w:t>5</w:t>
                      </w:r>
                    </w:p>
                    <w:p w:rsidR="00624CDD" w:rsidRPr="00DA4950" w:rsidRDefault="00624CDD"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9E5249" w:rsidTr="009E5249">
        <w:trPr>
          <w:gridBefore w:val="1"/>
          <w:gridAfter w:val="1"/>
          <w:wBefore w:w="2248" w:type="dxa"/>
          <w:wAfter w:w="706" w:type="dxa"/>
          <w:trHeight w:val="888"/>
        </w:trPr>
        <w:tc>
          <w:tcPr>
            <w:tcW w:w="7821" w:type="dxa"/>
            <w:gridSpan w:val="2"/>
            <w:tcBorders>
              <w:top w:val="single" w:sz="2" w:space="0" w:color="auto"/>
              <w:left w:val="single" w:sz="2" w:space="0" w:color="auto"/>
              <w:bottom w:val="nil"/>
              <w:right w:val="single" w:sz="2" w:space="0" w:color="auto"/>
            </w:tcBorders>
          </w:tcPr>
          <w:p w:rsidR="00FD2777" w:rsidRPr="007532BE" w:rsidRDefault="00FD2777" w:rsidP="00AB67BC">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532BE">
              <w:rPr>
                <w:rFonts w:asciiTheme="minorHAnsi" w:eastAsiaTheme="minorHAnsi" w:hAnsiTheme="minorHAnsi" w:cs="B Mitra" w:hint="cs"/>
                <w:b w:val="0"/>
                <w:bCs w:val="0"/>
                <w:kern w:val="0"/>
                <w:sz w:val="28"/>
                <w:szCs w:val="28"/>
                <w:rtl/>
              </w:rPr>
              <w:t>□</w:t>
            </w:r>
            <w:r w:rsidR="00AB67BC">
              <w:rPr>
                <w:rFonts w:asciiTheme="minorHAnsi" w:eastAsiaTheme="minorHAnsi" w:hAnsiTheme="minorHAnsi" w:cs="B Mitra" w:hint="cs"/>
                <w:b w:val="0"/>
                <w:bCs w:val="0"/>
                <w:kern w:val="0"/>
                <w:sz w:val="28"/>
                <w:szCs w:val="28"/>
                <w:rtl/>
              </w:rPr>
              <w:t xml:space="preserve"> </w:t>
            </w:r>
            <w:bookmarkStart w:id="0" w:name="_GoBack"/>
            <w:bookmarkEnd w:id="0"/>
            <w:r w:rsidR="00AB67BC">
              <w:rPr>
                <w:rFonts w:asciiTheme="minorHAnsi" w:eastAsiaTheme="minorHAnsi" w:hAnsiTheme="minorHAnsi" w:cs="B Mitra" w:hint="cs"/>
                <w:b w:val="0"/>
                <w:bCs w:val="0"/>
                <w:kern w:val="0"/>
                <w:sz w:val="28"/>
                <w:szCs w:val="28"/>
                <w:rtl/>
              </w:rPr>
              <w:t>اورشلیم پست: برنامه ریزی اسرائیل برای حمله گسترده به غزه</w:t>
            </w:r>
            <w:r w:rsidR="00A16DE5" w:rsidRPr="00AB67BC">
              <w:rPr>
                <w:rFonts w:asciiTheme="minorHAnsi" w:eastAsiaTheme="minorHAnsi" w:hAnsiTheme="minorHAnsi" w:cs="B Mitra"/>
                <w:b w:val="0"/>
                <w:bCs w:val="0"/>
                <w:kern w:val="0"/>
                <w:sz w:val="28"/>
                <w:szCs w:val="28"/>
              </w:rPr>
              <w:t>.</w:t>
            </w:r>
          </w:p>
          <w:p w:rsidR="004627FE" w:rsidRPr="007532BE" w:rsidRDefault="007532BE" w:rsidP="00AB67BC">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AB67BC">
              <w:rPr>
                <w:rFonts w:asciiTheme="minorHAnsi" w:eastAsiaTheme="minorHAnsi" w:hAnsiTheme="minorHAnsi" w:cs="B Mitra" w:hint="cs"/>
                <w:b w:val="0"/>
                <w:bCs w:val="0"/>
                <w:kern w:val="0"/>
                <w:sz w:val="28"/>
                <w:szCs w:val="28"/>
                <w:rtl/>
              </w:rPr>
              <w:t>□</w:t>
            </w:r>
            <w:r w:rsidR="00AB67BC" w:rsidRPr="00AB67BC">
              <w:rPr>
                <w:rFonts w:asciiTheme="minorHAnsi" w:eastAsiaTheme="minorHAnsi" w:hAnsiTheme="minorHAnsi" w:cs="B Mitra" w:hint="cs"/>
                <w:b w:val="0"/>
                <w:bCs w:val="0"/>
                <w:kern w:val="0"/>
                <w:sz w:val="28"/>
                <w:szCs w:val="28"/>
                <w:rtl/>
              </w:rPr>
              <w:t xml:space="preserve"> فلسطین الیوم: عراق روابط خود را با اسرائیل عادی سازی نخواهد کرد</w:t>
            </w:r>
            <w:r w:rsidRPr="007532BE">
              <w:rPr>
                <w:rFonts w:asciiTheme="minorHAnsi" w:eastAsiaTheme="minorHAnsi" w:hAnsiTheme="minorHAnsi" w:cs="B Mitra"/>
                <w:b w:val="0"/>
                <w:bCs w:val="0"/>
                <w:kern w:val="0"/>
                <w:sz w:val="28"/>
                <w:szCs w:val="28"/>
              </w:rPr>
              <w:t>.</w:t>
            </w:r>
          </w:p>
        </w:tc>
      </w:tr>
      <w:tr w:rsidR="0006608A" w:rsidRPr="009E5249" w:rsidTr="009E5249">
        <w:trPr>
          <w:gridBefore w:val="1"/>
          <w:gridAfter w:val="1"/>
          <w:wBefore w:w="2248" w:type="dxa"/>
          <w:wAfter w:w="706" w:type="dxa"/>
          <w:trHeight w:val="434"/>
        </w:trPr>
        <w:tc>
          <w:tcPr>
            <w:tcW w:w="7821" w:type="dxa"/>
            <w:gridSpan w:val="2"/>
            <w:tcBorders>
              <w:top w:val="nil"/>
              <w:left w:val="single" w:sz="2" w:space="0" w:color="auto"/>
              <w:bottom w:val="single" w:sz="4" w:space="0" w:color="auto"/>
              <w:right w:val="single" w:sz="2" w:space="0" w:color="auto"/>
            </w:tcBorders>
          </w:tcPr>
          <w:p w:rsidR="00695E1A" w:rsidRPr="007532BE" w:rsidRDefault="007532BE" w:rsidP="00AB67BC">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AB67BC">
              <w:rPr>
                <w:rFonts w:asciiTheme="minorHAnsi" w:eastAsiaTheme="minorHAnsi" w:hAnsiTheme="minorHAnsi" w:cs="B Mitra" w:hint="cs"/>
                <w:b w:val="0"/>
                <w:bCs w:val="0"/>
                <w:kern w:val="0"/>
                <w:sz w:val="28"/>
                <w:szCs w:val="28"/>
                <w:rtl/>
              </w:rPr>
              <w:t>□</w:t>
            </w:r>
            <w:r w:rsidR="00AB67BC" w:rsidRPr="00AB67BC">
              <w:rPr>
                <w:rFonts w:asciiTheme="minorHAnsi" w:eastAsiaTheme="minorHAnsi" w:hAnsiTheme="minorHAnsi" w:cs="B Mitra" w:hint="cs"/>
                <w:b w:val="0"/>
                <w:bCs w:val="0"/>
                <w:kern w:val="0"/>
                <w:sz w:val="28"/>
                <w:szCs w:val="28"/>
                <w:rtl/>
              </w:rPr>
              <w:t xml:space="preserve"> العهد: 80% فلسطینی ها</w:t>
            </w:r>
            <w:r w:rsidR="00AB67BC">
              <w:rPr>
                <w:rFonts w:asciiTheme="minorHAnsi" w:eastAsiaTheme="minorHAnsi" w:hAnsiTheme="minorHAnsi" w:cs="B Mitra" w:hint="cs"/>
                <w:b w:val="0"/>
                <w:bCs w:val="0"/>
                <w:kern w:val="0"/>
                <w:sz w:val="28"/>
                <w:szCs w:val="28"/>
                <w:rtl/>
              </w:rPr>
              <w:t xml:space="preserve"> </w:t>
            </w:r>
            <w:r w:rsidR="00AB67BC" w:rsidRPr="00AB67BC">
              <w:rPr>
                <w:rFonts w:asciiTheme="minorHAnsi" w:eastAsiaTheme="minorHAnsi" w:hAnsiTheme="minorHAnsi" w:cs="B Mitra" w:hint="cs"/>
                <w:b w:val="0"/>
                <w:bCs w:val="0"/>
                <w:kern w:val="0"/>
                <w:sz w:val="28"/>
                <w:szCs w:val="28"/>
                <w:rtl/>
              </w:rPr>
              <w:t>معتقد هستند که کشورهای عربی آنها را رها کرده اند</w:t>
            </w:r>
            <w:r w:rsidRPr="007532BE">
              <w:rPr>
                <w:rFonts w:asciiTheme="minorHAnsi" w:eastAsiaTheme="minorHAnsi" w:hAnsiTheme="minorHAnsi" w:cs="B Mitra" w:hint="cs"/>
                <w:b w:val="0"/>
                <w:bCs w:val="0"/>
                <w:kern w:val="0"/>
                <w:sz w:val="28"/>
                <w:szCs w:val="28"/>
                <w:rtl/>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6817C4"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A26151" w:rsidRPr="0014325D" w:rsidRDefault="0006608A" w:rsidP="0014325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Pr>
            </w:pPr>
            <w:r w:rsidRPr="0014325D">
              <w:rPr>
                <w:rFonts w:asciiTheme="minorHAnsi" w:eastAsiaTheme="minorHAnsi" w:hAnsiTheme="minorHAnsi" w:cs="B Mitra" w:hint="cs"/>
                <w:b w:val="0"/>
                <w:bCs w:val="0"/>
                <w:kern w:val="0"/>
                <w:sz w:val="28"/>
                <w:szCs w:val="28"/>
                <w:rtl/>
              </w:rPr>
              <w:t>1-</w:t>
            </w:r>
            <w:r w:rsidR="008D791F" w:rsidRPr="0014325D">
              <w:rPr>
                <w:rFonts w:asciiTheme="minorHAnsi" w:eastAsiaTheme="minorHAnsi" w:hAnsiTheme="minorHAnsi" w:cs="B Mitra" w:hint="cs"/>
                <w:b w:val="0"/>
                <w:bCs w:val="0"/>
                <w:kern w:val="0"/>
                <w:sz w:val="28"/>
                <w:szCs w:val="28"/>
                <w:rtl/>
              </w:rPr>
              <w:t xml:space="preserve"> </w:t>
            </w:r>
            <w:hyperlink r:id="rId18" w:history="1">
              <w:r w:rsidR="000637C4" w:rsidRPr="0014325D">
                <w:rPr>
                  <w:rFonts w:asciiTheme="minorHAnsi" w:eastAsiaTheme="minorHAnsi" w:hAnsiTheme="minorHAnsi" w:cs="B Mitra"/>
                  <w:b w:val="0"/>
                  <w:bCs w:val="0"/>
                  <w:kern w:val="0"/>
                  <w:sz w:val="28"/>
                  <w:szCs w:val="28"/>
                  <w:rtl/>
                </w:rPr>
                <w:t>پژوهشگر فلسطینی تاکید کرد</w:t>
              </w:r>
              <w:r w:rsidR="000637C4" w:rsidRPr="0014325D">
                <w:rPr>
                  <w:rFonts w:asciiTheme="minorHAnsi" w:eastAsiaTheme="minorHAnsi" w:hAnsiTheme="minorHAnsi" w:cs="B Mitra"/>
                  <w:b w:val="0"/>
                  <w:bCs w:val="0"/>
                  <w:kern w:val="0"/>
                  <w:sz w:val="28"/>
                  <w:szCs w:val="28"/>
                </w:rPr>
                <w:t>:</w:t>
              </w:r>
            </w:hyperlink>
            <w:r w:rsidR="000637C4" w:rsidRPr="0014325D">
              <w:rPr>
                <w:rFonts w:asciiTheme="minorHAnsi" w:eastAsiaTheme="minorHAnsi" w:hAnsiTheme="minorHAnsi" w:cs="B Mitra" w:hint="cs"/>
                <w:b w:val="0"/>
                <w:bCs w:val="0"/>
                <w:kern w:val="0"/>
                <w:sz w:val="28"/>
                <w:szCs w:val="28"/>
                <w:rtl/>
              </w:rPr>
              <w:t xml:space="preserve"> </w:t>
            </w:r>
            <w:hyperlink r:id="rId19" w:history="1">
              <w:r w:rsidR="000637C4" w:rsidRPr="0014325D">
                <w:rPr>
                  <w:rFonts w:asciiTheme="minorHAnsi" w:eastAsiaTheme="minorHAnsi" w:hAnsiTheme="minorHAnsi" w:cs="B Mitra"/>
                  <w:b w:val="0"/>
                  <w:bCs w:val="0"/>
                  <w:kern w:val="0"/>
                  <w:sz w:val="28"/>
                  <w:szCs w:val="28"/>
                  <w:rtl/>
                </w:rPr>
                <w:t>نافرمانی اتیوپیایی‌ها در اراضی اشغالی</w:t>
              </w:r>
              <w:r w:rsidR="00AB67BC">
                <w:rPr>
                  <w:rFonts w:asciiTheme="minorHAnsi" w:eastAsiaTheme="minorHAnsi" w:hAnsiTheme="minorHAnsi" w:cs="B Mitra" w:hint="cs"/>
                  <w:b w:val="0"/>
                  <w:bCs w:val="0"/>
                  <w:kern w:val="0"/>
                  <w:sz w:val="28"/>
                  <w:szCs w:val="28"/>
                  <w:rtl/>
                </w:rPr>
                <w:t>،</w:t>
              </w:r>
              <w:r w:rsidR="000637C4" w:rsidRPr="0014325D">
                <w:rPr>
                  <w:rFonts w:asciiTheme="minorHAnsi" w:eastAsiaTheme="minorHAnsi" w:hAnsiTheme="minorHAnsi" w:cs="B Mitra"/>
                  <w:b w:val="0"/>
                  <w:bCs w:val="0"/>
                  <w:kern w:val="0"/>
                  <w:sz w:val="28"/>
                  <w:szCs w:val="28"/>
                  <w:rtl/>
                </w:rPr>
                <w:t xml:space="preserve"> صهیونیستها را رسوا کرد</w:t>
              </w:r>
            </w:hyperlink>
            <w:r w:rsidR="00882972" w:rsidRPr="0014325D">
              <w:rPr>
                <w:rFonts w:asciiTheme="minorHAnsi" w:eastAsiaTheme="minorHAnsi" w:hAnsiTheme="minorHAnsi" w:cs="B Mitra" w:hint="cs"/>
                <w:b w:val="0"/>
                <w:bCs w:val="0"/>
                <w:kern w:val="0"/>
                <w:sz w:val="28"/>
                <w:szCs w:val="28"/>
                <w:rtl/>
              </w:rPr>
              <w:t>.</w:t>
            </w:r>
          </w:p>
          <w:p w:rsidR="00055BF2" w:rsidRPr="0014325D" w:rsidRDefault="0006608A" w:rsidP="0014325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14325D">
              <w:rPr>
                <w:rFonts w:asciiTheme="minorHAnsi" w:eastAsiaTheme="minorHAnsi" w:hAnsiTheme="minorHAnsi" w:cs="B Mitra" w:hint="cs"/>
                <w:b w:val="0"/>
                <w:bCs w:val="0"/>
                <w:kern w:val="0"/>
                <w:sz w:val="28"/>
                <w:szCs w:val="28"/>
                <w:rtl/>
              </w:rPr>
              <w:t>2-</w:t>
            </w:r>
            <w:r w:rsidR="005D4056" w:rsidRPr="0014325D">
              <w:rPr>
                <w:rFonts w:asciiTheme="minorHAnsi" w:eastAsiaTheme="minorHAnsi" w:hAnsiTheme="minorHAnsi" w:cs="B Mitra" w:hint="cs"/>
                <w:b w:val="0"/>
                <w:bCs w:val="0"/>
                <w:kern w:val="0"/>
                <w:sz w:val="28"/>
                <w:szCs w:val="28"/>
                <w:rtl/>
              </w:rPr>
              <w:t xml:space="preserve"> </w:t>
            </w:r>
            <w:r w:rsidR="000637C4" w:rsidRPr="0014325D">
              <w:rPr>
                <w:rFonts w:asciiTheme="minorHAnsi" w:eastAsiaTheme="minorHAnsi" w:hAnsiTheme="minorHAnsi" w:cs="B Mitra"/>
                <w:b w:val="0"/>
                <w:bCs w:val="0"/>
                <w:kern w:val="0"/>
                <w:sz w:val="28"/>
                <w:szCs w:val="28"/>
                <w:rtl/>
              </w:rPr>
              <w:t>نخست‌وزیر فلسطین : اگر به توافق با حماس نرسیم انتخابات سراسری برگزار می‌کنیم</w:t>
            </w:r>
            <w:r w:rsidR="00882972" w:rsidRPr="0014325D">
              <w:rPr>
                <w:rFonts w:asciiTheme="minorHAnsi" w:eastAsiaTheme="minorHAnsi" w:hAnsiTheme="minorHAnsi" w:cs="B Mitra" w:hint="cs"/>
                <w:b w:val="0"/>
                <w:bCs w:val="0"/>
                <w:kern w:val="0"/>
                <w:sz w:val="28"/>
                <w:szCs w:val="28"/>
                <w:rtl/>
              </w:rPr>
              <w:t>.</w:t>
            </w:r>
          </w:p>
          <w:p w:rsidR="0006608A" w:rsidRPr="0014325D" w:rsidRDefault="0006608A" w:rsidP="0014325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Pr>
            </w:pPr>
            <w:r w:rsidRPr="0014325D">
              <w:rPr>
                <w:rFonts w:asciiTheme="minorHAnsi" w:eastAsiaTheme="minorHAnsi" w:hAnsiTheme="minorHAnsi" w:cs="B Mitra" w:hint="cs"/>
                <w:b w:val="0"/>
                <w:bCs w:val="0"/>
                <w:kern w:val="0"/>
                <w:sz w:val="28"/>
                <w:szCs w:val="28"/>
                <w:rtl/>
              </w:rPr>
              <w:t xml:space="preserve">3- </w:t>
            </w:r>
            <w:r w:rsidR="000637C4" w:rsidRPr="0014325D">
              <w:rPr>
                <w:rFonts w:asciiTheme="minorHAnsi" w:eastAsiaTheme="minorHAnsi" w:hAnsiTheme="minorHAnsi" w:cs="B Mitra" w:hint="cs"/>
                <w:b w:val="0"/>
                <w:bCs w:val="0"/>
                <w:kern w:val="0"/>
                <w:sz w:val="28"/>
                <w:szCs w:val="28"/>
                <w:rtl/>
              </w:rPr>
              <w:t>هاآرتص: "اسرائیل" به دنبال از بین بردن اسناد نکبت است</w:t>
            </w:r>
            <w:r w:rsidR="00492C75" w:rsidRPr="0014325D">
              <w:rPr>
                <w:rFonts w:asciiTheme="minorHAnsi" w:eastAsiaTheme="minorHAnsi" w:hAnsiTheme="minorHAnsi" w:cs="B Mitra" w:hint="cs"/>
                <w:b w:val="0"/>
                <w:bCs w:val="0"/>
                <w:kern w:val="0"/>
                <w:sz w:val="28"/>
                <w:szCs w:val="28"/>
                <w:rtl/>
              </w:rPr>
              <w:t>.</w:t>
            </w:r>
          </w:p>
          <w:p w:rsidR="0006608A" w:rsidRPr="0014325D" w:rsidRDefault="0006608A" w:rsidP="0014325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14325D">
              <w:rPr>
                <w:rFonts w:asciiTheme="minorHAnsi" w:eastAsiaTheme="minorHAnsi" w:hAnsiTheme="minorHAnsi" w:cs="B Mitra" w:hint="cs"/>
                <w:b w:val="0"/>
                <w:bCs w:val="0"/>
                <w:kern w:val="0"/>
                <w:sz w:val="28"/>
                <w:szCs w:val="28"/>
                <w:rtl/>
              </w:rPr>
              <w:t>4-</w:t>
            </w:r>
            <w:r w:rsidRPr="0014325D">
              <w:rPr>
                <w:rFonts w:asciiTheme="minorHAnsi" w:eastAsiaTheme="minorHAnsi" w:hAnsiTheme="minorHAnsi" w:cs="B Mitra"/>
                <w:b w:val="0"/>
                <w:bCs w:val="0"/>
                <w:kern w:val="0"/>
                <w:sz w:val="28"/>
                <w:szCs w:val="28"/>
                <w:rtl/>
              </w:rPr>
              <w:t xml:space="preserve"> </w:t>
            </w:r>
            <w:hyperlink r:id="rId20" w:history="1">
              <w:r w:rsidR="000637C4" w:rsidRPr="0014325D">
                <w:rPr>
                  <w:rFonts w:asciiTheme="minorHAnsi" w:eastAsiaTheme="minorHAnsi" w:hAnsiTheme="minorHAnsi" w:cs="B Mitra"/>
                  <w:b w:val="0"/>
                  <w:bCs w:val="0"/>
                  <w:kern w:val="0"/>
                  <w:sz w:val="28"/>
                  <w:szCs w:val="28"/>
                  <w:rtl/>
                </w:rPr>
                <w:t>وزارت خارجه عراق:</w:t>
              </w:r>
              <w:r w:rsidR="000637C4" w:rsidRPr="0014325D">
                <w:rPr>
                  <w:rFonts w:asciiTheme="minorHAnsi" w:eastAsiaTheme="minorHAnsi" w:hAnsiTheme="minorHAnsi" w:cs="B Mitra"/>
                  <w:b w:val="0"/>
                  <w:bCs w:val="0"/>
                  <w:kern w:val="0"/>
                  <w:sz w:val="28"/>
                  <w:szCs w:val="28"/>
                </w:rPr>
                <w:t xml:space="preserve"> </w:t>
              </w:r>
              <w:hyperlink r:id="rId21" w:tgtFrame="_blank" w:history="1">
                <w:r w:rsidR="000637C4" w:rsidRPr="0014325D">
                  <w:rPr>
                    <w:rFonts w:asciiTheme="minorHAnsi" w:eastAsiaTheme="minorHAnsi" w:hAnsiTheme="minorHAnsi" w:cs="B Mitra"/>
                    <w:b w:val="0"/>
                    <w:bCs w:val="0"/>
                    <w:kern w:val="0"/>
                    <w:sz w:val="28"/>
                    <w:szCs w:val="28"/>
                    <w:rtl/>
                  </w:rPr>
                  <w:t>عادی‌سازی رابطه با رژیم صهیونیستی را نمی‌پذیریم</w:t>
                </w:r>
              </w:hyperlink>
            </w:hyperlink>
            <w:r w:rsidR="00882972" w:rsidRPr="0014325D">
              <w:rPr>
                <w:rFonts w:asciiTheme="minorHAnsi" w:eastAsiaTheme="minorHAnsi" w:hAnsiTheme="minorHAnsi" w:cs="B Mitra" w:hint="cs"/>
                <w:b w:val="0"/>
                <w:bCs w:val="0"/>
                <w:kern w:val="0"/>
                <w:sz w:val="28"/>
                <w:szCs w:val="28"/>
                <w:rtl/>
              </w:rPr>
              <w:t>.</w:t>
            </w:r>
          </w:p>
          <w:p w:rsidR="0006608A" w:rsidRPr="0014325D" w:rsidRDefault="0006608A" w:rsidP="0014325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14325D">
              <w:rPr>
                <w:rFonts w:asciiTheme="minorHAnsi" w:eastAsiaTheme="minorHAnsi" w:hAnsiTheme="minorHAnsi" w:cs="B Mitra" w:hint="cs"/>
                <w:b w:val="0"/>
                <w:bCs w:val="0"/>
                <w:kern w:val="0"/>
                <w:sz w:val="28"/>
                <w:szCs w:val="28"/>
                <w:rtl/>
              </w:rPr>
              <w:t>5</w:t>
            </w:r>
            <w:r w:rsidRPr="0014325D">
              <w:rPr>
                <w:rFonts w:asciiTheme="minorHAnsi" w:eastAsiaTheme="minorHAnsi" w:hAnsiTheme="minorHAnsi" w:cs="B Mitra"/>
                <w:b w:val="0"/>
                <w:bCs w:val="0"/>
                <w:kern w:val="0"/>
                <w:sz w:val="28"/>
                <w:szCs w:val="28"/>
                <w:rtl/>
              </w:rPr>
              <w:t xml:space="preserve"> </w:t>
            </w:r>
            <w:r w:rsidR="001B739B" w:rsidRPr="0014325D">
              <w:rPr>
                <w:rFonts w:asciiTheme="minorHAnsi" w:eastAsiaTheme="minorHAnsi" w:hAnsiTheme="minorHAnsi" w:cs="B Mitra" w:hint="cs"/>
                <w:b w:val="0"/>
                <w:bCs w:val="0"/>
                <w:kern w:val="0"/>
                <w:sz w:val="28"/>
                <w:szCs w:val="28"/>
                <w:rtl/>
              </w:rPr>
              <w:t>-</w:t>
            </w:r>
            <w:r w:rsidR="000637C4" w:rsidRPr="0014325D">
              <w:rPr>
                <w:rFonts w:asciiTheme="minorHAnsi" w:eastAsiaTheme="minorHAnsi" w:hAnsiTheme="minorHAnsi" w:cs="B Mitra"/>
                <w:b w:val="0"/>
                <w:bCs w:val="0"/>
                <w:kern w:val="0"/>
                <w:sz w:val="28"/>
                <w:szCs w:val="28"/>
                <w:rtl/>
              </w:rPr>
              <w:t xml:space="preserve"> </w:t>
            </w:r>
            <w:r w:rsidR="000637C4" w:rsidRPr="0014325D">
              <w:rPr>
                <w:rFonts w:asciiTheme="minorHAnsi" w:eastAsiaTheme="minorHAnsi" w:hAnsiTheme="minorHAnsi" w:cs="B Mitra" w:hint="cs"/>
                <w:b w:val="0"/>
                <w:bCs w:val="0"/>
                <w:kern w:val="0"/>
                <w:sz w:val="28"/>
                <w:szCs w:val="28"/>
                <w:rtl/>
              </w:rPr>
              <w:t xml:space="preserve"> </w:t>
            </w:r>
            <w:r w:rsidR="000637C4" w:rsidRPr="0014325D">
              <w:rPr>
                <w:rFonts w:asciiTheme="minorHAnsi" w:eastAsiaTheme="minorHAnsi" w:hAnsiTheme="minorHAnsi" w:cs="B Mitra"/>
                <w:b w:val="0"/>
                <w:bCs w:val="0"/>
                <w:kern w:val="0"/>
                <w:sz w:val="28"/>
                <w:szCs w:val="28"/>
                <w:rtl/>
              </w:rPr>
              <w:t>وزیر پیشین صهیونیست: «نوار غزه» نقطه ضعف نتانیاهوست</w:t>
            </w:r>
            <w:r w:rsidR="0060000D" w:rsidRPr="0014325D">
              <w:rPr>
                <w:rFonts w:asciiTheme="minorHAnsi" w:eastAsiaTheme="minorHAnsi" w:hAnsiTheme="minorHAnsi" w:cs="B Mitra" w:hint="cs"/>
                <w:b w:val="0"/>
                <w:bCs w:val="0"/>
                <w:kern w:val="0"/>
                <w:sz w:val="28"/>
                <w:szCs w:val="28"/>
                <w:rtl/>
              </w:rPr>
              <w:t>.</w:t>
            </w:r>
          </w:p>
          <w:p w:rsidR="0006608A" w:rsidRPr="0014325D" w:rsidRDefault="0006608A" w:rsidP="0014325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14325D">
              <w:rPr>
                <w:rFonts w:asciiTheme="minorHAnsi" w:eastAsiaTheme="minorHAnsi" w:hAnsiTheme="minorHAnsi" w:cs="B Mitra" w:hint="cs"/>
                <w:b w:val="0"/>
                <w:bCs w:val="0"/>
                <w:kern w:val="0"/>
                <w:sz w:val="28"/>
                <w:szCs w:val="28"/>
                <w:rtl/>
              </w:rPr>
              <w:t>6-</w:t>
            </w:r>
            <w:r w:rsidRPr="0014325D">
              <w:rPr>
                <w:rFonts w:asciiTheme="minorHAnsi" w:eastAsiaTheme="minorHAnsi" w:hAnsiTheme="minorHAnsi" w:cs="B Mitra"/>
                <w:b w:val="0"/>
                <w:bCs w:val="0"/>
                <w:kern w:val="0"/>
                <w:sz w:val="28"/>
                <w:szCs w:val="28"/>
                <w:rtl/>
              </w:rPr>
              <w:t xml:space="preserve"> </w:t>
            </w:r>
            <w:hyperlink r:id="rId22" w:history="1">
              <w:r w:rsidR="000637C4" w:rsidRPr="0014325D">
                <w:rPr>
                  <w:rFonts w:asciiTheme="minorHAnsi" w:eastAsiaTheme="minorHAnsi" w:hAnsiTheme="minorHAnsi" w:cs="B Mitra"/>
                  <w:b w:val="0"/>
                  <w:bCs w:val="0"/>
                  <w:kern w:val="0"/>
                  <w:sz w:val="28"/>
                  <w:szCs w:val="28"/>
                  <w:rtl/>
                </w:rPr>
                <w:t>مجروحیت ۵ نظامی صهیونیست در عملیات راننده فلسطینی</w:t>
              </w:r>
            </w:hyperlink>
            <w:r w:rsidR="00882972" w:rsidRPr="0014325D">
              <w:rPr>
                <w:rFonts w:asciiTheme="minorHAnsi" w:eastAsiaTheme="minorHAnsi" w:hAnsiTheme="minorHAnsi" w:cs="B Mitra" w:hint="cs"/>
                <w:b w:val="0"/>
                <w:bCs w:val="0"/>
                <w:kern w:val="0"/>
                <w:sz w:val="28"/>
                <w:szCs w:val="28"/>
                <w:rtl/>
              </w:rPr>
              <w:t>.</w:t>
            </w:r>
          </w:p>
          <w:p w:rsidR="00055BF2" w:rsidRPr="0014325D" w:rsidRDefault="0006608A" w:rsidP="0014325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14325D">
              <w:rPr>
                <w:rFonts w:asciiTheme="minorHAnsi" w:eastAsiaTheme="minorHAnsi" w:hAnsiTheme="minorHAnsi" w:cs="B Mitra" w:hint="cs"/>
                <w:b w:val="0"/>
                <w:bCs w:val="0"/>
                <w:kern w:val="0"/>
                <w:sz w:val="28"/>
                <w:szCs w:val="28"/>
                <w:rtl/>
              </w:rPr>
              <w:t>7-</w:t>
            </w:r>
            <w:r w:rsidR="002A7C82" w:rsidRPr="0014325D">
              <w:rPr>
                <w:rFonts w:asciiTheme="minorHAnsi" w:eastAsiaTheme="minorHAnsi" w:hAnsiTheme="minorHAnsi" w:cs="B Mitra"/>
                <w:b w:val="0"/>
                <w:bCs w:val="0"/>
                <w:kern w:val="0"/>
                <w:sz w:val="28"/>
                <w:szCs w:val="28"/>
                <w:rtl/>
              </w:rPr>
              <w:t xml:space="preserve"> </w:t>
            </w:r>
            <w:r w:rsidR="000637C4" w:rsidRPr="0014325D">
              <w:rPr>
                <w:rFonts w:asciiTheme="minorHAnsi" w:eastAsiaTheme="minorHAnsi" w:hAnsiTheme="minorHAnsi" w:cs="B Mitra" w:hint="cs"/>
                <w:b w:val="0"/>
                <w:bCs w:val="0"/>
                <w:kern w:val="0"/>
                <w:sz w:val="28"/>
                <w:szCs w:val="28"/>
                <w:rtl/>
              </w:rPr>
              <w:t>قسام شاخه نظامی حماس: رژیم صهیونیستی سراغی از اسیر اتیوپیایی خود در غزه نگرفته است</w:t>
            </w:r>
            <w:r w:rsidR="0014325D" w:rsidRPr="0014325D">
              <w:rPr>
                <w:rFonts w:asciiTheme="minorHAnsi" w:eastAsiaTheme="minorHAnsi" w:hAnsiTheme="minorHAnsi" w:cs="B Mitra" w:hint="cs"/>
                <w:b w:val="0"/>
                <w:bCs w:val="0"/>
                <w:kern w:val="0"/>
                <w:sz w:val="28"/>
                <w:szCs w:val="28"/>
                <w:rtl/>
              </w:rPr>
              <w:t>.</w:t>
            </w:r>
          </w:p>
          <w:p w:rsidR="00781B2E" w:rsidRPr="0014325D" w:rsidRDefault="0006608A" w:rsidP="0014325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14325D">
              <w:rPr>
                <w:rFonts w:asciiTheme="minorHAnsi" w:eastAsiaTheme="minorHAnsi" w:hAnsiTheme="minorHAnsi" w:cs="B Mitra" w:hint="cs"/>
                <w:b w:val="0"/>
                <w:bCs w:val="0"/>
                <w:kern w:val="0"/>
                <w:sz w:val="28"/>
                <w:szCs w:val="28"/>
                <w:rtl/>
              </w:rPr>
              <w:t xml:space="preserve">8- </w:t>
            </w:r>
            <w:r w:rsidR="0014325D" w:rsidRPr="0014325D">
              <w:rPr>
                <w:rFonts w:asciiTheme="minorHAnsi" w:eastAsiaTheme="minorHAnsi" w:hAnsiTheme="minorHAnsi" w:cs="B Mitra"/>
                <w:b w:val="0"/>
                <w:bCs w:val="0"/>
                <w:kern w:val="0"/>
                <w:sz w:val="28"/>
                <w:szCs w:val="28"/>
                <w:rtl/>
              </w:rPr>
              <w:t>ذوق‌زدگی تل‌آویو ازتوقیف‌نفتکش حامل‌نفت‌</w:t>
            </w:r>
            <w:r w:rsidR="0014325D" w:rsidRPr="0014325D">
              <w:rPr>
                <w:rFonts w:asciiTheme="minorHAnsi" w:eastAsiaTheme="minorHAnsi" w:hAnsiTheme="minorHAnsi" w:cs="B Mitra" w:hint="cs"/>
                <w:b w:val="0"/>
                <w:bCs w:val="0"/>
                <w:kern w:val="0"/>
                <w:sz w:val="28"/>
                <w:szCs w:val="28"/>
                <w:rtl/>
              </w:rPr>
              <w:t xml:space="preserve"> </w:t>
            </w:r>
            <w:r w:rsidR="0014325D" w:rsidRPr="0014325D">
              <w:rPr>
                <w:rFonts w:asciiTheme="minorHAnsi" w:eastAsiaTheme="minorHAnsi" w:hAnsiTheme="minorHAnsi" w:cs="B Mitra"/>
                <w:b w:val="0"/>
                <w:bCs w:val="0"/>
                <w:kern w:val="0"/>
                <w:sz w:val="28"/>
                <w:szCs w:val="28"/>
                <w:rtl/>
              </w:rPr>
              <w:t>ایران</w:t>
            </w:r>
            <w:r w:rsidR="00B26A34" w:rsidRPr="0014325D">
              <w:rPr>
                <w:rFonts w:asciiTheme="minorHAnsi" w:eastAsiaTheme="minorHAnsi" w:hAnsiTheme="minorHAnsi" w:cs="B Mitra" w:hint="cs"/>
                <w:b w:val="0"/>
                <w:bCs w:val="0"/>
                <w:kern w:val="0"/>
                <w:sz w:val="28"/>
                <w:szCs w:val="28"/>
                <w:rtl/>
              </w:rPr>
              <w:t>.</w:t>
            </w:r>
          </w:p>
          <w:p w:rsidR="009B2495" w:rsidRPr="008D791F" w:rsidRDefault="00195779" w:rsidP="0014325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14325D">
              <w:rPr>
                <w:rFonts w:asciiTheme="minorHAnsi" w:eastAsiaTheme="minorHAnsi" w:hAnsiTheme="minorHAnsi" w:cs="B Mitra" w:hint="cs"/>
                <w:b w:val="0"/>
                <w:bCs w:val="0"/>
                <w:kern w:val="0"/>
                <w:sz w:val="28"/>
                <w:szCs w:val="28"/>
                <w:rtl/>
              </w:rPr>
              <w:t xml:space="preserve">9- </w:t>
            </w:r>
            <w:r w:rsidR="0014325D" w:rsidRPr="0014325D">
              <w:rPr>
                <w:rFonts w:asciiTheme="minorHAnsi" w:eastAsiaTheme="minorHAnsi" w:hAnsiTheme="minorHAnsi" w:cs="B Mitra"/>
                <w:b w:val="0"/>
                <w:bCs w:val="0"/>
                <w:kern w:val="0"/>
                <w:sz w:val="28"/>
                <w:szCs w:val="28"/>
                <w:rtl/>
              </w:rPr>
              <w:t>وزارت دارایی اسرائیل اعلام کرد</w:t>
            </w:r>
            <w:r w:rsidR="0014325D" w:rsidRPr="0014325D">
              <w:rPr>
                <w:rFonts w:asciiTheme="minorHAnsi" w:eastAsiaTheme="minorHAnsi" w:hAnsiTheme="minorHAnsi" w:cs="B Mitra"/>
                <w:b w:val="0"/>
                <w:bCs w:val="0"/>
                <w:kern w:val="0"/>
                <w:sz w:val="28"/>
                <w:szCs w:val="28"/>
              </w:rPr>
              <w:t>:</w:t>
            </w:r>
            <w:r w:rsidR="0014325D" w:rsidRPr="0014325D">
              <w:rPr>
                <w:rFonts w:asciiTheme="minorHAnsi" w:eastAsiaTheme="minorHAnsi" w:hAnsiTheme="minorHAnsi" w:cs="B Mitra" w:hint="cs"/>
                <w:b w:val="0"/>
                <w:bCs w:val="0"/>
                <w:kern w:val="0"/>
                <w:sz w:val="28"/>
                <w:szCs w:val="28"/>
                <w:rtl/>
              </w:rPr>
              <w:t xml:space="preserve"> </w:t>
            </w:r>
            <w:r w:rsidR="0014325D" w:rsidRPr="0014325D">
              <w:rPr>
                <w:rFonts w:asciiTheme="minorHAnsi" w:eastAsiaTheme="minorHAnsi" w:hAnsiTheme="minorHAnsi" w:cs="B Mitra"/>
                <w:b w:val="0"/>
                <w:bCs w:val="0"/>
                <w:kern w:val="0"/>
                <w:sz w:val="28"/>
                <w:szCs w:val="28"/>
                <w:rtl/>
              </w:rPr>
              <w:t>کسری بودجه 180 درصدی در نیمه اول سال 2019</w:t>
            </w:r>
            <w:r w:rsidR="00492C75" w:rsidRPr="0014325D">
              <w:rPr>
                <w:rFonts w:asciiTheme="minorHAnsi" w:eastAsiaTheme="minorHAnsi" w:hAnsiTheme="minorHAnsi" w:cs="B Mitra" w:hint="cs"/>
                <w:b w:val="0"/>
                <w:bCs w:val="0"/>
                <w:kern w:val="0"/>
                <w:sz w:val="28"/>
                <w:szCs w:val="28"/>
                <w:rtl/>
              </w:rPr>
              <w:t>.</w:t>
            </w:r>
          </w:p>
        </w:tc>
      </w:tr>
      <w:tr w:rsidR="0006608A" w:rsidRPr="00AD6756" w:rsidTr="00D762EE">
        <w:tblPrEx>
          <w:jc w:val="center"/>
        </w:tblPrEx>
        <w:trPr>
          <w:trHeight w:val="1018"/>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3"/>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9B1A9D" w:rsidRPr="009651C8" w:rsidTr="003C5F67">
        <w:trPr>
          <w:trHeight w:val="397"/>
        </w:trPr>
        <w:tc>
          <w:tcPr>
            <w:tcW w:w="1460" w:type="dxa"/>
            <w:tcBorders>
              <w:top w:val="double" w:sz="6" w:space="0" w:color="auto"/>
              <w:left w:val="single" w:sz="2" w:space="0" w:color="auto"/>
              <w:bottom w:val="single" w:sz="2" w:space="0" w:color="auto"/>
              <w:right w:val="nil"/>
            </w:tcBorders>
            <w:vAlign w:val="center"/>
          </w:tcPr>
          <w:p w:rsidR="009B1A9D" w:rsidRPr="00AD6756" w:rsidRDefault="009B1A9D" w:rsidP="009B1A9D">
            <w:pPr>
              <w:jc w:val="right"/>
              <w:rPr>
                <w:rFonts w:cs="B Mitra"/>
                <w:sz w:val="24"/>
                <w:szCs w:val="24"/>
              </w:rPr>
            </w:pPr>
            <w:r>
              <w:rPr>
                <w:rFonts w:cs="B Mitra" w:hint="cs"/>
                <w:sz w:val="24"/>
                <w:szCs w:val="24"/>
                <w:rtl/>
              </w:rPr>
              <w:lastRenderedPageBreak/>
              <w:t>16</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9B1A9D" w:rsidRPr="00AD6756" w:rsidRDefault="009B1A9D" w:rsidP="009B1A9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9B1A9D" w:rsidRPr="00ED0DB3" w:rsidRDefault="009B1A9D" w:rsidP="009B1A9D">
            <w:pPr>
              <w:bidi/>
              <w:jc w:val="lowKashida"/>
              <w:rPr>
                <w:rFonts w:cs="B Mitra"/>
                <w:sz w:val="24"/>
                <w:szCs w:val="24"/>
                <w:rtl/>
                <w:lang w:bidi="fa-IR"/>
              </w:rPr>
            </w:pPr>
            <w:r>
              <w:rPr>
                <w:rFonts w:eastAsia="Times New Roman" w:cs="B Mitra" w:hint="cs"/>
                <w:sz w:val="26"/>
                <w:szCs w:val="26"/>
                <w:rtl/>
                <w:lang w:bidi="fa-IR"/>
              </w:rPr>
              <w:t>فلسطین الیوم</w:t>
            </w:r>
          </w:p>
        </w:tc>
        <w:tc>
          <w:tcPr>
            <w:tcW w:w="1730" w:type="dxa"/>
            <w:gridSpan w:val="3"/>
            <w:tcBorders>
              <w:top w:val="double" w:sz="6" w:space="0" w:color="auto"/>
              <w:left w:val="nil"/>
              <w:bottom w:val="single" w:sz="2" w:space="0" w:color="auto"/>
              <w:right w:val="nil"/>
            </w:tcBorders>
          </w:tcPr>
          <w:p w:rsidR="009B1A9D" w:rsidRPr="00AD6756" w:rsidRDefault="009B1A9D" w:rsidP="009B1A9D">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9B1A9D" w:rsidRPr="00AD6756" w:rsidRDefault="009B1A9D" w:rsidP="009B1A9D">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9B1A9D" w:rsidRPr="00AD6756" w:rsidRDefault="009B1A9D" w:rsidP="009B1A9D">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9B1A9D"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9B1A9D" w:rsidRPr="00CE53ED" w:rsidRDefault="009B1A9D" w:rsidP="009B1A9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4" w:history="1">
              <w:r w:rsidRPr="00CE53ED">
                <w:rPr>
                  <w:rFonts w:asciiTheme="minorHAnsi" w:eastAsiaTheme="minorHAnsi" w:hAnsiTheme="minorHAnsi" w:cs="B Titr"/>
                  <w:kern w:val="0"/>
                  <w:sz w:val="24"/>
                  <w:szCs w:val="24"/>
                  <w:rtl/>
                </w:rPr>
                <w:t>نشست مهم گروه‌های فلسطینی در لبنان</w:t>
              </w:r>
            </w:hyperlink>
          </w:p>
        </w:tc>
      </w:tr>
      <w:tr w:rsidR="009B1A9D" w:rsidRPr="00DF0CDE" w:rsidTr="000D6AC8">
        <w:trPr>
          <w:trHeight w:val="89"/>
        </w:trPr>
        <w:tc>
          <w:tcPr>
            <w:tcW w:w="10278" w:type="dxa"/>
            <w:gridSpan w:val="11"/>
            <w:tcBorders>
              <w:top w:val="nil"/>
              <w:bottom w:val="single" w:sz="4" w:space="0" w:color="auto"/>
            </w:tcBorders>
          </w:tcPr>
          <w:p w:rsidR="009B1A9D" w:rsidRDefault="009B1A9D" w:rsidP="009B1A9D">
            <w:pPr>
              <w:pStyle w:val="NormalWeb"/>
              <w:shd w:val="clear" w:color="auto" w:fill="FFFFFF"/>
              <w:bidi/>
              <w:spacing w:before="0" w:beforeAutospacing="0" w:after="0" w:afterAutospacing="0"/>
              <w:jc w:val="both"/>
              <w:rPr>
                <w:rFonts w:asciiTheme="minorHAnsi" w:hAnsiTheme="minorHAnsi" w:cs="B Mitra" w:hint="cs"/>
                <w:sz w:val="26"/>
                <w:szCs w:val="26"/>
                <w:rtl/>
                <w:lang w:bidi="fa-IR"/>
              </w:rPr>
            </w:pPr>
            <w:r w:rsidRPr="00CE53ED">
              <w:rPr>
                <w:rFonts w:asciiTheme="minorHAnsi" w:hAnsiTheme="minorHAnsi" w:cs="B Mitra"/>
                <w:sz w:val="26"/>
                <w:szCs w:val="26"/>
                <w:lang w:bidi="fa-IR"/>
              </w:rPr>
              <w:t> </w:t>
            </w:r>
            <w:r w:rsidRPr="00CE53ED">
              <w:rPr>
                <w:rFonts w:asciiTheme="minorHAnsi" w:hAnsiTheme="minorHAnsi" w:cs="B Mitra"/>
                <w:sz w:val="26"/>
                <w:szCs w:val="26"/>
                <w:rtl/>
                <w:lang w:bidi="fa-IR"/>
              </w:rPr>
              <w:t>گروه های فلسطینی نشست مشترک مهمی را در لبنان برگزار کردند</w:t>
            </w:r>
            <w:r w:rsidRPr="00CE53E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CE53ED">
              <w:rPr>
                <w:rFonts w:asciiTheme="minorHAnsi" w:hAnsiTheme="minorHAnsi" w:cs="B Mitra"/>
                <w:sz w:val="26"/>
                <w:szCs w:val="26"/>
                <w:rtl/>
                <w:lang w:bidi="fa-IR"/>
              </w:rPr>
              <w:t>بر اساس این گزارش، این نشست مهم با مشارکت جنبش‌های فتح، حماس، جهاد اسلامی و رهبران گروه‌های فلسطینی در بیروت برگزار شد</w:t>
            </w:r>
            <w:r w:rsidRPr="00CE53E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CE53ED">
              <w:rPr>
                <w:rFonts w:asciiTheme="minorHAnsi" w:hAnsiTheme="minorHAnsi" w:cs="B Mitra"/>
                <w:sz w:val="26"/>
                <w:szCs w:val="26"/>
                <w:rtl/>
                <w:lang w:bidi="fa-IR"/>
              </w:rPr>
              <w:t>طرف های حاضر در نشست مذکور درباره تحولات فلسطین به ویژه معامله قرن، اوضاع غزه و اوضاع آوارگان فلسطینی در لبنان بحث و تبادل نظر کردند</w:t>
            </w:r>
            <w:r w:rsidRPr="00CE53E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CE53ED">
              <w:rPr>
                <w:rFonts w:asciiTheme="minorHAnsi" w:hAnsiTheme="minorHAnsi" w:cs="B Mitra"/>
                <w:sz w:val="26"/>
                <w:szCs w:val="26"/>
                <w:rtl/>
                <w:lang w:bidi="fa-IR"/>
              </w:rPr>
              <w:t>طرف های شرکت کننده در این نشست بر مخالفت خود با معامله قرن تاکید کرده و وحدت و مقاومت را تنها راه شکست طرح‌ها و خنثی کردن توطئه‌ها دانستند</w:t>
            </w:r>
            <w:r w:rsidRPr="00CE53ED">
              <w:rPr>
                <w:rFonts w:asciiTheme="minorHAnsi" w:hAnsiTheme="minorHAnsi" w:cs="B Mitra"/>
                <w:sz w:val="26"/>
                <w:szCs w:val="26"/>
                <w:lang w:bidi="fa-IR"/>
              </w:rPr>
              <w:t>.</w:t>
            </w:r>
          </w:p>
          <w:p w:rsidR="002C6314" w:rsidRPr="00CE53ED" w:rsidRDefault="002C6314" w:rsidP="002C6314">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3659618" cy="2133600"/>
                  <wp:effectExtent l="19050" t="0" r="17145" b="6858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217_2336741406_320_213.jpg"/>
                          <pic:cNvPicPr/>
                        </pic:nvPicPr>
                        <pic:blipFill rotWithShape="1">
                          <a:blip r:embed="rId25">
                            <a:extLst>
                              <a:ext uri="{28A0092B-C50C-407E-A947-70E740481C1C}">
                                <a14:useLocalDpi xmlns:a14="http://schemas.microsoft.com/office/drawing/2010/main" val="0"/>
                              </a:ext>
                            </a:extLst>
                          </a:blip>
                          <a:srcRect b="12411"/>
                          <a:stretch/>
                        </pic:blipFill>
                        <pic:spPr bwMode="auto">
                          <a:xfrm>
                            <a:off x="0" y="0"/>
                            <a:ext cx="3673995" cy="21419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E576BA" w:rsidRPr="00AD6756" w:rsidTr="00CF0559">
        <w:trPr>
          <w:trHeight w:val="146"/>
        </w:trPr>
        <w:tc>
          <w:tcPr>
            <w:tcW w:w="1460" w:type="dxa"/>
            <w:tcBorders>
              <w:top w:val="double" w:sz="6" w:space="0" w:color="auto"/>
              <w:left w:val="single" w:sz="4" w:space="0" w:color="auto"/>
              <w:bottom w:val="single" w:sz="4" w:space="0" w:color="auto"/>
              <w:right w:val="nil"/>
            </w:tcBorders>
            <w:vAlign w:val="center"/>
          </w:tcPr>
          <w:p w:rsidR="00E576BA" w:rsidRPr="00AD6756" w:rsidRDefault="00E576BA" w:rsidP="002B50C4">
            <w:pPr>
              <w:jc w:val="right"/>
              <w:rPr>
                <w:rFonts w:cs="B Mitra"/>
                <w:sz w:val="24"/>
                <w:szCs w:val="24"/>
              </w:rPr>
            </w:pPr>
            <w:r>
              <w:rPr>
                <w:rFonts w:cs="B Mitra" w:hint="cs"/>
                <w:sz w:val="24"/>
                <w:szCs w:val="24"/>
                <w:rtl/>
              </w:rPr>
              <w:t>1</w:t>
            </w:r>
            <w:r w:rsidR="002B50C4">
              <w:rPr>
                <w:rFonts w:cs="B Mitra" w:hint="cs"/>
                <w:sz w:val="24"/>
                <w:szCs w:val="24"/>
                <w:rtl/>
              </w:rPr>
              <w:t>6</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E576BA" w:rsidRPr="00AD6756" w:rsidRDefault="00E576BA" w:rsidP="00E576B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E576BA" w:rsidRPr="007A5156" w:rsidRDefault="002B50C4" w:rsidP="00E576BA">
            <w:pPr>
              <w:bidi/>
              <w:jc w:val="lowKashida"/>
              <w:rPr>
                <w:rFonts w:cs="B Mitra"/>
                <w:sz w:val="24"/>
                <w:szCs w:val="24"/>
                <w:rtl/>
                <w:lang w:bidi="fa-IR"/>
              </w:rPr>
            </w:pPr>
            <w:r>
              <w:rPr>
                <w:rFonts w:cs="B Mitra" w:hint="cs"/>
                <w:sz w:val="24"/>
                <w:szCs w:val="24"/>
                <w:rtl/>
                <w:lang w:bidi="fa-IR"/>
              </w:rPr>
              <w:t>العالم</w:t>
            </w:r>
          </w:p>
        </w:tc>
        <w:tc>
          <w:tcPr>
            <w:tcW w:w="1730" w:type="dxa"/>
            <w:gridSpan w:val="3"/>
            <w:tcBorders>
              <w:top w:val="double" w:sz="6" w:space="0" w:color="auto"/>
              <w:left w:val="nil"/>
              <w:bottom w:val="single" w:sz="4" w:space="0" w:color="auto"/>
              <w:right w:val="nil"/>
            </w:tcBorders>
          </w:tcPr>
          <w:p w:rsidR="00E576BA" w:rsidRPr="00AD6756" w:rsidRDefault="00E576BA" w:rsidP="00E576B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E576BA" w:rsidRPr="00AD6756" w:rsidRDefault="00E576BA" w:rsidP="00E576BA">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E576BA" w:rsidRPr="00AD6756" w:rsidRDefault="00E576BA" w:rsidP="00E576BA">
            <w:pPr>
              <w:rPr>
                <w:rFonts w:cs="B Mitra"/>
                <w:sz w:val="24"/>
                <w:szCs w:val="24"/>
              </w:rPr>
            </w:pPr>
            <w:r w:rsidRPr="00AD6756">
              <w:rPr>
                <w:rFonts w:cs="B Mitra" w:hint="cs"/>
                <w:sz w:val="24"/>
                <w:szCs w:val="24"/>
                <w:rtl/>
              </w:rPr>
              <w:t>خبر شماره:</w:t>
            </w:r>
          </w:p>
        </w:tc>
      </w:tr>
      <w:tr w:rsidR="00E576BA" w:rsidRPr="002B50C4" w:rsidTr="008738B8">
        <w:trPr>
          <w:trHeight w:val="146"/>
        </w:trPr>
        <w:tc>
          <w:tcPr>
            <w:tcW w:w="10278" w:type="dxa"/>
            <w:gridSpan w:val="11"/>
            <w:tcBorders>
              <w:top w:val="single" w:sz="4" w:space="0" w:color="auto"/>
              <w:left w:val="single" w:sz="2" w:space="0" w:color="auto"/>
              <w:bottom w:val="nil"/>
              <w:right w:val="single" w:sz="2" w:space="0" w:color="auto"/>
            </w:tcBorders>
          </w:tcPr>
          <w:p w:rsidR="00E576BA" w:rsidRPr="002B50C4" w:rsidRDefault="002B50C4" w:rsidP="002B50C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6" w:history="1">
              <w:r w:rsidRPr="002B50C4">
                <w:rPr>
                  <w:rFonts w:asciiTheme="minorHAnsi" w:eastAsiaTheme="minorHAnsi" w:hAnsiTheme="minorHAnsi" w:cs="B Titr"/>
                  <w:kern w:val="0"/>
                  <w:sz w:val="24"/>
                  <w:szCs w:val="24"/>
                  <w:rtl/>
                </w:rPr>
                <w:t>پژوهشگر فلسطینی تاکید کرد</w:t>
              </w:r>
              <w:r w:rsidRPr="002B50C4">
                <w:rPr>
                  <w:rFonts w:asciiTheme="minorHAnsi" w:eastAsiaTheme="minorHAnsi" w:hAnsiTheme="minorHAnsi" w:cs="B Titr"/>
                  <w:kern w:val="0"/>
                  <w:sz w:val="24"/>
                  <w:szCs w:val="24"/>
                </w:rPr>
                <w:t>:</w:t>
              </w:r>
            </w:hyperlink>
            <w:r>
              <w:rPr>
                <w:rFonts w:asciiTheme="minorHAnsi" w:eastAsiaTheme="minorHAnsi" w:hAnsiTheme="minorHAnsi" w:cs="B Titr" w:hint="cs"/>
                <w:kern w:val="0"/>
                <w:sz w:val="24"/>
                <w:szCs w:val="24"/>
                <w:rtl/>
              </w:rPr>
              <w:t xml:space="preserve"> </w:t>
            </w:r>
            <w:hyperlink r:id="rId27" w:history="1">
              <w:r w:rsidRPr="002B50C4">
                <w:rPr>
                  <w:rFonts w:asciiTheme="minorHAnsi" w:eastAsiaTheme="minorHAnsi" w:hAnsiTheme="minorHAnsi" w:cs="B Titr"/>
                  <w:kern w:val="0"/>
                  <w:sz w:val="24"/>
                  <w:szCs w:val="24"/>
                  <w:rtl/>
                </w:rPr>
                <w:t>نافرمانی اتیوپیایی‌ها در اراضی اشغالی</w:t>
              </w:r>
              <w:r w:rsidR="00AB67BC">
                <w:rPr>
                  <w:rFonts w:asciiTheme="minorHAnsi" w:eastAsiaTheme="minorHAnsi" w:hAnsiTheme="minorHAnsi" w:cs="B Titr" w:hint="cs"/>
                  <w:kern w:val="0"/>
                  <w:sz w:val="24"/>
                  <w:szCs w:val="24"/>
                  <w:rtl/>
                </w:rPr>
                <w:t>،</w:t>
              </w:r>
              <w:r w:rsidRPr="002B50C4">
                <w:rPr>
                  <w:rFonts w:asciiTheme="minorHAnsi" w:eastAsiaTheme="minorHAnsi" w:hAnsiTheme="minorHAnsi" w:cs="B Titr"/>
                  <w:kern w:val="0"/>
                  <w:sz w:val="24"/>
                  <w:szCs w:val="24"/>
                  <w:rtl/>
                </w:rPr>
                <w:t xml:space="preserve"> صهیونیستها را رسوا کرد</w:t>
              </w:r>
            </w:hyperlink>
          </w:p>
        </w:tc>
      </w:tr>
      <w:tr w:rsidR="00E576BA" w:rsidRPr="00C00A9D" w:rsidTr="00D361CB">
        <w:trPr>
          <w:trHeight w:val="444"/>
        </w:trPr>
        <w:tc>
          <w:tcPr>
            <w:tcW w:w="10278" w:type="dxa"/>
            <w:gridSpan w:val="11"/>
            <w:tcBorders>
              <w:top w:val="nil"/>
              <w:bottom w:val="double" w:sz="4" w:space="0" w:color="auto"/>
            </w:tcBorders>
          </w:tcPr>
          <w:p w:rsidR="00E576BA" w:rsidRPr="002B50C4" w:rsidRDefault="002B50C4" w:rsidP="002B50C4">
            <w:pPr>
              <w:shd w:val="clear" w:color="auto" w:fill="FFFFFF"/>
              <w:bidi/>
              <w:jc w:val="both"/>
              <w:rPr>
                <w:rFonts w:cs="B Mitra"/>
                <w:sz w:val="26"/>
                <w:szCs w:val="26"/>
                <w:rtl/>
                <w:lang w:bidi="fa-IR"/>
              </w:rPr>
            </w:pPr>
            <w:r w:rsidRPr="002B50C4">
              <w:rPr>
                <w:rFonts w:eastAsia="Times New Roman" w:cs="B Mitra"/>
                <w:sz w:val="26"/>
                <w:szCs w:val="26"/>
                <w:rtl/>
                <w:lang w:bidi="fa-IR"/>
              </w:rPr>
              <w:t>تیسیر الخطیب نویسنده و پژوهشگر فلسطینی گفت: نافرمانی اتیوپیایی های مقیم سرزمین های اشغالی ادعای سردمداران صهیونیست که خود را تنها تجربه دموکراتیک در منطقه غرب آسیا معرفی می کردند رسوا کرد</w:t>
            </w:r>
            <w:r w:rsidRPr="002B50C4">
              <w:rPr>
                <w:rFonts w:eastAsia="Times New Roman" w:cs="B Mitra"/>
                <w:sz w:val="26"/>
                <w:szCs w:val="26"/>
                <w:lang w:bidi="fa-IR"/>
              </w:rPr>
              <w:t>.</w:t>
            </w:r>
            <w:r>
              <w:rPr>
                <w:rFonts w:eastAsia="Times New Roman" w:cs="B Mitra" w:hint="cs"/>
                <w:sz w:val="26"/>
                <w:szCs w:val="26"/>
                <w:rtl/>
                <w:lang w:bidi="fa-IR"/>
              </w:rPr>
              <w:t xml:space="preserve"> </w:t>
            </w:r>
            <w:r w:rsidRPr="002B50C4">
              <w:rPr>
                <w:rFonts w:eastAsia="Times New Roman" w:cs="B Mitra"/>
                <w:sz w:val="26"/>
                <w:szCs w:val="26"/>
                <w:rtl/>
                <w:lang w:bidi="fa-IR"/>
              </w:rPr>
              <w:t>وی تاکید کرد: رژیم صهیونیستی بر پایه اشغالگری و نژاد پرستی بنا شده است</w:t>
            </w:r>
            <w:r w:rsidRPr="002B50C4">
              <w:rPr>
                <w:rFonts w:eastAsia="Times New Roman" w:cs="B Mitra"/>
                <w:sz w:val="26"/>
                <w:szCs w:val="26"/>
                <w:lang w:bidi="fa-IR"/>
              </w:rPr>
              <w:t>.</w:t>
            </w:r>
            <w:r>
              <w:rPr>
                <w:rFonts w:eastAsia="Times New Roman" w:cs="B Mitra" w:hint="cs"/>
                <w:sz w:val="26"/>
                <w:szCs w:val="26"/>
                <w:rtl/>
                <w:lang w:bidi="fa-IR"/>
              </w:rPr>
              <w:t xml:space="preserve"> </w:t>
            </w:r>
            <w:r w:rsidRPr="002B50C4">
              <w:rPr>
                <w:rFonts w:eastAsia="Times New Roman" w:cs="B Mitra"/>
                <w:sz w:val="26"/>
                <w:szCs w:val="26"/>
                <w:rtl/>
                <w:lang w:bidi="fa-IR"/>
              </w:rPr>
              <w:t>الخطیب افزود: رژیم صهیونیستی به دلیل اشغال کردن سرزمین فلسطینیان و فشار برای اعتراف جهان به یهودی بودن فلسطین از پایین ترین سطح ملاک های دموکراسی برخوردار است</w:t>
            </w:r>
            <w:r w:rsidRPr="002B50C4">
              <w:rPr>
                <w:rFonts w:eastAsia="Times New Roman" w:cs="B Mitra"/>
                <w:sz w:val="26"/>
                <w:szCs w:val="26"/>
                <w:lang w:bidi="fa-IR"/>
              </w:rPr>
              <w:t>.</w:t>
            </w:r>
            <w:r>
              <w:rPr>
                <w:rFonts w:eastAsia="Times New Roman" w:cs="B Mitra" w:hint="cs"/>
                <w:sz w:val="26"/>
                <w:szCs w:val="26"/>
                <w:rtl/>
                <w:lang w:bidi="fa-IR"/>
              </w:rPr>
              <w:t xml:space="preserve"> </w:t>
            </w:r>
            <w:r w:rsidRPr="002B50C4">
              <w:rPr>
                <w:rFonts w:eastAsia="Times New Roman" w:cs="B Mitra"/>
                <w:sz w:val="26"/>
                <w:szCs w:val="26"/>
                <w:rtl/>
                <w:lang w:bidi="fa-IR"/>
              </w:rPr>
              <w:t>الخطیب با اشاره به نافرمانی یهودیان سیاه پوست در رژیم صهیونیستی گفت این نافرمانی ته مانده دروغ تنها دولت دموکراتیک منطقه غرب آسیا را نابود کرد و به جهانیان نشان داد که صهیونیست ها حتی به یهودیان داخل خود این رژیم هم احترام نمی گذارد</w:t>
            </w:r>
            <w:r w:rsidRPr="002B50C4">
              <w:rPr>
                <w:rFonts w:eastAsia="Times New Roman" w:cs="B Mitra"/>
                <w:sz w:val="26"/>
                <w:szCs w:val="26"/>
                <w:lang w:bidi="fa-IR"/>
              </w:rPr>
              <w:t>.</w:t>
            </w:r>
          </w:p>
        </w:tc>
      </w:tr>
      <w:tr w:rsidR="00061C72" w:rsidRPr="00AD6756" w:rsidTr="00CF4F06">
        <w:trPr>
          <w:trHeight w:val="146"/>
        </w:trPr>
        <w:tc>
          <w:tcPr>
            <w:tcW w:w="1460" w:type="dxa"/>
            <w:tcBorders>
              <w:top w:val="double" w:sz="4" w:space="0" w:color="auto"/>
              <w:left w:val="single" w:sz="4" w:space="0" w:color="auto"/>
              <w:bottom w:val="single" w:sz="4" w:space="0" w:color="auto"/>
              <w:right w:val="nil"/>
            </w:tcBorders>
            <w:vAlign w:val="center"/>
          </w:tcPr>
          <w:p w:rsidR="00061C72" w:rsidRPr="00AD6756" w:rsidRDefault="009B1A9D" w:rsidP="007B5811">
            <w:pPr>
              <w:jc w:val="right"/>
              <w:rPr>
                <w:rFonts w:cs="B Mitra"/>
                <w:sz w:val="24"/>
                <w:szCs w:val="24"/>
              </w:rPr>
            </w:pPr>
            <w:r>
              <w:rPr>
                <w:rFonts w:cs="B Mitra" w:hint="cs"/>
                <w:sz w:val="24"/>
                <w:szCs w:val="24"/>
                <w:rtl/>
              </w:rPr>
              <w:t>15</w:t>
            </w:r>
            <w:r w:rsidR="00061C72" w:rsidRPr="00AD6756">
              <w:rPr>
                <w:rFonts w:cs="B Mitra" w:hint="cs"/>
                <w:sz w:val="24"/>
                <w:szCs w:val="24"/>
                <w:rtl/>
              </w:rPr>
              <w:t>/</w:t>
            </w:r>
            <w:r w:rsidR="00061C72">
              <w:rPr>
                <w:rFonts w:cs="B Mitra" w:hint="cs"/>
                <w:sz w:val="24"/>
                <w:szCs w:val="24"/>
                <w:rtl/>
              </w:rPr>
              <w:t>04</w:t>
            </w:r>
            <w:r w:rsidR="00061C72" w:rsidRPr="00AD6756">
              <w:rPr>
                <w:rFonts w:cs="B Mitra" w:hint="cs"/>
                <w:sz w:val="24"/>
                <w:szCs w:val="24"/>
                <w:rtl/>
              </w:rPr>
              <w:t>/139</w:t>
            </w:r>
            <w:r w:rsidR="00061C72">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061C72" w:rsidRPr="00AD6756" w:rsidRDefault="00061C72" w:rsidP="00061C72">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061C72" w:rsidRPr="009B1A9D" w:rsidRDefault="009B1A9D" w:rsidP="00061C72">
            <w:pPr>
              <w:bidi/>
              <w:jc w:val="lowKashida"/>
              <w:rPr>
                <w:rFonts w:eastAsia="Times New Roman" w:cs="B Mitra"/>
                <w:sz w:val="26"/>
                <w:szCs w:val="26"/>
                <w:rtl/>
                <w:lang w:bidi="fa-IR"/>
              </w:rPr>
            </w:pPr>
            <w:r w:rsidRPr="009B1A9D">
              <w:rPr>
                <w:rFonts w:eastAsia="Times New Roman" w:cs="B Mitra"/>
                <w:sz w:val="26"/>
                <w:szCs w:val="26"/>
                <w:rtl/>
                <w:lang w:bidi="fa-IR"/>
              </w:rPr>
              <w:t>روزنامه الشرق الاوسط</w:t>
            </w:r>
          </w:p>
        </w:tc>
        <w:tc>
          <w:tcPr>
            <w:tcW w:w="1730" w:type="dxa"/>
            <w:gridSpan w:val="3"/>
            <w:tcBorders>
              <w:top w:val="double" w:sz="4" w:space="0" w:color="auto"/>
              <w:left w:val="nil"/>
              <w:bottom w:val="single" w:sz="4" w:space="0" w:color="auto"/>
              <w:right w:val="nil"/>
            </w:tcBorders>
          </w:tcPr>
          <w:p w:rsidR="00061C72" w:rsidRPr="00AD6756" w:rsidRDefault="00061C72" w:rsidP="00061C72">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061C72" w:rsidRPr="00AD6756" w:rsidRDefault="00061C72" w:rsidP="00061C72">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061C72" w:rsidRPr="00AD6756" w:rsidRDefault="00061C72" w:rsidP="00061C72">
            <w:pPr>
              <w:rPr>
                <w:rFonts w:cs="B Mitra"/>
                <w:sz w:val="24"/>
                <w:szCs w:val="24"/>
              </w:rPr>
            </w:pPr>
            <w:r w:rsidRPr="00AD6756">
              <w:rPr>
                <w:rFonts w:cs="B Mitra" w:hint="cs"/>
                <w:sz w:val="24"/>
                <w:szCs w:val="24"/>
                <w:rtl/>
              </w:rPr>
              <w:t>خبر شماره:</w:t>
            </w:r>
          </w:p>
        </w:tc>
      </w:tr>
      <w:tr w:rsidR="00061C72" w:rsidRPr="007B5811" w:rsidTr="00116423">
        <w:trPr>
          <w:trHeight w:val="410"/>
        </w:trPr>
        <w:tc>
          <w:tcPr>
            <w:tcW w:w="10278" w:type="dxa"/>
            <w:gridSpan w:val="11"/>
            <w:tcBorders>
              <w:top w:val="single" w:sz="4" w:space="0" w:color="auto"/>
              <w:left w:val="single" w:sz="2" w:space="0" w:color="auto"/>
              <w:bottom w:val="nil"/>
              <w:right w:val="single" w:sz="2" w:space="0" w:color="auto"/>
            </w:tcBorders>
          </w:tcPr>
          <w:p w:rsidR="00061C72" w:rsidRPr="009B1A9D" w:rsidRDefault="009B1A9D" w:rsidP="009B1A9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2C6314">
              <w:rPr>
                <w:rFonts w:asciiTheme="minorHAnsi" w:eastAsiaTheme="minorHAnsi" w:hAnsiTheme="minorHAnsi" w:cs="B Titr"/>
                <w:kern w:val="0"/>
                <w:sz w:val="24"/>
                <w:szCs w:val="24"/>
                <w:rtl/>
              </w:rPr>
              <w:t xml:space="preserve">نخست‌وزیر فلسطین </w:t>
            </w:r>
            <w:r w:rsidRPr="009B1A9D">
              <w:rPr>
                <w:rFonts w:asciiTheme="minorHAnsi" w:eastAsiaTheme="minorHAnsi" w:hAnsiTheme="minorHAnsi" w:cs="B Titr"/>
                <w:kern w:val="0"/>
                <w:sz w:val="24"/>
                <w:szCs w:val="24"/>
                <w:rtl/>
              </w:rPr>
              <w:t>: اگر به توافق با حماس نرسیم انتخابات سراسری برگزار می‌کنیم</w:t>
            </w:r>
          </w:p>
        </w:tc>
      </w:tr>
      <w:tr w:rsidR="00061C72" w:rsidRPr="00E679F7" w:rsidTr="009C4CAA">
        <w:trPr>
          <w:trHeight w:val="414"/>
        </w:trPr>
        <w:tc>
          <w:tcPr>
            <w:tcW w:w="10278" w:type="dxa"/>
            <w:gridSpan w:val="11"/>
            <w:tcBorders>
              <w:top w:val="nil"/>
              <w:bottom w:val="double" w:sz="4" w:space="0" w:color="auto"/>
            </w:tcBorders>
          </w:tcPr>
          <w:p w:rsidR="009B1A9D" w:rsidRPr="009B1A9D" w:rsidRDefault="009B1A9D" w:rsidP="009B1A9D">
            <w:pPr>
              <w:pStyle w:val="NormalWeb"/>
              <w:shd w:val="clear" w:color="auto" w:fill="FFFFFF"/>
              <w:bidi/>
              <w:spacing w:before="0" w:beforeAutospacing="0" w:after="0" w:afterAutospacing="0"/>
              <w:jc w:val="both"/>
              <w:rPr>
                <w:rFonts w:asciiTheme="minorHAnsi" w:hAnsiTheme="minorHAnsi" w:cs="B Mitra"/>
                <w:sz w:val="26"/>
                <w:szCs w:val="26"/>
                <w:lang w:bidi="fa-IR"/>
              </w:rPr>
            </w:pPr>
            <w:r>
              <w:rPr>
                <w:rFonts w:asciiTheme="minorHAnsi" w:hAnsiTheme="minorHAnsi" w:cs="B Mitra" w:hint="cs"/>
                <w:sz w:val="26"/>
                <w:szCs w:val="26"/>
                <w:rtl/>
                <w:lang w:bidi="fa-IR"/>
              </w:rPr>
              <w:t xml:space="preserve">محمد اشتیه </w:t>
            </w:r>
            <w:r w:rsidRPr="009B1A9D">
              <w:rPr>
                <w:rFonts w:asciiTheme="minorHAnsi" w:hAnsiTheme="minorHAnsi" w:cs="B Mitra"/>
                <w:sz w:val="26"/>
                <w:szCs w:val="26"/>
                <w:rtl/>
                <w:lang w:bidi="fa-IR"/>
              </w:rPr>
              <w:t xml:space="preserve">نخست‌وزیر فلسطین </w:t>
            </w:r>
            <w:r w:rsidRPr="009B1A9D">
              <w:rPr>
                <w:rFonts w:asciiTheme="minorHAnsi" w:hAnsiTheme="minorHAnsi" w:cs="B Mitra"/>
                <w:sz w:val="26"/>
                <w:szCs w:val="26"/>
                <w:rtl/>
                <w:lang w:bidi="fa-IR"/>
              </w:rPr>
              <w:t>گفت: اگر امکان تفاهم با حماس وجود نداشته باشد ما مجبور به برگزاری انتخابات سراسری خواهیم بود</w:t>
            </w:r>
            <w:r w:rsidRPr="009B1A9D">
              <w:rPr>
                <w:rFonts w:asciiTheme="minorHAnsi" w:hAnsiTheme="minorHAnsi" w:cs="B Mitra"/>
                <w:sz w:val="26"/>
                <w:szCs w:val="26"/>
                <w:lang w:bidi="fa-IR"/>
              </w:rPr>
              <w:t>.</w:t>
            </w:r>
          </w:p>
          <w:p w:rsidR="00061C72" w:rsidRPr="007B5811" w:rsidRDefault="009B1A9D" w:rsidP="009B1A9D">
            <w:pPr>
              <w:shd w:val="clear" w:color="auto" w:fill="FFFFFF"/>
              <w:bidi/>
              <w:jc w:val="both"/>
              <w:rPr>
                <w:rFonts w:cs="B Mitra"/>
                <w:sz w:val="26"/>
                <w:szCs w:val="26"/>
                <w:rtl/>
                <w:lang w:bidi="fa-IR"/>
              </w:rPr>
            </w:pPr>
            <w:r w:rsidRPr="009B1A9D">
              <w:rPr>
                <w:rFonts w:eastAsia="Times New Roman" w:cs="B Mitra"/>
                <w:sz w:val="26"/>
                <w:szCs w:val="26"/>
                <w:rtl/>
                <w:lang w:bidi="fa-IR"/>
              </w:rPr>
              <w:t>وی از دولت آمریکا به خاطر سیاست اشغالگرانه اسرائیل در قدس شرقی و کرانه باختری انتقاد کرد و گفت: ما چند روز پیش سفیر کشور بزرگی را دیدیم که به ویران کردن یکی از خانه‌های سلوان برای حفر تونلی جهت تسهیل رفت و آمد شهرک‌نشینان افتخار می‌کرد. چنین چیزی در تاریخ دیپلماسی جهان رخ نداده است</w:t>
            </w:r>
            <w:r w:rsidRPr="009B1A9D">
              <w:rPr>
                <w:rFonts w:eastAsia="Times New Roman" w:cs="B Mitra"/>
                <w:sz w:val="26"/>
                <w:szCs w:val="26"/>
                <w:lang w:bidi="fa-IR"/>
              </w:rPr>
              <w:t>.</w:t>
            </w:r>
            <w:r>
              <w:rPr>
                <w:rFonts w:eastAsia="Times New Roman" w:cs="B Mitra" w:hint="cs"/>
                <w:sz w:val="26"/>
                <w:szCs w:val="26"/>
                <w:rtl/>
                <w:lang w:bidi="fa-IR"/>
              </w:rPr>
              <w:t xml:space="preserve"> </w:t>
            </w:r>
            <w:r w:rsidRPr="009B1A9D">
              <w:rPr>
                <w:rFonts w:eastAsia="Times New Roman" w:cs="B Mitra"/>
                <w:sz w:val="26"/>
                <w:szCs w:val="26"/>
                <w:rtl/>
                <w:lang w:bidi="fa-IR"/>
              </w:rPr>
              <w:t>منظور وی دیوید فریدمن، سفیر آمریکا در اسرائیل است که در مراسم افتتاح تونلی در جنوب مسجد الاقصی در شهر قدس شرکت کرده بود</w:t>
            </w:r>
            <w:r w:rsidRPr="009B1A9D">
              <w:rPr>
                <w:rFonts w:eastAsia="Times New Roman" w:cs="B Mitra"/>
                <w:sz w:val="26"/>
                <w:szCs w:val="26"/>
                <w:lang w:bidi="fa-IR"/>
              </w:rPr>
              <w:t>.</w:t>
            </w:r>
            <w:r w:rsidRPr="007B5811">
              <w:rPr>
                <w:rFonts w:cs="B Mitra"/>
                <w:sz w:val="26"/>
                <w:szCs w:val="26"/>
                <w:rtl/>
                <w:lang w:bidi="fa-IR"/>
              </w:rPr>
              <w:t xml:space="preserve"> </w:t>
            </w:r>
          </w:p>
        </w:tc>
      </w:tr>
      <w:tr w:rsidR="002B50C4" w:rsidRPr="00AD6756" w:rsidTr="00C25254">
        <w:trPr>
          <w:trHeight w:val="146"/>
        </w:trPr>
        <w:tc>
          <w:tcPr>
            <w:tcW w:w="1460" w:type="dxa"/>
            <w:tcBorders>
              <w:top w:val="double" w:sz="4" w:space="0" w:color="auto"/>
              <w:left w:val="single" w:sz="4" w:space="0" w:color="auto"/>
              <w:bottom w:val="single" w:sz="4" w:space="0" w:color="auto"/>
              <w:right w:val="nil"/>
            </w:tcBorders>
            <w:vAlign w:val="center"/>
          </w:tcPr>
          <w:p w:rsidR="002B50C4" w:rsidRPr="00AD6756" w:rsidRDefault="002B50C4" w:rsidP="002B50C4">
            <w:pPr>
              <w:jc w:val="right"/>
              <w:rPr>
                <w:rFonts w:cs="B Mitra"/>
                <w:sz w:val="24"/>
                <w:szCs w:val="24"/>
              </w:rPr>
            </w:pPr>
            <w:r>
              <w:rPr>
                <w:rFonts w:cs="B Mitra" w:hint="cs"/>
                <w:sz w:val="24"/>
                <w:szCs w:val="24"/>
                <w:rtl/>
              </w:rPr>
              <w:t>15</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2B50C4" w:rsidRPr="00AD6756" w:rsidRDefault="002B50C4" w:rsidP="002B50C4">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B50C4" w:rsidRPr="007A5156" w:rsidRDefault="002B50C4" w:rsidP="002B50C4">
            <w:pPr>
              <w:bidi/>
              <w:jc w:val="lowKashida"/>
              <w:rPr>
                <w:rFonts w:cs="B Mitra"/>
                <w:sz w:val="24"/>
                <w:szCs w:val="24"/>
                <w:rtl/>
                <w:lang w:bidi="fa-IR"/>
              </w:rPr>
            </w:pPr>
            <w:r w:rsidRPr="00234E57">
              <w:rPr>
                <w:rFonts w:cs="B Mitra" w:hint="cs"/>
                <w:sz w:val="26"/>
                <w:szCs w:val="26"/>
                <w:rtl/>
                <w:lang w:bidi="fa-IR"/>
              </w:rPr>
              <w:t>مرکز</w:t>
            </w:r>
            <w:r w:rsidRPr="00234E57">
              <w:rPr>
                <w:rFonts w:cs="B Mitra"/>
                <w:sz w:val="26"/>
                <w:szCs w:val="26"/>
                <w:rtl/>
                <w:lang w:bidi="fa-IR"/>
              </w:rPr>
              <w:t xml:space="preserve"> </w:t>
            </w:r>
            <w:r w:rsidRPr="00234E57">
              <w:rPr>
                <w:rFonts w:cs="B Mitra" w:hint="cs"/>
                <w:sz w:val="26"/>
                <w:szCs w:val="26"/>
                <w:rtl/>
                <w:lang w:bidi="fa-IR"/>
              </w:rPr>
              <w:t>اطلاع</w:t>
            </w:r>
            <w:r w:rsidRPr="00234E57">
              <w:rPr>
                <w:rFonts w:cs="B Mitra"/>
                <w:sz w:val="26"/>
                <w:szCs w:val="26"/>
                <w:rtl/>
                <w:lang w:bidi="fa-IR"/>
              </w:rPr>
              <w:t xml:space="preserve"> </w:t>
            </w:r>
            <w:r w:rsidRPr="00234E57">
              <w:rPr>
                <w:rFonts w:cs="B Mitra" w:hint="cs"/>
                <w:sz w:val="26"/>
                <w:szCs w:val="26"/>
                <w:rtl/>
                <w:lang w:bidi="fa-IR"/>
              </w:rPr>
              <w:t>رسانی</w:t>
            </w:r>
            <w:r w:rsidRPr="00234E57">
              <w:rPr>
                <w:rFonts w:cs="B Mitra"/>
                <w:sz w:val="26"/>
                <w:szCs w:val="26"/>
                <w:rtl/>
                <w:lang w:bidi="fa-IR"/>
              </w:rPr>
              <w:t xml:space="preserve"> </w:t>
            </w:r>
            <w:r w:rsidRPr="00234E57">
              <w:rPr>
                <w:rFonts w:cs="B Mitra" w:hint="cs"/>
                <w:sz w:val="26"/>
                <w:szCs w:val="26"/>
                <w:rtl/>
                <w:lang w:bidi="fa-IR"/>
              </w:rPr>
              <w:t>فلسطین</w:t>
            </w:r>
          </w:p>
        </w:tc>
        <w:tc>
          <w:tcPr>
            <w:tcW w:w="1730" w:type="dxa"/>
            <w:gridSpan w:val="3"/>
            <w:tcBorders>
              <w:top w:val="double" w:sz="4" w:space="0" w:color="auto"/>
              <w:left w:val="nil"/>
              <w:bottom w:val="single" w:sz="4" w:space="0" w:color="auto"/>
              <w:right w:val="nil"/>
            </w:tcBorders>
          </w:tcPr>
          <w:p w:rsidR="002B50C4" w:rsidRPr="00AD6756" w:rsidRDefault="002B50C4" w:rsidP="002B50C4">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B50C4" w:rsidRPr="00AD6756" w:rsidRDefault="002B50C4" w:rsidP="002B50C4">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2B50C4" w:rsidRPr="00AD6756" w:rsidRDefault="002B50C4" w:rsidP="002B50C4">
            <w:pPr>
              <w:rPr>
                <w:rFonts w:cs="B Mitra"/>
                <w:sz w:val="24"/>
                <w:szCs w:val="24"/>
              </w:rPr>
            </w:pPr>
            <w:r w:rsidRPr="00AD6756">
              <w:rPr>
                <w:rFonts w:cs="B Mitra" w:hint="cs"/>
                <w:sz w:val="24"/>
                <w:szCs w:val="24"/>
                <w:rtl/>
              </w:rPr>
              <w:t>خبر شماره:</w:t>
            </w:r>
          </w:p>
        </w:tc>
      </w:tr>
      <w:tr w:rsidR="002B50C4" w:rsidRPr="00804531" w:rsidTr="008738B8">
        <w:trPr>
          <w:trHeight w:val="452"/>
        </w:trPr>
        <w:tc>
          <w:tcPr>
            <w:tcW w:w="10278" w:type="dxa"/>
            <w:gridSpan w:val="11"/>
            <w:tcBorders>
              <w:top w:val="single" w:sz="4" w:space="0" w:color="auto"/>
              <w:left w:val="single" w:sz="2" w:space="0" w:color="auto"/>
              <w:bottom w:val="nil"/>
              <w:right w:val="single" w:sz="2" w:space="0" w:color="auto"/>
            </w:tcBorders>
          </w:tcPr>
          <w:p w:rsidR="002B50C4" w:rsidRPr="00E6296B" w:rsidRDefault="002B50C4" w:rsidP="002B50C4">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227D86">
              <w:rPr>
                <w:rFonts w:asciiTheme="minorHAnsi" w:eastAsiaTheme="minorHAnsi" w:hAnsiTheme="minorHAnsi" w:cs="B Titr" w:hint="cs"/>
                <w:kern w:val="0"/>
                <w:sz w:val="24"/>
                <w:szCs w:val="24"/>
                <w:rtl/>
              </w:rPr>
              <w:t>هاآرتص: "اسرائیل" به دنبال از بین بردن اسناد نکبت است</w:t>
            </w:r>
          </w:p>
        </w:tc>
      </w:tr>
      <w:tr w:rsidR="002B50C4" w:rsidRPr="00C4650E" w:rsidTr="00935484">
        <w:trPr>
          <w:trHeight w:val="549"/>
        </w:trPr>
        <w:tc>
          <w:tcPr>
            <w:tcW w:w="10278" w:type="dxa"/>
            <w:gridSpan w:val="11"/>
            <w:tcBorders>
              <w:top w:val="nil"/>
              <w:bottom w:val="double" w:sz="4" w:space="0" w:color="auto"/>
            </w:tcBorders>
          </w:tcPr>
          <w:p w:rsidR="002B50C4" w:rsidRPr="002B50C4" w:rsidRDefault="002B50C4" w:rsidP="002B50C4">
            <w:pPr>
              <w:pStyle w:val="NormalWeb"/>
              <w:shd w:val="clear" w:color="auto" w:fill="FFFFFF"/>
              <w:bidi/>
              <w:spacing w:before="0" w:beforeAutospacing="0" w:after="0" w:afterAutospacing="0"/>
              <w:jc w:val="both"/>
              <w:rPr>
                <w:rFonts w:asciiTheme="minorHAnsi" w:hAnsiTheme="minorHAnsi" w:cs="B Mitra" w:hint="cs"/>
                <w:sz w:val="25"/>
                <w:szCs w:val="25"/>
                <w:rtl/>
                <w:lang w:bidi="fa-IR"/>
              </w:rPr>
            </w:pPr>
            <w:r w:rsidRPr="002B50C4">
              <w:rPr>
                <w:rFonts w:asciiTheme="minorHAnsi" w:hAnsiTheme="minorHAnsi" w:cs="B Mitra" w:hint="cs"/>
                <w:sz w:val="25"/>
                <w:szCs w:val="25"/>
                <w:rtl/>
                <w:lang w:bidi="fa-IR"/>
              </w:rPr>
              <w:t>روزنامه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عبری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زبان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هاآرتص</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فاش</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کرد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بخش</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بایگانی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سری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وزارت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جنگ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رژیم</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صهیونیستی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تاریخی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مربوط</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نکبت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را</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از</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بین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برد</w:t>
            </w:r>
            <w:r w:rsidRPr="002B50C4">
              <w:rPr>
                <w:rFonts w:asciiTheme="minorHAnsi" w:hAnsiTheme="minorHAnsi" w:cs="B Mitra"/>
                <w:sz w:val="25"/>
                <w:szCs w:val="25"/>
                <w:rtl/>
                <w:lang w:bidi="fa-IR"/>
              </w:rPr>
              <w:t>.</w:t>
            </w:r>
            <w:r w:rsidRPr="002B50C4">
              <w:rPr>
                <w:rFonts w:asciiTheme="minorHAnsi" w:hAnsiTheme="minorHAnsi" w:cs="B Mitra" w:hint="cs"/>
                <w:sz w:val="25"/>
                <w:szCs w:val="25"/>
                <w:rtl/>
                <w:lang w:bidi="fa-IR"/>
              </w:rPr>
              <w:t xml:space="preserve"> این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روزنامه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اشاره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کرد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کارکنان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بخش</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مالماب</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سری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ترین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بخش</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وزارت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جنگ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رژیم</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صهیونیستی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راستای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طرحی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برای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محو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کردن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آثار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نکبت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از</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جمله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جنایات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گروهک</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های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یهودی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کشتار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فلسطینیان،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طرحی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هدفمند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را</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برای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حذف</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نکبت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پیش</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گرفته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است</w:t>
            </w:r>
            <w:r w:rsidRPr="002B50C4">
              <w:rPr>
                <w:rFonts w:asciiTheme="minorHAnsi" w:hAnsiTheme="minorHAnsi" w:cs="B Mitra"/>
                <w:sz w:val="25"/>
                <w:szCs w:val="25"/>
                <w:rtl/>
                <w:lang w:bidi="fa-IR"/>
              </w:rPr>
              <w:t>.</w:t>
            </w:r>
            <w:r w:rsidRPr="002B50C4">
              <w:rPr>
                <w:rFonts w:asciiTheme="minorHAnsi" w:hAnsiTheme="minorHAnsi" w:cs="B Mitra" w:hint="cs"/>
                <w:sz w:val="25"/>
                <w:szCs w:val="25"/>
                <w:rtl/>
                <w:lang w:bidi="fa-IR"/>
              </w:rPr>
              <w:t xml:space="preserve"> در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همین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راستا،</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تمار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نوفیک</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تاریخ</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نگار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اسرائیلی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اظهار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داشت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جریان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مطالعه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تاریخ</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دوره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نکبت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متوجه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شده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برخی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مربوط</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نکبت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هویت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عاملان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ارتکاب</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جنایت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علیه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فلسطینیان،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ناپدید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شده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از</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بین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رفته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است</w:t>
            </w:r>
            <w:r w:rsidRPr="002B50C4">
              <w:rPr>
                <w:rFonts w:asciiTheme="minorHAnsi" w:hAnsiTheme="minorHAnsi" w:cs="B Mitra"/>
                <w:sz w:val="25"/>
                <w:szCs w:val="25"/>
                <w:rtl/>
                <w:lang w:bidi="fa-IR"/>
              </w:rPr>
              <w:t>.</w:t>
            </w:r>
            <w:r w:rsidRPr="002B50C4">
              <w:rPr>
                <w:rFonts w:asciiTheme="minorHAnsi" w:hAnsiTheme="minorHAnsi" w:cs="B Mitra" w:hint="cs"/>
                <w:sz w:val="25"/>
                <w:szCs w:val="25"/>
                <w:rtl/>
                <w:lang w:bidi="fa-IR"/>
              </w:rPr>
              <w:t xml:space="preserve"> نوفیک</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تصریح</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کرد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مدت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زمان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زیادی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دنبال</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مدارک</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ناپدید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شده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بوده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زمانی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هم</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پی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بردن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محل</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این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اصرار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داشته،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مسئولان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وزارت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جنگ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رژیم</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صهیونیستی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گفته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اند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این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صندوقی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امن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نگهداری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شود</w:t>
            </w:r>
            <w:r w:rsidRPr="002B50C4">
              <w:rPr>
                <w:rFonts w:asciiTheme="minorHAnsi" w:hAnsiTheme="minorHAnsi" w:cs="B Mitra"/>
                <w:sz w:val="25"/>
                <w:szCs w:val="25"/>
                <w:rtl/>
                <w:lang w:bidi="fa-IR"/>
              </w:rPr>
              <w:t>.</w:t>
            </w:r>
            <w:r w:rsidRPr="002B50C4">
              <w:rPr>
                <w:rFonts w:asciiTheme="minorHAnsi" w:hAnsiTheme="minorHAnsi" w:cs="B Mitra" w:hint="cs"/>
                <w:sz w:val="25"/>
                <w:szCs w:val="25"/>
                <w:rtl/>
                <w:lang w:bidi="fa-IR"/>
              </w:rPr>
              <w:t xml:space="preserve"> روزنامه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هاآرتص</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نقل</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از</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یحئیل</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حوریف</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رئیس</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بخش</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مالماب</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تا</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سال</w:t>
            </w:r>
            <w:r w:rsidRPr="002B50C4">
              <w:rPr>
                <w:rFonts w:asciiTheme="minorHAnsi" w:hAnsiTheme="minorHAnsi" w:cs="B Mitra"/>
                <w:sz w:val="25"/>
                <w:szCs w:val="25"/>
                <w:rtl/>
                <w:lang w:bidi="fa-IR"/>
              </w:rPr>
              <w:t xml:space="preserve"> 2007 </w:t>
            </w:r>
            <w:r w:rsidRPr="002B50C4">
              <w:rPr>
                <w:rFonts w:asciiTheme="minorHAnsi" w:hAnsiTheme="minorHAnsi" w:cs="B Mitra" w:hint="cs"/>
                <w:sz w:val="25"/>
                <w:szCs w:val="25"/>
                <w:rtl/>
                <w:lang w:bidi="fa-IR"/>
              </w:rPr>
              <w:t>آورده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عملیات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از</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بین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بردن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مربوط</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نکبت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را</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تا</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امروز</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هم</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ادامه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دارد،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آغاز</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کرده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تلاش</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های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صورت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گرفته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برای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از</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بین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بردن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هرگونه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آثار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مربوط</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نکبت</w:t>
            </w:r>
            <w:r w:rsidRPr="002B50C4">
              <w:rPr>
                <w:rFonts w:asciiTheme="minorHAnsi" w:hAnsiTheme="minorHAnsi" w:cs="B Mitra"/>
                <w:sz w:val="25"/>
                <w:szCs w:val="25"/>
                <w:rtl/>
                <w:lang w:bidi="fa-IR"/>
              </w:rPr>
              <w:t xml:space="preserve"> 1948 </w:t>
            </w:r>
            <w:r w:rsidRPr="002B50C4">
              <w:rPr>
                <w:rFonts w:asciiTheme="minorHAnsi" w:hAnsiTheme="minorHAnsi" w:cs="B Mitra" w:hint="cs"/>
                <w:sz w:val="25"/>
                <w:szCs w:val="25"/>
                <w:rtl/>
                <w:lang w:bidi="fa-IR"/>
              </w:rPr>
              <w:t>کاملا</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منطقی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است</w:t>
            </w:r>
            <w:r w:rsidRPr="002B50C4">
              <w:rPr>
                <w:rFonts w:asciiTheme="minorHAnsi" w:hAnsiTheme="minorHAnsi" w:cs="B Mitra"/>
                <w:sz w:val="25"/>
                <w:szCs w:val="25"/>
                <w:rtl/>
                <w:lang w:bidi="fa-IR"/>
              </w:rPr>
              <w:t>!</w:t>
            </w:r>
            <w:r w:rsidRPr="002B50C4">
              <w:rPr>
                <w:rFonts w:asciiTheme="minorHAnsi" w:hAnsiTheme="minorHAnsi" w:cs="B Mitra" w:hint="cs"/>
                <w:sz w:val="25"/>
                <w:szCs w:val="25"/>
                <w:rtl/>
                <w:lang w:bidi="fa-IR"/>
              </w:rPr>
              <w:t xml:space="preserve"> حوریف</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پاسخ</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این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سوال</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هدف</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از</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پنهان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کردن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اسناد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نکبت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چه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بوده،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گفته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هدف</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زیر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سوال</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بردن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مقبولیت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پژوهش</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ها</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و</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مطالعاتی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است</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که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در</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مورد</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تاریخ</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مشکل</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آوارگان</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فلسطینی</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انجام</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گرفته</w:t>
            </w:r>
            <w:r w:rsidRPr="002B50C4">
              <w:rPr>
                <w:rFonts w:asciiTheme="minorHAnsi" w:hAnsiTheme="minorHAnsi" w:cs="B Mitra"/>
                <w:sz w:val="25"/>
                <w:szCs w:val="25"/>
                <w:rtl/>
                <w:lang w:bidi="fa-IR"/>
              </w:rPr>
              <w:t xml:space="preserve"> </w:t>
            </w:r>
            <w:r w:rsidRPr="002B50C4">
              <w:rPr>
                <w:rFonts w:asciiTheme="minorHAnsi" w:hAnsiTheme="minorHAnsi" w:cs="B Mitra" w:hint="cs"/>
                <w:sz w:val="25"/>
                <w:szCs w:val="25"/>
                <w:rtl/>
                <w:lang w:bidi="fa-IR"/>
              </w:rPr>
              <w:t>است</w:t>
            </w:r>
            <w:r w:rsidRPr="002B50C4">
              <w:rPr>
                <w:rFonts w:asciiTheme="minorHAnsi" w:hAnsiTheme="minorHAnsi" w:cs="B Mitra"/>
                <w:sz w:val="25"/>
                <w:szCs w:val="25"/>
                <w:rtl/>
                <w:lang w:bidi="fa-IR"/>
              </w:rPr>
              <w:t>.</w:t>
            </w:r>
          </w:p>
          <w:p w:rsidR="002B50C4" w:rsidRPr="00E6296B" w:rsidRDefault="002B50C4" w:rsidP="002B50C4">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Pr>
              <w:drawing>
                <wp:inline distT="0" distB="0" distL="0" distR="0" wp14:anchorId="41025BC1" wp14:editId="1286DA0D">
                  <wp:extent cx="2126140" cy="1230923"/>
                  <wp:effectExtent l="19050" t="0" r="26670" b="426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6308058.jpg"/>
                          <pic:cNvPicPr/>
                        </pic:nvPicPr>
                        <pic:blipFill>
                          <a:blip r:embed="rId28" cstate="print">
                            <a:extLst>
                              <a:ext uri="{BEBA8EAE-BF5A-486C-A8C5-ECC9F3942E4B}">
                                <a14:imgProps xmlns:a14="http://schemas.microsoft.com/office/drawing/2010/main">
                                  <a14:imgLayer r:embed="rId2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26140" cy="1230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Pr>
              <w:drawing>
                <wp:inline distT="0" distB="0" distL="0" distR="0" wp14:anchorId="5A67DD84" wp14:editId="5DAA0504">
                  <wp:extent cx="2426677" cy="1281350"/>
                  <wp:effectExtent l="19050" t="0" r="12065" b="4337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6308058.jpg"/>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435310" cy="12859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E0198" w:rsidRPr="00AD6756" w:rsidTr="0091446D">
        <w:trPr>
          <w:trHeight w:val="146"/>
        </w:trPr>
        <w:tc>
          <w:tcPr>
            <w:tcW w:w="1460" w:type="dxa"/>
            <w:tcBorders>
              <w:top w:val="double" w:sz="4" w:space="0" w:color="auto"/>
              <w:left w:val="single" w:sz="2" w:space="0" w:color="auto"/>
              <w:bottom w:val="single" w:sz="2" w:space="0" w:color="auto"/>
              <w:right w:val="nil"/>
            </w:tcBorders>
            <w:vAlign w:val="center"/>
          </w:tcPr>
          <w:p w:rsidR="008E0198" w:rsidRPr="00AD6756" w:rsidRDefault="008E0198" w:rsidP="00227D86">
            <w:pPr>
              <w:jc w:val="right"/>
              <w:rPr>
                <w:rFonts w:cs="B Mitra"/>
                <w:sz w:val="24"/>
                <w:szCs w:val="24"/>
              </w:rPr>
            </w:pPr>
            <w:r>
              <w:rPr>
                <w:rFonts w:cs="B Mitra" w:hint="cs"/>
                <w:sz w:val="24"/>
                <w:szCs w:val="24"/>
                <w:rtl/>
              </w:rPr>
              <w:t>1</w:t>
            </w:r>
            <w:r w:rsidR="00227D86">
              <w:rPr>
                <w:rFonts w:cs="B Mitra" w:hint="cs"/>
                <w:sz w:val="24"/>
                <w:szCs w:val="24"/>
                <w:rtl/>
              </w:rPr>
              <w:t>5</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8E0198" w:rsidRPr="00AD6756" w:rsidRDefault="008E0198" w:rsidP="008E0198">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8E0198" w:rsidRPr="00ED0DB3" w:rsidRDefault="00227D86" w:rsidP="008E0198">
            <w:pPr>
              <w:bidi/>
              <w:jc w:val="lowKashida"/>
              <w:rPr>
                <w:rFonts w:cs="B Mitra"/>
                <w:sz w:val="24"/>
                <w:szCs w:val="24"/>
                <w:rtl/>
                <w:lang w:bidi="fa-IR"/>
              </w:rPr>
            </w:pPr>
            <w:r>
              <w:rPr>
                <w:rFonts w:eastAsia="Times New Roman" w:cs="B Mitra" w:hint="cs"/>
                <w:sz w:val="26"/>
                <w:szCs w:val="26"/>
                <w:rtl/>
                <w:lang w:bidi="fa-IR"/>
              </w:rPr>
              <w:t>النهرین</w:t>
            </w:r>
          </w:p>
        </w:tc>
        <w:tc>
          <w:tcPr>
            <w:tcW w:w="1730" w:type="dxa"/>
            <w:gridSpan w:val="3"/>
            <w:tcBorders>
              <w:top w:val="double" w:sz="4" w:space="0" w:color="auto"/>
              <w:left w:val="nil"/>
              <w:bottom w:val="single" w:sz="2" w:space="0" w:color="auto"/>
              <w:right w:val="nil"/>
            </w:tcBorders>
          </w:tcPr>
          <w:p w:rsidR="008E0198" w:rsidRPr="00AD6756" w:rsidRDefault="008E0198" w:rsidP="008E0198">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8E0198" w:rsidRPr="00AD6756" w:rsidRDefault="008E0198" w:rsidP="008E0198">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8E0198" w:rsidRPr="00AD6756" w:rsidRDefault="008E0198" w:rsidP="008E0198">
            <w:pPr>
              <w:rPr>
                <w:rFonts w:cs="B Mitra"/>
                <w:sz w:val="24"/>
                <w:szCs w:val="24"/>
              </w:rPr>
            </w:pPr>
            <w:r w:rsidRPr="00AD6756">
              <w:rPr>
                <w:rFonts w:cs="B Mitra" w:hint="cs"/>
                <w:sz w:val="24"/>
                <w:szCs w:val="24"/>
                <w:rtl/>
              </w:rPr>
              <w:t>خبر شماره:</w:t>
            </w:r>
          </w:p>
        </w:tc>
      </w:tr>
      <w:tr w:rsidR="008E0198" w:rsidRPr="006474D8" w:rsidTr="00286002">
        <w:trPr>
          <w:trHeight w:val="366"/>
        </w:trPr>
        <w:tc>
          <w:tcPr>
            <w:tcW w:w="10278" w:type="dxa"/>
            <w:gridSpan w:val="11"/>
            <w:tcBorders>
              <w:top w:val="single" w:sz="2" w:space="0" w:color="auto"/>
              <w:left w:val="single" w:sz="2" w:space="0" w:color="auto"/>
              <w:bottom w:val="nil"/>
              <w:right w:val="single" w:sz="2" w:space="0" w:color="auto"/>
            </w:tcBorders>
          </w:tcPr>
          <w:p w:rsidR="008E0198" w:rsidRPr="00092DEC" w:rsidRDefault="00092DEC" w:rsidP="002B50C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hyperlink r:id="rId32" w:history="1">
              <w:r w:rsidRPr="00092DEC">
                <w:rPr>
                  <w:rFonts w:asciiTheme="minorHAnsi" w:eastAsiaTheme="minorHAnsi" w:hAnsiTheme="minorHAnsi" w:cs="B Titr"/>
                  <w:kern w:val="0"/>
                  <w:sz w:val="24"/>
                  <w:szCs w:val="24"/>
                  <w:rtl/>
                </w:rPr>
                <w:t>وزارت خارجه عراق:</w:t>
              </w:r>
              <w:r w:rsidR="002B50C4" w:rsidRPr="002B50C4">
                <w:rPr>
                  <w:rFonts w:asciiTheme="minorHAnsi" w:eastAsiaTheme="minorHAnsi" w:hAnsiTheme="minorHAnsi" w:cs="B Titr"/>
                  <w:kern w:val="0"/>
                  <w:sz w:val="24"/>
                  <w:szCs w:val="24"/>
                </w:rPr>
                <w:t xml:space="preserve"> </w:t>
              </w:r>
              <w:hyperlink r:id="rId33" w:tgtFrame="_blank" w:history="1">
                <w:r w:rsidR="002B50C4" w:rsidRPr="002B50C4">
                  <w:rPr>
                    <w:rFonts w:asciiTheme="minorHAnsi" w:eastAsiaTheme="minorHAnsi" w:hAnsiTheme="minorHAnsi" w:cs="B Titr"/>
                    <w:kern w:val="0"/>
                    <w:sz w:val="24"/>
                    <w:szCs w:val="24"/>
                    <w:rtl/>
                  </w:rPr>
                  <w:t>عادی‌سازی رابطه با رژیم صهیونیستی را نمی‌پذیریم</w:t>
                </w:r>
              </w:hyperlink>
            </w:hyperlink>
          </w:p>
        </w:tc>
      </w:tr>
      <w:tr w:rsidR="008E0198" w:rsidRPr="00092DEC" w:rsidTr="00670274">
        <w:trPr>
          <w:trHeight w:val="396"/>
        </w:trPr>
        <w:tc>
          <w:tcPr>
            <w:tcW w:w="10278" w:type="dxa"/>
            <w:gridSpan w:val="11"/>
            <w:tcBorders>
              <w:top w:val="nil"/>
              <w:bottom w:val="double" w:sz="6" w:space="0" w:color="auto"/>
            </w:tcBorders>
          </w:tcPr>
          <w:p w:rsidR="00E576BA" w:rsidRPr="00092DEC" w:rsidRDefault="00092DEC" w:rsidP="00092DEC">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92DEC">
              <w:rPr>
                <w:rFonts w:asciiTheme="minorHAnsi" w:hAnsiTheme="minorHAnsi" w:cs="B Mitra"/>
                <w:sz w:val="26"/>
                <w:szCs w:val="26"/>
                <w:rtl/>
                <w:lang w:bidi="fa-IR"/>
              </w:rPr>
              <w:t>احمد الصحاف سخنگوی وزارت خارجه عراق درباره برداشت ناروا از حرفهای سفیر عراق در واشنگتن درباره فلسطین توضیح داد</w:t>
            </w:r>
            <w:r w:rsidRPr="00092DEC">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092DEC">
              <w:rPr>
                <w:rFonts w:asciiTheme="minorHAnsi" w:hAnsiTheme="minorHAnsi" w:cs="B Mitra"/>
                <w:sz w:val="26"/>
                <w:szCs w:val="26"/>
                <w:rtl/>
                <w:lang w:bidi="fa-IR"/>
              </w:rPr>
              <w:t>وی اعلام کرد که آنچه برخی رسانه ها از زبان سفیر عراق در واشنگتن بیان کرده اند، نادرست است</w:t>
            </w:r>
            <w:r w:rsidRPr="00092DEC">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092DEC">
              <w:rPr>
                <w:rFonts w:asciiTheme="minorHAnsi" w:hAnsiTheme="minorHAnsi" w:cs="B Mitra"/>
                <w:sz w:val="26"/>
                <w:szCs w:val="26"/>
                <w:rtl/>
                <w:lang w:bidi="fa-IR"/>
              </w:rPr>
              <w:t>الصحاف تاکید کرد: فلسطین نزد عراق جایگاه ویژه ای دارد و موضع عراق در این زمینه مخالفت با اشغالگری اسرائیل و غصب سرزمین عربی است. ما رابطه ای با اشغالگران برقرار نمی کنیم. بغداد در همه محافل بین المللی و منطقه ای در طول تاریخ حامی آرمان فلسطین و ملت فلسطین بوده و هست و از حقوق فلسطینی ها دفاع می کند و هیچگاه از موضع خود در مخالفت با عادی سازی روابط با این رژیم غاصب که می کُشد و آواره می کند و ظالمانه زندگی انسانها را نابود می کند، دست برنداشته است</w:t>
            </w:r>
            <w:r w:rsidRPr="00092DEC">
              <w:rPr>
                <w:rFonts w:asciiTheme="minorHAnsi" w:hAnsiTheme="minorHAnsi" w:cs="B Mitra"/>
                <w:sz w:val="26"/>
                <w:szCs w:val="26"/>
                <w:lang w:bidi="fa-IR"/>
              </w:rPr>
              <w:t>.</w:t>
            </w:r>
          </w:p>
        </w:tc>
      </w:tr>
      <w:tr w:rsidR="00B713FC" w:rsidRPr="00AD6756" w:rsidTr="000E0DEC">
        <w:trPr>
          <w:trHeight w:val="146"/>
        </w:trPr>
        <w:tc>
          <w:tcPr>
            <w:tcW w:w="1460" w:type="dxa"/>
            <w:tcBorders>
              <w:top w:val="double" w:sz="6" w:space="0" w:color="auto"/>
              <w:left w:val="single" w:sz="4" w:space="0" w:color="auto"/>
              <w:bottom w:val="single" w:sz="4" w:space="0" w:color="auto"/>
              <w:right w:val="nil"/>
            </w:tcBorders>
            <w:vAlign w:val="center"/>
          </w:tcPr>
          <w:p w:rsidR="00B713FC" w:rsidRPr="00AD6756" w:rsidRDefault="00B713FC" w:rsidP="00B713FC">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B713FC" w:rsidRPr="00AD6756" w:rsidRDefault="00B713FC" w:rsidP="00B713F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B713FC" w:rsidRPr="002603C9" w:rsidRDefault="00B713FC" w:rsidP="00B713FC">
            <w:pPr>
              <w:bidi/>
              <w:jc w:val="lowKashida"/>
              <w:rPr>
                <w:rFonts w:cs="B Mitra"/>
                <w:sz w:val="26"/>
                <w:szCs w:val="26"/>
                <w:rtl/>
                <w:lang w:bidi="fa-IR"/>
              </w:rPr>
            </w:pPr>
            <w:r>
              <w:rPr>
                <w:rFonts w:eastAsia="Times New Roman" w:cs="B Mitra" w:hint="cs"/>
                <w:sz w:val="26"/>
                <w:szCs w:val="26"/>
                <w:rtl/>
                <w:lang w:bidi="fa-IR"/>
              </w:rPr>
              <w:t>وفا فلسطین</w:t>
            </w:r>
          </w:p>
        </w:tc>
        <w:tc>
          <w:tcPr>
            <w:tcW w:w="1730" w:type="dxa"/>
            <w:gridSpan w:val="3"/>
            <w:tcBorders>
              <w:top w:val="double" w:sz="6" w:space="0" w:color="auto"/>
              <w:left w:val="nil"/>
              <w:bottom w:val="single" w:sz="4" w:space="0" w:color="auto"/>
              <w:right w:val="nil"/>
            </w:tcBorders>
          </w:tcPr>
          <w:p w:rsidR="00B713FC" w:rsidRPr="00AD6756" w:rsidRDefault="00B713FC" w:rsidP="00B713F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B713FC" w:rsidRPr="00AD6756" w:rsidRDefault="00B713FC" w:rsidP="00B713FC">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B713FC" w:rsidRPr="00AD6756" w:rsidRDefault="00B713FC" w:rsidP="00B713FC">
            <w:pPr>
              <w:rPr>
                <w:rFonts w:cs="B Mitra"/>
                <w:sz w:val="24"/>
                <w:szCs w:val="24"/>
              </w:rPr>
            </w:pPr>
            <w:r w:rsidRPr="00AD6756">
              <w:rPr>
                <w:rFonts w:cs="B Mitra" w:hint="cs"/>
                <w:sz w:val="24"/>
                <w:szCs w:val="24"/>
                <w:rtl/>
              </w:rPr>
              <w:t>خبر شماره:</w:t>
            </w:r>
          </w:p>
        </w:tc>
      </w:tr>
      <w:tr w:rsidR="005F6601" w:rsidRPr="00250EDB" w:rsidTr="008738B8">
        <w:trPr>
          <w:trHeight w:val="146"/>
        </w:trPr>
        <w:tc>
          <w:tcPr>
            <w:tcW w:w="10278" w:type="dxa"/>
            <w:gridSpan w:val="11"/>
            <w:tcBorders>
              <w:top w:val="single" w:sz="4" w:space="0" w:color="auto"/>
              <w:left w:val="single" w:sz="2" w:space="0" w:color="auto"/>
              <w:bottom w:val="nil"/>
              <w:right w:val="single" w:sz="2" w:space="0" w:color="auto"/>
            </w:tcBorders>
          </w:tcPr>
          <w:p w:rsidR="005F6601" w:rsidRPr="00B713FC" w:rsidRDefault="005520C4" w:rsidP="00B713F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5520C4">
              <w:rPr>
                <w:rFonts w:asciiTheme="minorHAnsi" w:eastAsiaTheme="minorHAnsi" w:hAnsiTheme="minorHAnsi" w:cs="B Titr"/>
                <w:kern w:val="0"/>
                <w:sz w:val="24"/>
                <w:szCs w:val="24"/>
                <w:rtl/>
              </w:rPr>
              <w:t>وزیر پیشین صهیونیست: «نوار غزه» نقطه ضعف نتانیاهوست</w:t>
            </w:r>
          </w:p>
        </w:tc>
      </w:tr>
      <w:tr w:rsidR="005F6601" w:rsidRPr="005520C4" w:rsidTr="0089575C">
        <w:trPr>
          <w:trHeight w:val="373"/>
        </w:trPr>
        <w:tc>
          <w:tcPr>
            <w:tcW w:w="10278" w:type="dxa"/>
            <w:gridSpan w:val="11"/>
            <w:tcBorders>
              <w:top w:val="nil"/>
              <w:bottom w:val="single" w:sz="4" w:space="0" w:color="auto"/>
            </w:tcBorders>
          </w:tcPr>
          <w:p w:rsidR="002B50C4" w:rsidRPr="00B713FC" w:rsidRDefault="005520C4" w:rsidP="00682A5C">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5520C4">
              <w:rPr>
                <w:rFonts w:asciiTheme="minorHAnsi" w:hAnsiTheme="minorHAnsi" w:cs="B Mitra"/>
                <w:sz w:val="26"/>
                <w:szCs w:val="26"/>
                <w:rtl/>
                <w:lang w:bidi="fa-IR"/>
              </w:rPr>
              <w:t>یوسی بِلِن</w:t>
            </w:r>
            <w:r>
              <w:rPr>
                <w:rFonts w:asciiTheme="minorHAnsi" w:hAnsiTheme="minorHAnsi" w:cs="B Mitra" w:hint="cs"/>
                <w:sz w:val="26"/>
                <w:szCs w:val="26"/>
                <w:rtl/>
                <w:lang w:bidi="fa-IR"/>
              </w:rPr>
              <w:t xml:space="preserve"> </w:t>
            </w:r>
            <w:r w:rsidRPr="005520C4">
              <w:rPr>
                <w:rFonts w:asciiTheme="minorHAnsi" w:hAnsiTheme="minorHAnsi" w:cs="B Mitra"/>
                <w:sz w:val="26"/>
                <w:szCs w:val="26"/>
                <w:rtl/>
                <w:lang w:bidi="fa-IR"/>
              </w:rPr>
              <w:t>وزیر پیشین دادگستری رژیم صهیونیستی اعلام کرد، نوار غزه نقطه ضعف «بنیامین نتانیاهو» نخست‌وزیر رژیم صهیونیستی است و به همین دلیل وی ترجیح می‌دهد همیشه در قبال آنچه اتفاق می‌افتد، ساکت باشد و سیاست خویشتنداری اتخاذ کند</w:t>
            </w:r>
            <w:r w:rsidRPr="005520C4">
              <w:rPr>
                <w:rFonts w:asciiTheme="minorHAnsi" w:hAnsiTheme="minorHAnsi" w:cs="B Mitra"/>
                <w:sz w:val="26"/>
                <w:szCs w:val="26"/>
                <w:lang w:bidi="fa-IR"/>
              </w:rPr>
              <w:t>.</w:t>
            </w:r>
            <w:r w:rsidR="00682A5C">
              <w:rPr>
                <w:rFonts w:asciiTheme="minorHAnsi" w:hAnsiTheme="minorHAnsi" w:cs="B Mitra" w:hint="cs"/>
                <w:sz w:val="26"/>
                <w:szCs w:val="26"/>
                <w:rtl/>
                <w:lang w:bidi="fa-IR"/>
              </w:rPr>
              <w:t xml:space="preserve"> وی </w:t>
            </w:r>
            <w:r w:rsidR="00682A5C" w:rsidRPr="00682A5C">
              <w:rPr>
                <w:rFonts w:asciiTheme="minorHAnsi" w:hAnsiTheme="minorHAnsi" w:cs="B Mitra"/>
                <w:sz w:val="26"/>
                <w:szCs w:val="26"/>
                <w:rtl/>
                <w:lang w:bidi="fa-IR"/>
              </w:rPr>
              <w:t>ادامه داد: پیروزی حماس در انتخابات و تسلط (این جنبش) بر نوار غزه در سال 2007 ، غزه را به منطقه‌ای برای شلیک موشک به سمت اسرائیل تبدیل کرد که اسرائیل نیز با محاصره محکم این منطقه پاسخ داد؛ اما پاسخ حماس نیز شدت دادن به روند شلیک موشک‌ها بود تا اسرائیل را ناچار به رفع محاصره کند</w:t>
            </w:r>
            <w:r w:rsidR="00682A5C" w:rsidRPr="00682A5C">
              <w:rPr>
                <w:rFonts w:asciiTheme="minorHAnsi" w:hAnsiTheme="minorHAnsi" w:cs="B Mitra"/>
                <w:sz w:val="26"/>
                <w:szCs w:val="26"/>
                <w:lang w:bidi="fa-IR"/>
              </w:rPr>
              <w:t>.</w:t>
            </w:r>
          </w:p>
        </w:tc>
      </w:tr>
      <w:tr w:rsidR="002B50C4" w:rsidRPr="00AD6756" w:rsidTr="00F64C8C">
        <w:trPr>
          <w:trHeight w:val="146"/>
        </w:trPr>
        <w:tc>
          <w:tcPr>
            <w:tcW w:w="1460" w:type="dxa"/>
            <w:tcBorders>
              <w:top w:val="single" w:sz="4" w:space="0" w:color="auto"/>
              <w:left w:val="single" w:sz="4" w:space="0" w:color="auto"/>
              <w:bottom w:val="single" w:sz="4" w:space="0" w:color="auto"/>
              <w:right w:val="nil"/>
            </w:tcBorders>
            <w:vAlign w:val="center"/>
          </w:tcPr>
          <w:p w:rsidR="002B50C4" w:rsidRPr="00AD6756" w:rsidRDefault="002B50C4" w:rsidP="002B50C4">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2B50C4" w:rsidRPr="00AD6756" w:rsidRDefault="002B50C4" w:rsidP="002B50C4">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2B50C4" w:rsidRPr="002603C9" w:rsidRDefault="002B50C4" w:rsidP="002B50C4">
            <w:pPr>
              <w:bidi/>
              <w:jc w:val="lowKashida"/>
              <w:rPr>
                <w:rFonts w:cs="B Mitra"/>
                <w:sz w:val="26"/>
                <w:szCs w:val="26"/>
                <w:rtl/>
                <w:lang w:bidi="fa-IR"/>
              </w:rPr>
            </w:pPr>
            <w:r>
              <w:rPr>
                <w:rFonts w:eastAsia="Times New Roman" w:cs="B Mitra" w:hint="cs"/>
                <w:sz w:val="26"/>
                <w:szCs w:val="26"/>
                <w:rtl/>
                <w:lang w:bidi="fa-IR"/>
              </w:rPr>
              <w:t>وفا فلسطین</w:t>
            </w:r>
          </w:p>
        </w:tc>
        <w:tc>
          <w:tcPr>
            <w:tcW w:w="1730" w:type="dxa"/>
            <w:gridSpan w:val="3"/>
            <w:tcBorders>
              <w:top w:val="single" w:sz="4" w:space="0" w:color="auto"/>
              <w:left w:val="nil"/>
              <w:bottom w:val="single" w:sz="4" w:space="0" w:color="auto"/>
              <w:right w:val="nil"/>
            </w:tcBorders>
          </w:tcPr>
          <w:p w:rsidR="002B50C4" w:rsidRPr="00AD6756" w:rsidRDefault="002B50C4" w:rsidP="002B50C4">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2B50C4" w:rsidRPr="00AD6756" w:rsidRDefault="002B50C4" w:rsidP="002B50C4">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2B50C4" w:rsidRPr="00AD6756" w:rsidRDefault="002B50C4" w:rsidP="002B50C4">
            <w:pPr>
              <w:rPr>
                <w:rFonts w:cs="B Mitra"/>
                <w:sz w:val="24"/>
                <w:szCs w:val="24"/>
              </w:rPr>
            </w:pPr>
            <w:r w:rsidRPr="00AD6756">
              <w:rPr>
                <w:rFonts w:cs="B Mitra" w:hint="cs"/>
                <w:sz w:val="24"/>
                <w:szCs w:val="24"/>
                <w:rtl/>
              </w:rPr>
              <w:t>خبر شماره:</w:t>
            </w:r>
          </w:p>
        </w:tc>
      </w:tr>
      <w:tr w:rsidR="002B50C4" w:rsidRPr="00234E57" w:rsidTr="008738B8">
        <w:trPr>
          <w:trHeight w:val="449"/>
        </w:trPr>
        <w:tc>
          <w:tcPr>
            <w:tcW w:w="10278" w:type="dxa"/>
            <w:gridSpan w:val="11"/>
            <w:tcBorders>
              <w:top w:val="single" w:sz="4" w:space="0" w:color="auto"/>
              <w:left w:val="single" w:sz="2" w:space="0" w:color="auto"/>
              <w:bottom w:val="nil"/>
              <w:right w:val="single" w:sz="2" w:space="0" w:color="auto"/>
            </w:tcBorders>
          </w:tcPr>
          <w:p w:rsidR="002B50C4" w:rsidRPr="00B713FC" w:rsidRDefault="002B50C4" w:rsidP="002B50C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4" w:history="1">
              <w:r w:rsidRPr="00B713FC">
                <w:rPr>
                  <w:rFonts w:asciiTheme="minorHAnsi" w:eastAsiaTheme="minorHAnsi" w:hAnsiTheme="minorHAnsi" w:cs="B Titr"/>
                  <w:kern w:val="0"/>
                  <w:sz w:val="24"/>
                  <w:szCs w:val="24"/>
                  <w:rtl/>
                </w:rPr>
                <w:t>مجروحیت ۵ نظامی صهیونیست در عملیات راننده فلسطینی</w:t>
              </w:r>
            </w:hyperlink>
          </w:p>
        </w:tc>
      </w:tr>
      <w:tr w:rsidR="002B50C4" w:rsidRPr="00E6296B" w:rsidTr="008738B8">
        <w:trPr>
          <w:trHeight w:val="146"/>
        </w:trPr>
        <w:tc>
          <w:tcPr>
            <w:tcW w:w="10278" w:type="dxa"/>
            <w:gridSpan w:val="11"/>
            <w:tcBorders>
              <w:top w:val="nil"/>
              <w:bottom w:val="double" w:sz="4" w:space="0" w:color="auto"/>
            </w:tcBorders>
          </w:tcPr>
          <w:p w:rsidR="002B50C4" w:rsidRDefault="002B50C4" w:rsidP="002B50C4">
            <w:pPr>
              <w:pStyle w:val="NormalWeb"/>
              <w:shd w:val="clear" w:color="auto" w:fill="FFFFFF"/>
              <w:bidi/>
              <w:spacing w:before="0" w:beforeAutospacing="0" w:after="0" w:afterAutospacing="0"/>
              <w:jc w:val="both"/>
              <w:rPr>
                <w:rFonts w:asciiTheme="minorHAnsi" w:hAnsiTheme="minorHAnsi" w:cs="B Mitra" w:hint="cs"/>
                <w:sz w:val="26"/>
                <w:szCs w:val="26"/>
                <w:rtl/>
                <w:lang w:bidi="fa-IR"/>
              </w:rPr>
            </w:pPr>
            <w:r w:rsidRPr="00B713FC">
              <w:rPr>
                <w:rFonts w:asciiTheme="minorHAnsi" w:hAnsiTheme="minorHAnsi" w:cs="B Mitra"/>
                <w:sz w:val="26"/>
                <w:szCs w:val="26"/>
                <w:rtl/>
                <w:lang w:bidi="fa-IR"/>
              </w:rPr>
              <w:t>به دنبال عملیات یک راننده فلسطینی و زیر گرفتن نظامیان صهیونیست در منطقه «حزما» واقع در شمال شرق قدس اشغالی، دست کم ۵ تن از این نظامیان مجروح شدند</w:t>
            </w:r>
            <w:r w:rsidRPr="00B713FC">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B713FC">
              <w:rPr>
                <w:rFonts w:asciiTheme="minorHAnsi" w:hAnsiTheme="minorHAnsi" w:cs="B Mitra"/>
                <w:sz w:val="26"/>
                <w:szCs w:val="26"/>
                <w:rtl/>
                <w:lang w:bidi="fa-IR"/>
              </w:rPr>
              <w:t>بر اساس گزارش های خبری، ارتش رژیم اشغالگر هم اکنون به دنبال خودرویی است که ۵ نظامی صهیونیست را در نزدیکی پست بازرسی منطقه مذکور در شمال شرق قدس اشغالی زیر گرفته است</w:t>
            </w:r>
            <w:r w:rsidRPr="00B713FC">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B713FC">
              <w:rPr>
                <w:rFonts w:asciiTheme="minorHAnsi" w:hAnsiTheme="minorHAnsi" w:cs="B Mitra"/>
                <w:sz w:val="26"/>
                <w:szCs w:val="26"/>
                <w:rtl/>
                <w:lang w:bidi="fa-IR"/>
              </w:rPr>
              <w:t>گفته می‌شود حال یکی از نظامیان صهیونیست مجروح، وخیم بوده و نیروهای امدادی در حال انتقال وی به بیمارستانی در تل‌آویو هستند و مابقی به بیمارستانی در قدس اشغالی منتقل شدند</w:t>
            </w:r>
            <w:r w:rsidRPr="00B713FC">
              <w:rPr>
                <w:rFonts w:asciiTheme="minorHAnsi" w:hAnsiTheme="minorHAnsi" w:cs="B Mitra"/>
                <w:sz w:val="26"/>
                <w:szCs w:val="26"/>
                <w:lang w:bidi="fa-IR"/>
              </w:rPr>
              <w:t>.</w:t>
            </w:r>
          </w:p>
          <w:p w:rsidR="002B50C4" w:rsidRPr="00B713FC" w:rsidRDefault="002B50C4" w:rsidP="002B50C4">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24F49249" wp14:editId="559CB437">
                  <wp:extent cx="2806377" cy="1629508"/>
                  <wp:effectExtent l="19050" t="0" r="13335" b="5422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647168.jpg"/>
                          <pic:cNvPicPr/>
                        </pic:nvPicPr>
                        <pic:blipFill>
                          <a:blip r:embed="rId35">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19448" cy="16370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682A5C">
              <w:rPr>
                <w:rFonts w:asciiTheme="minorHAnsi" w:hAnsiTheme="minorHAnsi" w:cs="B Mitra"/>
                <w:noProof/>
                <w:sz w:val="26"/>
                <w:szCs w:val="26"/>
                <w:rtl/>
              </w:rPr>
              <w:drawing>
                <wp:inline distT="0" distB="0" distL="0" distR="0" wp14:anchorId="437F7089" wp14:editId="0B0D16C8">
                  <wp:extent cx="2954215" cy="1613774"/>
                  <wp:effectExtent l="19050" t="0" r="17780" b="5391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647168.jpg"/>
                          <pic:cNvPicPr/>
                        </pic:nvPicPr>
                        <pic:blipFill>
                          <a:blip r:embed="rId37">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63143" cy="16186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F6601" w:rsidRPr="00AD6756" w:rsidTr="001946AA">
        <w:trPr>
          <w:trHeight w:val="146"/>
        </w:trPr>
        <w:tc>
          <w:tcPr>
            <w:tcW w:w="1460" w:type="dxa"/>
            <w:tcBorders>
              <w:top w:val="double" w:sz="4" w:space="0" w:color="auto"/>
              <w:left w:val="single" w:sz="2" w:space="0" w:color="auto"/>
              <w:bottom w:val="single" w:sz="2" w:space="0" w:color="auto"/>
              <w:right w:val="nil"/>
            </w:tcBorders>
          </w:tcPr>
          <w:p w:rsidR="005F6601" w:rsidRPr="00AD6756" w:rsidRDefault="005F6601" w:rsidP="00B149F6">
            <w:pPr>
              <w:jc w:val="right"/>
              <w:rPr>
                <w:rFonts w:cs="B Mitra"/>
                <w:sz w:val="24"/>
                <w:szCs w:val="24"/>
              </w:rPr>
            </w:pPr>
            <w:r>
              <w:rPr>
                <w:rFonts w:cs="B Mitra" w:hint="cs"/>
                <w:sz w:val="24"/>
                <w:szCs w:val="24"/>
                <w:rtl/>
              </w:rPr>
              <w:t>1</w:t>
            </w:r>
            <w:r w:rsidR="00B149F6">
              <w:rPr>
                <w:rFonts w:cs="B Mitra" w:hint="cs"/>
                <w:sz w:val="24"/>
                <w:szCs w:val="24"/>
                <w:rtl/>
              </w:rPr>
              <w:t>6</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5F6601" w:rsidRPr="00AD6756" w:rsidRDefault="005F6601" w:rsidP="005F660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5F6601" w:rsidRPr="002603C9" w:rsidRDefault="00B149F6" w:rsidP="005F6601">
            <w:pPr>
              <w:bidi/>
              <w:jc w:val="lowKashida"/>
              <w:rPr>
                <w:rFonts w:cs="B Mitra"/>
                <w:sz w:val="26"/>
                <w:szCs w:val="26"/>
                <w:rtl/>
                <w:lang w:bidi="fa-IR"/>
              </w:rPr>
            </w:pPr>
            <w:r w:rsidRPr="003619DC">
              <w:rPr>
                <w:rFonts w:cs="B Mitra" w:hint="cs"/>
                <w:sz w:val="26"/>
                <w:szCs w:val="26"/>
                <w:rtl/>
                <w:lang w:bidi="fa-IR"/>
              </w:rPr>
              <w:t>روسیا</w:t>
            </w:r>
            <w:r w:rsidRPr="003619DC">
              <w:rPr>
                <w:rFonts w:cs="B Mitra"/>
                <w:sz w:val="26"/>
                <w:szCs w:val="26"/>
                <w:rtl/>
                <w:lang w:bidi="fa-IR"/>
              </w:rPr>
              <w:t xml:space="preserve"> </w:t>
            </w:r>
            <w:r w:rsidRPr="003619DC">
              <w:rPr>
                <w:rFonts w:cs="B Mitra" w:hint="cs"/>
                <w:sz w:val="26"/>
                <w:szCs w:val="26"/>
                <w:rtl/>
                <w:lang w:bidi="fa-IR"/>
              </w:rPr>
              <w:t>الیوم</w:t>
            </w:r>
          </w:p>
        </w:tc>
        <w:tc>
          <w:tcPr>
            <w:tcW w:w="1719" w:type="dxa"/>
            <w:gridSpan w:val="2"/>
            <w:tcBorders>
              <w:top w:val="double" w:sz="4" w:space="0" w:color="auto"/>
              <w:left w:val="nil"/>
              <w:bottom w:val="single" w:sz="2" w:space="0" w:color="auto"/>
              <w:right w:val="nil"/>
            </w:tcBorders>
          </w:tcPr>
          <w:p w:rsidR="005F6601" w:rsidRPr="00AD6756" w:rsidRDefault="005F6601" w:rsidP="005F6601">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5F6601" w:rsidRPr="00AD6756" w:rsidRDefault="005F6601" w:rsidP="005F6601">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5F6601" w:rsidRPr="00AD6756" w:rsidRDefault="005F6601" w:rsidP="005F6601">
            <w:pPr>
              <w:rPr>
                <w:rFonts w:cs="B Mitra"/>
                <w:sz w:val="24"/>
                <w:szCs w:val="24"/>
              </w:rPr>
            </w:pPr>
            <w:r w:rsidRPr="00AD6756">
              <w:rPr>
                <w:rFonts w:cs="B Mitra" w:hint="cs"/>
                <w:sz w:val="24"/>
                <w:szCs w:val="24"/>
                <w:rtl/>
              </w:rPr>
              <w:t>خبر شماره:</w:t>
            </w:r>
          </w:p>
        </w:tc>
      </w:tr>
      <w:tr w:rsidR="005F6601" w:rsidRPr="00B336B5" w:rsidTr="008530DA">
        <w:trPr>
          <w:trHeight w:val="386"/>
        </w:trPr>
        <w:tc>
          <w:tcPr>
            <w:tcW w:w="10278" w:type="dxa"/>
            <w:gridSpan w:val="11"/>
            <w:tcBorders>
              <w:top w:val="single" w:sz="2" w:space="0" w:color="auto"/>
              <w:left w:val="single" w:sz="2" w:space="0" w:color="auto"/>
              <w:bottom w:val="nil"/>
              <w:right w:val="single" w:sz="2" w:space="0" w:color="auto"/>
            </w:tcBorders>
          </w:tcPr>
          <w:p w:rsidR="005F6601" w:rsidRPr="00B336B5" w:rsidRDefault="003619DC" w:rsidP="00B336B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3619DC">
              <w:rPr>
                <w:rFonts w:asciiTheme="minorHAnsi" w:eastAsiaTheme="minorHAnsi" w:hAnsiTheme="minorHAnsi" w:cs="B Titr" w:hint="cs"/>
                <w:kern w:val="0"/>
                <w:sz w:val="24"/>
                <w:szCs w:val="24"/>
                <w:rtl/>
              </w:rPr>
              <w:t>قسام</w:t>
            </w:r>
            <w:r>
              <w:rPr>
                <w:rFonts w:asciiTheme="minorHAnsi" w:eastAsiaTheme="minorHAnsi" w:hAnsiTheme="minorHAnsi" w:cs="B Titr" w:hint="cs"/>
                <w:kern w:val="0"/>
                <w:sz w:val="24"/>
                <w:szCs w:val="24"/>
                <w:rtl/>
              </w:rPr>
              <w:t xml:space="preserve"> شاخه نظامی حماس</w:t>
            </w:r>
            <w:r w:rsidRPr="003619DC">
              <w:rPr>
                <w:rFonts w:asciiTheme="minorHAnsi" w:eastAsiaTheme="minorHAnsi" w:hAnsiTheme="minorHAnsi" w:cs="B Titr" w:hint="cs"/>
                <w:kern w:val="0"/>
                <w:sz w:val="24"/>
                <w:szCs w:val="24"/>
                <w:rtl/>
              </w:rPr>
              <w:t>: رژیم صهیونیستی سراغی از اسیر اتیوپیایی خود در غزه نگرفته است</w:t>
            </w:r>
          </w:p>
        </w:tc>
      </w:tr>
      <w:tr w:rsidR="005F6601" w:rsidRPr="00E95514" w:rsidTr="008738B8">
        <w:trPr>
          <w:trHeight w:val="351"/>
        </w:trPr>
        <w:tc>
          <w:tcPr>
            <w:tcW w:w="10278" w:type="dxa"/>
            <w:gridSpan w:val="11"/>
            <w:tcBorders>
              <w:top w:val="nil"/>
              <w:bottom w:val="double" w:sz="4" w:space="0" w:color="auto"/>
            </w:tcBorders>
          </w:tcPr>
          <w:p w:rsidR="005F6601" w:rsidRPr="003619DC" w:rsidRDefault="003619DC" w:rsidP="00682A5C">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3619DC">
              <w:rPr>
                <w:rFonts w:asciiTheme="minorHAnsi" w:hAnsiTheme="minorHAnsi" w:cs="B Mitra" w:hint="cs"/>
                <w:sz w:val="26"/>
                <w:szCs w:val="26"/>
                <w:rtl/>
                <w:lang w:bidi="fa-IR"/>
              </w:rPr>
              <w:t>گردان‌های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شهید</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عزالدین</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قسام</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شاخه</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نظامی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جنبش</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مقاومت</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اسلامی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حماس</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ادعای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رژیم</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صهیونیستی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در</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مورد</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درخواست</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بازگرداندن</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ابراهام</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منگستو</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اسیر</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اسرائیلی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اتیوپیایی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تبار</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در</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غزه</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از</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طریق</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طرف‌های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میانجی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را</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رد</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کرد</w:t>
            </w:r>
            <w:r w:rsidRPr="003619DC">
              <w:rPr>
                <w:rFonts w:asciiTheme="minorHAnsi" w:hAnsiTheme="minorHAnsi" w:cs="B Mitra"/>
                <w:sz w:val="26"/>
                <w:szCs w:val="26"/>
                <w:rtl/>
                <w:lang w:bidi="fa-IR"/>
              </w:rPr>
              <w:t>.</w:t>
            </w:r>
            <w:r w:rsidR="00B149F6">
              <w:rPr>
                <w:rFonts w:asciiTheme="minorHAnsi" w:hAnsiTheme="minorHAnsi" w:cs="B Mitra" w:hint="cs"/>
                <w:sz w:val="26"/>
                <w:szCs w:val="26"/>
                <w:rtl/>
                <w:lang w:bidi="fa-IR"/>
              </w:rPr>
              <w:t xml:space="preserve"> </w:t>
            </w:r>
            <w:r w:rsidRPr="003619DC">
              <w:rPr>
                <w:rFonts w:asciiTheme="minorHAnsi" w:hAnsiTheme="minorHAnsi" w:cs="B Mitra" w:hint="cs"/>
                <w:sz w:val="26"/>
                <w:szCs w:val="26"/>
                <w:rtl/>
                <w:lang w:bidi="fa-IR"/>
              </w:rPr>
              <w:t>یکی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از</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فرماندهان</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این</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گردان‌ها</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تاکید</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کرد</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که</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دولت</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رژیم</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صهیونیستی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از</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طریق</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هیچ</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واسطه</w:t>
            </w:r>
            <w:r w:rsidRPr="003619DC">
              <w:rPr>
                <w:rFonts w:asciiTheme="minorHAnsi" w:hAnsiTheme="minorHAnsi" w:cs="B Mitra" w:hint="cs"/>
                <w:sz w:val="26"/>
                <w:szCs w:val="26"/>
                <w:cs/>
                <w:lang w:bidi="fa-IR"/>
              </w:rPr>
              <w:t>‎</w:t>
            </w:r>
            <w:r w:rsidRPr="003619DC">
              <w:rPr>
                <w:rFonts w:asciiTheme="minorHAnsi" w:hAnsiTheme="minorHAnsi" w:cs="B Mitra" w:hint="cs"/>
                <w:sz w:val="26"/>
                <w:szCs w:val="26"/>
                <w:lang w:bidi="fa-IR"/>
              </w:rPr>
              <w:t>‌</w:t>
            </w:r>
            <w:r w:rsidRPr="003619DC">
              <w:rPr>
                <w:rFonts w:asciiTheme="minorHAnsi" w:hAnsiTheme="minorHAnsi" w:cs="B Mitra" w:hint="cs"/>
                <w:sz w:val="26"/>
                <w:szCs w:val="26"/>
                <w:rtl/>
                <w:lang w:bidi="fa-IR"/>
              </w:rPr>
              <w:t>ای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سراغی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از</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این</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اسیر</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اتیوپیایی</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نگرفته</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است</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و</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او</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را</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اصلا</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در</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پرونده</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مذاکرات</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در</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مورد</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نظامیان</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اسیر</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خود</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در</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غزه</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قرار</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نداده</w:t>
            </w:r>
            <w:r w:rsidRPr="003619DC">
              <w:rPr>
                <w:rFonts w:asciiTheme="minorHAnsi" w:hAnsiTheme="minorHAnsi" w:cs="B Mitra"/>
                <w:sz w:val="26"/>
                <w:szCs w:val="26"/>
                <w:rtl/>
                <w:lang w:bidi="fa-IR"/>
              </w:rPr>
              <w:t xml:space="preserve"> </w:t>
            </w:r>
            <w:r w:rsidRPr="003619DC">
              <w:rPr>
                <w:rFonts w:asciiTheme="minorHAnsi" w:hAnsiTheme="minorHAnsi" w:cs="B Mitra" w:hint="cs"/>
                <w:sz w:val="26"/>
                <w:szCs w:val="26"/>
                <w:rtl/>
                <w:lang w:bidi="fa-IR"/>
              </w:rPr>
              <w:t>است</w:t>
            </w:r>
            <w:r w:rsidRPr="003619DC">
              <w:rPr>
                <w:rFonts w:asciiTheme="minorHAnsi" w:hAnsiTheme="minorHAnsi" w:cs="B Mitra"/>
                <w:sz w:val="26"/>
                <w:szCs w:val="26"/>
                <w:rtl/>
                <w:lang w:bidi="fa-IR"/>
              </w:rPr>
              <w:t>.</w:t>
            </w:r>
            <w:r w:rsidR="00B149F6">
              <w:rPr>
                <w:rFonts w:asciiTheme="minorHAnsi" w:hAnsiTheme="minorHAnsi" w:cs="B Mitra" w:hint="cs"/>
                <w:sz w:val="26"/>
                <w:szCs w:val="26"/>
                <w:rtl/>
                <w:lang w:bidi="fa-IR"/>
              </w:rPr>
              <w:t xml:space="preserve"> </w:t>
            </w:r>
          </w:p>
        </w:tc>
      </w:tr>
      <w:tr w:rsidR="00820805" w:rsidRPr="00AD6756" w:rsidTr="00DA2ECA">
        <w:trPr>
          <w:trHeight w:val="146"/>
        </w:trPr>
        <w:tc>
          <w:tcPr>
            <w:tcW w:w="1460" w:type="dxa"/>
            <w:tcBorders>
              <w:top w:val="double" w:sz="6" w:space="0" w:color="auto"/>
              <w:left w:val="single" w:sz="2" w:space="0" w:color="auto"/>
              <w:bottom w:val="single" w:sz="2" w:space="0" w:color="auto"/>
              <w:right w:val="nil"/>
            </w:tcBorders>
            <w:vAlign w:val="center"/>
          </w:tcPr>
          <w:p w:rsidR="00820805" w:rsidRPr="00AD6756" w:rsidRDefault="001D357D" w:rsidP="002C6314">
            <w:pPr>
              <w:jc w:val="right"/>
              <w:rPr>
                <w:rFonts w:cs="B Mitra"/>
                <w:sz w:val="24"/>
                <w:szCs w:val="24"/>
              </w:rPr>
            </w:pPr>
            <w:r>
              <w:rPr>
                <w:rFonts w:cs="B Mitra" w:hint="cs"/>
                <w:sz w:val="24"/>
                <w:szCs w:val="24"/>
                <w:rtl/>
              </w:rPr>
              <w:t>1</w:t>
            </w:r>
            <w:r w:rsidR="002C6314">
              <w:rPr>
                <w:rFonts w:cs="B Mitra" w:hint="cs"/>
                <w:sz w:val="24"/>
                <w:szCs w:val="24"/>
                <w:rtl/>
              </w:rPr>
              <w:t>5</w:t>
            </w:r>
            <w:r w:rsidR="00820805" w:rsidRPr="00AD6756">
              <w:rPr>
                <w:rFonts w:cs="B Mitra" w:hint="cs"/>
                <w:sz w:val="24"/>
                <w:szCs w:val="24"/>
                <w:rtl/>
              </w:rPr>
              <w:t>/</w:t>
            </w:r>
            <w:r w:rsidR="00820805">
              <w:rPr>
                <w:rFonts w:cs="B Mitra" w:hint="cs"/>
                <w:sz w:val="24"/>
                <w:szCs w:val="24"/>
                <w:rtl/>
              </w:rPr>
              <w:t>04</w:t>
            </w:r>
            <w:r w:rsidR="00820805" w:rsidRPr="00AD6756">
              <w:rPr>
                <w:rFonts w:cs="B Mitra" w:hint="cs"/>
                <w:sz w:val="24"/>
                <w:szCs w:val="24"/>
                <w:rtl/>
              </w:rPr>
              <w:t>/139</w:t>
            </w:r>
            <w:r w:rsidR="00820805">
              <w:rPr>
                <w:rFonts w:cs="B Mitra" w:hint="cs"/>
                <w:sz w:val="24"/>
                <w:szCs w:val="24"/>
                <w:rtl/>
              </w:rPr>
              <w:t>8</w:t>
            </w:r>
          </w:p>
        </w:tc>
        <w:tc>
          <w:tcPr>
            <w:tcW w:w="1078" w:type="dxa"/>
            <w:gridSpan w:val="2"/>
            <w:tcBorders>
              <w:top w:val="double" w:sz="6" w:space="0" w:color="auto"/>
              <w:left w:val="nil"/>
              <w:bottom w:val="nil"/>
              <w:right w:val="nil"/>
            </w:tcBorders>
          </w:tcPr>
          <w:p w:rsidR="00820805" w:rsidRPr="00AD6756" w:rsidRDefault="00820805" w:rsidP="0082080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820805" w:rsidRPr="002C6314" w:rsidRDefault="002C6314" w:rsidP="00FB07A7">
            <w:pPr>
              <w:bidi/>
              <w:jc w:val="lowKashida"/>
              <w:rPr>
                <w:rFonts w:cs="B Mitra"/>
                <w:sz w:val="26"/>
                <w:szCs w:val="26"/>
                <w:rtl/>
                <w:lang w:bidi="fa-IR"/>
              </w:rPr>
            </w:pPr>
            <w:r w:rsidRPr="002C6314">
              <w:rPr>
                <w:rFonts w:cs="B Mitra"/>
                <w:sz w:val="26"/>
                <w:szCs w:val="26"/>
                <w:rtl/>
                <w:lang w:bidi="fa-IR"/>
              </w:rPr>
              <w:t>رادیو تل‌آویو</w:t>
            </w:r>
          </w:p>
        </w:tc>
        <w:tc>
          <w:tcPr>
            <w:tcW w:w="1730" w:type="dxa"/>
            <w:gridSpan w:val="3"/>
            <w:tcBorders>
              <w:top w:val="double" w:sz="6" w:space="0" w:color="auto"/>
              <w:left w:val="nil"/>
              <w:bottom w:val="single" w:sz="2" w:space="0" w:color="auto"/>
              <w:right w:val="nil"/>
            </w:tcBorders>
          </w:tcPr>
          <w:p w:rsidR="00820805" w:rsidRPr="00AD6756" w:rsidRDefault="00820805" w:rsidP="0082080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820805" w:rsidRPr="00AD6756" w:rsidRDefault="00820805" w:rsidP="00820805">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820805" w:rsidRPr="00AD6756" w:rsidRDefault="00820805" w:rsidP="00820805">
            <w:pPr>
              <w:rPr>
                <w:rFonts w:cs="B Mitra"/>
                <w:sz w:val="24"/>
                <w:szCs w:val="24"/>
              </w:rPr>
            </w:pPr>
            <w:r w:rsidRPr="00AD6756">
              <w:rPr>
                <w:rFonts w:cs="B Mitra" w:hint="cs"/>
                <w:sz w:val="24"/>
                <w:szCs w:val="24"/>
                <w:rtl/>
              </w:rPr>
              <w:t>خبر شماره:</w:t>
            </w:r>
          </w:p>
        </w:tc>
      </w:tr>
      <w:tr w:rsidR="008461E4" w:rsidRPr="003073BC" w:rsidTr="008738B8">
        <w:trPr>
          <w:trHeight w:val="146"/>
        </w:trPr>
        <w:tc>
          <w:tcPr>
            <w:tcW w:w="10278" w:type="dxa"/>
            <w:gridSpan w:val="11"/>
            <w:tcBorders>
              <w:top w:val="single" w:sz="2" w:space="0" w:color="auto"/>
              <w:left w:val="single" w:sz="2" w:space="0" w:color="auto"/>
              <w:bottom w:val="nil"/>
              <w:right w:val="single" w:sz="2" w:space="0" w:color="auto"/>
            </w:tcBorders>
          </w:tcPr>
          <w:p w:rsidR="008461E4" w:rsidRPr="009761D1" w:rsidRDefault="002C6314" w:rsidP="002C631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2C6314">
              <w:rPr>
                <w:rFonts w:asciiTheme="minorHAnsi" w:eastAsiaTheme="minorHAnsi" w:hAnsiTheme="minorHAnsi" w:cs="B Titr"/>
                <w:kern w:val="0"/>
                <w:sz w:val="24"/>
                <w:szCs w:val="24"/>
                <w:rtl/>
              </w:rPr>
              <w:t>ذوق‌زدگی تل‌آویو ازتوقیف‌نفتکش حامل‌نفت‌</w:t>
            </w:r>
            <w:r w:rsidR="00B63BAB">
              <w:rPr>
                <w:rFonts w:asciiTheme="minorHAnsi" w:eastAsiaTheme="minorHAnsi" w:hAnsiTheme="minorHAnsi" w:cs="B Titr" w:hint="cs"/>
                <w:kern w:val="0"/>
                <w:sz w:val="24"/>
                <w:szCs w:val="24"/>
                <w:rtl/>
              </w:rPr>
              <w:t xml:space="preserve"> </w:t>
            </w:r>
            <w:r w:rsidRPr="002C6314">
              <w:rPr>
                <w:rFonts w:asciiTheme="minorHAnsi" w:eastAsiaTheme="minorHAnsi" w:hAnsiTheme="minorHAnsi" w:cs="B Titr"/>
                <w:kern w:val="0"/>
                <w:sz w:val="24"/>
                <w:szCs w:val="24"/>
                <w:rtl/>
              </w:rPr>
              <w:t>ایران</w:t>
            </w:r>
          </w:p>
        </w:tc>
      </w:tr>
      <w:tr w:rsidR="008461E4" w:rsidRPr="002C6314" w:rsidTr="008738B8">
        <w:trPr>
          <w:trHeight w:val="460"/>
        </w:trPr>
        <w:tc>
          <w:tcPr>
            <w:tcW w:w="10278" w:type="dxa"/>
            <w:gridSpan w:val="11"/>
            <w:tcBorders>
              <w:top w:val="nil"/>
              <w:bottom w:val="single" w:sz="4" w:space="0" w:color="auto"/>
            </w:tcBorders>
          </w:tcPr>
          <w:p w:rsidR="00E576BA" w:rsidRPr="009761D1" w:rsidRDefault="002C6314" w:rsidP="002C6314">
            <w:pPr>
              <w:pStyle w:val="NormalWeb"/>
              <w:shd w:val="clear" w:color="auto" w:fill="FFFFFF"/>
              <w:bidi/>
              <w:spacing w:before="0" w:beforeAutospacing="0" w:after="0" w:afterAutospacing="0"/>
              <w:jc w:val="both"/>
              <w:rPr>
                <w:rFonts w:asciiTheme="minorHAnsi" w:hAnsiTheme="minorHAnsi" w:cs="B Mitra"/>
                <w:sz w:val="26"/>
                <w:szCs w:val="26"/>
                <w:rtl/>
                <w:lang w:bidi="fa-IR"/>
              </w:rPr>
            </w:pPr>
            <w:r>
              <w:rPr>
                <w:rFonts w:asciiTheme="minorHAnsi" w:hAnsiTheme="minorHAnsi" w:hint="cs"/>
                <w:sz w:val="26"/>
                <w:szCs w:val="26"/>
                <w:rtl/>
                <w:lang w:bidi="fa-IR"/>
              </w:rPr>
              <w:t>"</w:t>
            </w:r>
            <w:r>
              <w:rPr>
                <w:rFonts w:asciiTheme="minorHAnsi" w:hAnsiTheme="minorHAnsi" w:cs="B Mitra"/>
                <w:sz w:val="26"/>
                <w:szCs w:val="26"/>
                <w:rtl/>
                <w:lang w:bidi="fa-IR"/>
              </w:rPr>
              <w:t>یوال اشتاینیتز</w:t>
            </w:r>
            <w:r>
              <w:rPr>
                <w:rFonts w:asciiTheme="minorHAnsi" w:hAnsiTheme="minorHAnsi" w:hint="cs"/>
                <w:sz w:val="26"/>
                <w:szCs w:val="26"/>
                <w:rtl/>
                <w:lang w:bidi="fa-IR"/>
              </w:rPr>
              <w:t>"</w:t>
            </w:r>
            <w:r w:rsidRPr="002C6314">
              <w:rPr>
                <w:rFonts w:asciiTheme="minorHAnsi" w:hAnsiTheme="minorHAnsi" w:cs="B Mitra"/>
                <w:sz w:val="26"/>
                <w:szCs w:val="26"/>
                <w:rtl/>
                <w:lang w:bidi="fa-IR"/>
              </w:rPr>
              <w:t xml:space="preserve"> وزیر انرژی رژیم صهیونیستی در مصاحبه‌ای از توقیف یک نفتکش حامل نفت ایران توسط ارتش انگلیس استقبال کرد</w:t>
            </w:r>
            <w:r w:rsidRPr="002C6314">
              <w:rPr>
                <w:rFonts w:asciiTheme="minorHAnsi" w:hAnsiTheme="minorHAnsi" w:cs="B Mitra"/>
                <w:sz w:val="26"/>
                <w:szCs w:val="26"/>
                <w:lang w:bidi="fa-IR"/>
              </w:rPr>
              <w:t>.</w:t>
            </w:r>
            <w:r w:rsidRPr="002C6314">
              <w:rPr>
                <w:rFonts w:asciiTheme="minorHAnsi" w:hAnsiTheme="minorHAnsi" w:cs="B Mitra" w:hint="cs"/>
                <w:sz w:val="26"/>
                <w:szCs w:val="26"/>
                <w:rtl/>
                <w:lang w:bidi="fa-IR"/>
              </w:rPr>
              <w:t xml:space="preserve"> </w:t>
            </w:r>
            <w:r w:rsidRPr="002C6314">
              <w:rPr>
                <w:rFonts w:asciiTheme="minorHAnsi" w:hAnsiTheme="minorHAnsi" w:cs="B Mitra"/>
                <w:sz w:val="26"/>
                <w:szCs w:val="26"/>
                <w:rtl/>
                <w:lang w:bidi="fa-IR"/>
              </w:rPr>
              <w:t xml:space="preserve"> </w:t>
            </w:r>
            <w:r w:rsidRPr="002C6314">
              <w:rPr>
                <w:rFonts w:asciiTheme="minorHAnsi" w:hAnsiTheme="minorHAnsi" w:cs="B Mitra"/>
                <w:sz w:val="26"/>
                <w:szCs w:val="26"/>
                <w:rtl/>
                <w:lang w:bidi="fa-IR"/>
              </w:rPr>
              <w:t>اشتاینیتز در مصاحبه‌اش در مورد توقیف این کشتی گفته است: «بریتانیایی‌ها با متوقف کردن این [کشتی] اقدام بسیار خوبی انجام دادند. این افزوده‌ای بسیار بسیار شدید و بسیار بسیار مثبت، بر فشارها به ایران است</w:t>
            </w:r>
            <w:r>
              <w:rPr>
                <w:rFonts w:asciiTheme="minorHAnsi" w:hAnsiTheme="minorHAnsi" w:cs="B Mitra" w:hint="cs"/>
                <w:sz w:val="26"/>
                <w:szCs w:val="26"/>
                <w:rtl/>
                <w:lang w:bidi="fa-IR"/>
              </w:rPr>
              <w:t>».</w:t>
            </w:r>
          </w:p>
        </w:tc>
      </w:tr>
      <w:tr w:rsidR="002B50C4" w:rsidRPr="009651C8" w:rsidTr="00DA2ECA">
        <w:trPr>
          <w:trHeight w:val="379"/>
        </w:trPr>
        <w:tc>
          <w:tcPr>
            <w:tcW w:w="1460" w:type="dxa"/>
            <w:tcBorders>
              <w:top w:val="double" w:sz="6" w:space="0" w:color="auto"/>
              <w:left w:val="single" w:sz="2" w:space="0" w:color="auto"/>
              <w:bottom w:val="single" w:sz="2" w:space="0" w:color="auto"/>
              <w:right w:val="nil"/>
            </w:tcBorders>
            <w:vAlign w:val="center"/>
          </w:tcPr>
          <w:p w:rsidR="002B50C4" w:rsidRPr="00AD6756" w:rsidRDefault="002B50C4" w:rsidP="002B50C4">
            <w:pPr>
              <w:jc w:val="right"/>
              <w:rPr>
                <w:rFonts w:cs="B Mitra"/>
                <w:sz w:val="24"/>
                <w:szCs w:val="24"/>
              </w:rPr>
            </w:pPr>
            <w:r>
              <w:rPr>
                <w:rFonts w:cs="B Mitra" w:hint="cs"/>
                <w:sz w:val="24"/>
                <w:szCs w:val="24"/>
                <w:rtl/>
              </w:rPr>
              <w:t>15</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2B50C4" w:rsidRPr="00AD6756" w:rsidRDefault="002B50C4" w:rsidP="002B50C4">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2B50C4" w:rsidRPr="00ED0DB3" w:rsidRDefault="002B50C4" w:rsidP="002B50C4">
            <w:pPr>
              <w:bidi/>
              <w:jc w:val="lowKashida"/>
              <w:rPr>
                <w:rFonts w:cs="B Mitra"/>
                <w:sz w:val="24"/>
                <w:szCs w:val="24"/>
                <w:rtl/>
                <w:lang w:bidi="fa-IR"/>
              </w:rPr>
            </w:pPr>
            <w:r>
              <w:rPr>
                <w:rFonts w:eastAsia="Times New Roman" w:cs="B Mitra" w:hint="cs"/>
                <w:sz w:val="26"/>
                <w:szCs w:val="26"/>
                <w:rtl/>
                <w:lang w:bidi="fa-IR"/>
              </w:rPr>
              <w:t>خبرگزاری بین المللی قدس</w:t>
            </w:r>
          </w:p>
        </w:tc>
        <w:tc>
          <w:tcPr>
            <w:tcW w:w="1730" w:type="dxa"/>
            <w:gridSpan w:val="3"/>
            <w:tcBorders>
              <w:top w:val="double" w:sz="6" w:space="0" w:color="auto"/>
              <w:left w:val="nil"/>
              <w:bottom w:val="single" w:sz="2" w:space="0" w:color="auto"/>
              <w:right w:val="nil"/>
            </w:tcBorders>
          </w:tcPr>
          <w:p w:rsidR="002B50C4" w:rsidRPr="00AD6756" w:rsidRDefault="002B50C4" w:rsidP="002B50C4">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2B50C4" w:rsidRPr="00AD6756" w:rsidRDefault="002B50C4" w:rsidP="002B50C4">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2B50C4" w:rsidRPr="00AD6756" w:rsidRDefault="002B50C4" w:rsidP="002B50C4">
            <w:pPr>
              <w:rPr>
                <w:rFonts w:cs="B Mitra"/>
                <w:sz w:val="24"/>
                <w:szCs w:val="24"/>
              </w:rPr>
            </w:pPr>
            <w:r w:rsidRPr="00AD6756">
              <w:rPr>
                <w:rFonts w:cs="B Mitra" w:hint="cs"/>
                <w:sz w:val="24"/>
                <w:szCs w:val="24"/>
                <w:rtl/>
              </w:rPr>
              <w:t>خبر شماره:</w:t>
            </w:r>
          </w:p>
        </w:tc>
      </w:tr>
      <w:tr w:rsidR="002B50C4" w:rsidRPr="008C673F" w:rsidTr="008738B8">
        <w:trPr>
          <w:trHeight w:val="365"/>
        </w:trPr>
        <w:tc>
          <w:tcPr>
            <w:tcW w:w="10278" w:type="dxa"/>
            <w:gridSpan w:val="11"/>
            <w:tcBorders>
              <w:top w:val="single" w:sz="2" w:space="0" w:color="auto"/>
              <w:left w:val="single" w:sz="2" w:space="0" w:color="auto"/>
              <w:bottom w:val="nil"/>
              <w:right w:val="single" w:sz="2" w:space="0" w:color="auto"/>
            </w:tcBorders>
          </w:tcPr>
          <w:p w:rsidR="002B50C4" w:rsidRPr="002C6314" w:rsidRDefault="002B50C4" w:rsidP="002B50C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2C6314">
              <w:rPr>
                <w:rFonts w:asciiTheme="minorHAnsi" w:eastAsiaTheme="minorHAnsi" w:hAnsiTheme="minorHAnsi" w:cs="B Titr"/>
                <w:kern w:val="0"/>
                <w:sz w:val="24"/>
                <w:szCs w:val="24"/>
                <w:rtl/>
              </w:rPr>
              <w:t>وزارت دارایی اسرائیل اعلام کرد</w:t>
            </w:r>
            <w:r w:rsidRPr="002C6314">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r w:rsidRPr="002C6314">
              <w:rPr>
                <w:rFonts w:asciiTheme="minorHAnsi" w:eastAsiaTheme="minorHAnsi" w:hAnsiTheme="minorHAnsi" w:cs="B Titr"/>
                <w:kern w:val="0"/>
                <w:sz w:val="24"/>
                <w:szCs w:val="24"/>
                <w:rtl/>
              </w:rPr>
              <w:t>کسری بودجه 180 درصدی در نیمه اول سال 2019</w:t>
            </w:r>
          </w:p>
        </w:tc>
      </w:tr>
      <w:tr w:rsidR="002B50C4" w:rsidRPr="0037797D" w:rsidTr="00F92F0B">
        <w:trPr>
          <w:trHeight w:val="373"/>
        </w:trPr>
        <w:tc>
          <w:tcPr>
            <w:tcW w:w="10278" w:type="dxa"/>
            <w:gridSpan w:val="11"/>
            <w:tcBorders>
              <w:top w:val="nil"/>
              <w:bottom w:val="single" w:sz="4" w:space="0" w:color="auto"/>
            </w:tcBorders>
          </w:tcPr>
          <w:p w:rsidR="002B50C4" w:rsidRPr="002C6314" w:rsidRDefault="002B50C4" w:rsidP="002B50C4">
            <w:pPr>
              <w:shd w:val="clear" w:color="auto" w:fill="FFFFFF"/>
              <w:bidi/>
              <w:jc w:val="both"/>
              <w:rPr>
                <w:rFonts w:eastAsia="Times New Roman" w:cs="B Mitra"/>
                <w:sz w:val="26"/>
                <w:szCs w:val="26"/>
                <w:rtl/>
                <w:lang w:bidi="fa-IR"/>
              </w:rPr>
            </w:pPr>
            <w:r w:rsidRPr="002C6314">
              <w:rPr>
                <w:rFonts w:eastAsia="Times New Roman" w:cs="B Mitra"/>
                <w:sz w:val="26"/>
                <w:szCs w:val="26"/>
                <w:rtl/>
                <w:lang w:bidi="fa-IR"/>
              </w:rPr>
              <w:t>وزارت دارایی رژیم صهیونیستی در گزارشی اعلام کرد دولت در نیمه اول سال جاری میلادی با کسری بودجه 180 درصدی مواجه شده است که مقدار آن به 21.9 میلیارد شِکل می رسد و این مساله ناشی از کاهش درآمدهای اسرائیل بوده است</w:t>
            </w:r>
            <w:r w:rsidRPr="002C6314">
              <w:rPr>
                <w:rFonts w:eastAsia="Times New Roman" w:cs="B Mitra"/>
                <w:sz w:val="26"/>
                <w:szCs w:val="26"/>
                <w:lang w:bidi="fa-IR"/>
              </w:rPr>
              <w:t>.</w:t>
            </w:r>
            <w:r w:rsidRPr="002C6314">
              <w:rPr>
                <w:rFonts w:eastAsia="Times New Roman" w:cs="B Mitra"/>
                <w:sz w:val="26"/>
                <w:szCs w:val="26"/>
                <w:rtl/>
                <w:lang w:bidi="fa-IR"/>
              </w:rPr>
              <w:t xml:space="preserve"> اطلاعات ارائه شده از سوی وزارت دارایی رژیم صهیونیستی بیانگر آن است که کسری بودجه در مدت مشابه سال 2018 معادل 7.8 میلیارد شِکل (حدود 2.2 میلیارد دلار) بوده است.</w:t>
            </w:r>
            <w:r>
              <w:rPr>
                <w:rFonts w:eastAsia="Times New Roman" w:cs="B Mitra" w:hint="cs"/>
                <w:sz w:val="26"/>
                <w:szCs w:val="26"/>
                <w:rtl/>
                <w:lang w:bidi="fa-IR"/>
              </w:rPr>
              <w:t xml:space="preserve"> </w:t>
            </w:r>
            <w:r w:rsidRPr="00F8327E">
              <w:rPr>
                <w:rFonts w:eastAsia="Times New Roman" w:cs="B Mitra"/>
                <w:sz w:val="26"/>
                <w:szCs w:val="26"/>
                <w:rtl/>
                <w:lang w:bidi="fa-IR"/>
              </w:rPr>
              <w:t xml:space="preserve"> خبرگزاری آمریکایی فیچ ریتینگز متخصص در امور مالی و اعتبار سنجی در گزارشی هشدار داد تاخیر در تشکیل کابینه جدید اسرائیل به پس از ماه سپتامبر آینده تدوین بودجه سال 2020 را با تاخیر مواجه خواهد کرد</w:t>
            </w:r>
            <w:r w:rsidRPr="00F8327E">
              <w:rPr>
                <w:rFonts w:eastAsia="Times New Roman" w:cs="B Mitra"/>
                <w:sz w:val="26"/>
                <w:szCs w:val="26"/>
                <w:lang w:bidi="fa-IR"/>
              </w:rPr>
              <w:t>.</w:t>
            </w:r>
          </w:p>
        </w:tc>
      </w:tr>
      <w:tr w:rsidR="00C00A9D"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C00A9D" w:rsidRPr="00AD6756" w:rsidRDefault="00061C72" w:rsidP="002C6314">
            <w:pPr>
              <w:jc w:val="right"/>
              <w:rPr>
                <w:rFonts w:cs="B Mitra"/>
                <w:sz w:val="24"/>
                <w:szCs w:val="24"/>
              </w:rPr>
            </w:pPr>
            <w:r>
              <w:rPr>
                <w:rFonts w:cs="B Mitra" w:hint="cs"/>
                <w:sz w:val="24"/>
                <w:szCs w:val="24"/>
                <w:rtl/>
              </w:rPr>
              <w:t>1</w:t>
            </w:r>
            <w:r w:rsidR="002C6314">
              <w:rPr>
                <w:rFonts w:cs="B Mitra" w:hint="cs"/>
                <w:sz w:val="24"/>
                <w:szCs w:val="24"/>
                <w:rtl/>
              </w:rPr>
              <w:t>6</w:t>
            </w:r>
            <w:r w:rsidR="00C00A9D" w:rsidRPr="00AD6756">
              <w:rPr>
                <w:rFonts w:cs="B Mitra" w:hint="cs"/>
                <w:sz w:val="24"/>
                <w:szCs w:val="24"/>
                <w:rtl/>
              </w:rPr>
              <w:t>/</w:t>
            </w:r>
            <w:r w:rsidR="004B563C">
              <w:rPr>
                <w:rFonts w:cs="B Mitra" w:hint="cs"/>
                <w:sz w:val="24"/>
                <w:szCs w:val="24"/>
                <w:rtl/>
              </w:rPr>
              <w:t>04</w:t>
            </w:r>
            <w:r w:rsidR="00C00A9D" w:rsidRPr="00AD6756">
              <w:rPr>
                <w:rFonts w:cs="B Mitra" w:hint="cs"/>
                <w:sz w:val="24"/>
                <w:szCs w:val="24"/>
                <w:rtl/>
              </w:rPr>
              <w:t>/139</w:t>
            </w:r>
            <w:r w:rsidR="00C00A9D">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C00A9D" w:rsidRPr="00AD6756" w:rsidRDefault="00C00A9D" w:rsidP="00C00A9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C00A9D" w:rsidRPr="00AD67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C00A9D" w:rsidRPr="00061C72" w:rsidTr="00D97982">
        <w:trPr>
          <w:trHeight w:val="89"/>
        </w:trPr>
        <w:tc>
          <w:tcPr>
            <w:tcW w:w="10278" w:type="dxa"/>
            <w:gridSpan w:val="11"/>
            <w:tcBorders>
              <w:top w:val="nil"/>
              <w:bottom w:val="single" w:sz="4" w:space="0" w:color="auto"/>
            </w:tcBorders>
          </w:tcPr>
          <w:p w:rsidR="00061C72" w:rsidRPr="002C6314" w:rsidRDefault="00C00A9D" w:rsidP="002C6314">
            <w:pPr>
              <w:pStyle w:val="NormalWeb"/>
              <w:shd w:val="clear" w:color="auto" w:fill="FFFFFF"/>
              <w:bidi/>
              <w:spacing w:before="0" w:beforeAutospacing="0" w:after="0" w:afterAutospacing="0"/>
              <w:jc w:val="lowKashida"/>
              <w:rPr>
                <w:rFonts w:asciiTheme="minorHAnsi" w:eastAsiaTheme="minorHAnsi" w:hAnsiTheme="minorHAnsi" w:cs="B Titr" w:hint="cs"/>
                <w:b/>
                <w:bCs/>
                <w:rtl/>
                <w:lang w:bidi="fa-IR"/>
              </w:rPr>
            </w:pPr>
            <w:r w:rsidRPr="00061C72">
              <w:rPr>
                <w:rFonts w:asciiTheme="minorHAnsi" w:eastAsiaTheme="minorHAnsi" w:hAnsiTheme="minorHAnsi" w:cs="B Titr"/>
                <w:b/>
                <w:bCs/>
                <w:rtl/>
              </w:rPr>
              <w:t>*</w:t>
            </w:r>
            <w:r w:rsidR="002C6314" w:rsidRPr="002C6314">
              <w:rPr>
                <w:rFonts w:asciiTheme="minorHAnsi" w:eastAsiaTheme="minorHAnsi" w:hAnsiTheme="minorHAnsi" w:cs="B Titr"/>
                <w:b/>
                <w:bCs/>
              </w:rPr>
              <w:t xml:space="preserve"> </w:t>
            </w:r>
            <w:hyperlink r:id="rId39" w:history="1">
              <w:r w:rsidR="002C6314" w:rsidRPr="002C6314">
                <w:rPr>
                  <w:rFonts w:asciiTheme="minorHAnsi" w:eastAsiaTheme="minorHAnsi" w:hAnsiTheme="minorHAnsi" w:cs="B Titr"/>
                  <w:b/>
                  <w:bCs/>
                  <w:rtl/>
                </w:rPr>
                <w:t>انفجار خودروی بمبگذاری شده در برابر وزارت جنگ رژیم صهیونیستی</w:t>
              </w:r>
            </w:hyperlink>
          </w:p>
          <w:p w:rsidR="002C6314" w:rsidRPr="002C6314" w:rsidRDefault="00234E57" w:rsidP="002C631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2C6314">
              <w:rPr>
                <w:rFonts w:asciiTheme="minorHAnsi" w:eastAsiaTheme="minorHAnsi" w:hAnsiTheme="minorHAnsi" w:cs="B Titr"/>
                <w:b/>
                <w:bCs/>
              </w:rPr>
              <w:t> </w:t>
            </w:r>
            <w:r w:rsidR="002C6314" w:rsidRPr="002C6314">
              <w:rPr>
                <w:rFonts w:asciiTheme="minorHAnsi" w:hAnsiTheme="minorHAnsi" w:cs="B Mitra"/>
                <w:sz w:val="26"/>
                <w:szCs w:val="26"/>
                <w:rtl/>
                <w:lang w:bidi="fa-IR"/>
              </w:rPr>
              <w:t xml:space="preserve"> </w:t>
            </w:r>
            <w:r w:rsidR="002C6314" w:rsidRPr="002C6314">
              <w:rPr>
                <w:rFonts w:asciiTheme="minorHAnsi" w:hAnsiTheme="minorHAnsi" w:cs="B Mitra"/>
                <w:sz w:val="26"/>
                <w:szCs w:val="26"/>
                <w:rtl/>
                <w:lang w:bidi="fa-IR"/>
              </w:rPr>
              <w:t>شبکه فرانس 24 از انفجار یک دستگاه خودروی بمبگذاری شده در نزدیکی وزارت جنگ رژیم صهیونیستی در تل آویو خبر داد</w:t>
            </w:r>
            <w:r w:rsidR="002C6314" w:rsidRPr="002C6314">
              <w:rPr>
                <w:rFonts w:asciiTheme="minorHAnsi" w:hAnsiTheme="minorHAnsi" w:cs="B Mitra"/>
                <w:sz w:val="26"/>
                <w:szCs w:val="26"/>
                <w:lang w:bidi="fa-IR"/>
              </w:rPr>
              <w:t>.</w:t>
            </w:r>
            <w:r w:rsidR="002C6314">
              <w:rPr>
                <w:rFonts w:asciiTheme="minorHAnsi" w:hAnsiTheme="minorHAnsi" w:cs="B Mitra" w:hint="cs"/>
                <w:sz w:val="26"/>
                <w:szCs w:val="26"/>
                <w:rtl/>
                <w:lang w:bidi="fa-IR"/>
              </w:rPr>
              <w:t xml:space="preserve"> </w:t>
            </w:r>
            <w:r w:rsidR="002C6314" w:rsidRPr="002C6314">
              <w:rPr>
                <w:rFonts w:asciiTheme="minorHAnsi" w:hAnsiTheme="minorHAnsi" w:cs="B Mitra"/>
                <w:sz w:val="26"/>
                <w:szCs w:val="26"/>
                <w:rtl/>
                <w:lang w:bidi="fa-IR"/>
              </w:rPr>
              <w:t>این رسانه به جزئیات بیشتری درباره این خبر اشاره نکرده است</w:t>
            </w:r>
            <w:r w:rsidR="002C6314" w:rsidRPr="002C6314">
              <w:rPr>
                <w:rFonts w:asciiTheme="minorHAnsi" w:hAnsiTheme="minorHAnsi" w:cs="B Mitra"/>
                <w:sz w:val="26"/>
                <w:szCs w:val="26"/>
                <w:lang w:bidi="fa-IR"/>
              </w:rPr>
              <w:t>.</w:t>
            </w:r>
          </w:p>
          <w:p w:rsidR="00C00A9D" w:rsidRPr="00497C1D" w:rsidRDefault="005F6601" w:rsidP="002C6314">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6EA4EDB4" wp14:editId="483FF7B2">
                  <wp:extent cx="2227385" cy="1289538"/>
                  <wp:effectExtent l="19050" t="0" r="20955" b="4445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343893.jpg"/>
                          <pic:cNvPicPr/>
                        </pic:nvPicPr>
                        <pic:blipFill>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28902" cy="12904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470D7" w:rsidRPr="002C6314" w:rsidRDefault="00C00A9D" w:rsidP="002C6314">
            <w:pPr>
              <w:pStyle w:val="NormalWeb"/>
              <w:shd w:val="clear" w:color="auto" w:fill="FFFFFF"/>
              <w:bidi/>
              <w:spacing w:before="0" w:beforeAutospacing="0" w:after="0" w:afterAutospacing="0"/>
              <w:jc w:val="lowKashida"/>
              <w:rPr>
                <w:rFonts w:asciiTheme="minorHAnsi" w:eastAsiaTheme="minorHAnsi" w:hAnsiTheme="minorHAnsi" w:cs="B Titr"/>
                <w:b/>
                <w:bCs/>
                <w:rtl/>
              </w:rPr>
            </w:pPr>
            <w:r w:rsidRPr="003B69BF">
              <w:rPr>
                <w:rFonts w:asciiTheme="minorHAnsi" w:eastAsiaTheme="minorHAnsi" w:hAnsiTheme="minorHAnsi" w:cs="B Titr"/>
                <w:b/>
                <w:bCs/>
                <w:rtl/>
              </w:rPr>
              <w:t>*</w:t>
            </w:r>
            <w:r w:rsidR="009D0756" w:rsidRPr="003B69BF">
              <w:rPr>
                <w:rFonts w:asciiTheme="minorHAnsi" w:eastAsiaTheme="minorHAnsi" w:hAnsiTheme="minorHAnsi" w:cs="B Titr" w:hint="cs"/>
                <w:b/>
                <w:bCs/>
                <w:rtl/>
              </w:rPr>
              <w:t xml:space="preserve"> </w:t>
            </w:r>
            <w:r w:rsidR="005520C4" w:rsidRPr="005520C4">
              <w:rPr>
                <w:rFonts w:asciiTheme="minorHAnsi" w:eastAsiaTheme="minorHAnsi" w:hAnsiTheme="minorHAnsi" w:cs="B Titr" w:hint="cs"/>
                <w:b/>
                <w:bCs/>
                <w:rtl/>
              </w:rPr>
              <w:t>ایهود باراک از اسم حزب جدید خود رونمایی کرد</w:t>
            </w:r>
          </w:p>
          <w:p w:rsidR="005520C4" w:rsidRPr="005520C4" w:rsidRDefault="005520C4" w:rsidP="005520C4">
            <w:pPr>
              <w:pStyle w:val="NormalWeb"/>
              <w:shd w:val="clear" w:color="auto" w:fill="FFFFFF"/>
              <w:bidi/>
              <w:spacing w:before="0" w:beforeAutospacing="0" w:after="0" w:afterAutospacing="0"/>
              <w:jc w:val="both"/>
              <w:rPr>
                <w:rFonts w:asciiTheme="minorHAnsi" w:eastAsiaTheme="minorHAnsi" w:hAnsiTheme="minorHAnsi" w:cs="B Titr"/>
                <w:b/>
                <w:bCs/>
              </w:rPr>
            </w:pPr>
            <w:r w:rsidRPr="005520C4">
              <w:rPr>
                <w:rFonts w:asciiTheme="minorHAnsi" w:hAnsiTheme="minorHAnsi" w:cs="B Mitra" w:hint="cs"/>
                <w:sz w:val="26"/>
                <w:szCs w:val="26"/>
                <w:rtl/>
                <w:lang w:bidi="fa-IR"/>
              </w:rPr>
              <w:t>ایهود</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باراک</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نخست</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وزیر</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سابق</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رژیم</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صهیونیستی</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که</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اخیرا</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پس</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از</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سال‌های</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کناره‌گیری</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از</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دنیای</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سیاست</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اعلام</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کرد</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که</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با</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تشکیل</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حزبی</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جدید</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به</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دنیای</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سیاست</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بازگشته</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و</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در</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انتخابات</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کنست</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شرکت</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خواهد</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کرد،</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از</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حزب</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جدید</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خود</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رونمایی</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کرد</w:t>
            </w:r>
            <w:r w:rsidRPr="005520C4">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باراک</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حزب</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جدید</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خود</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را</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اسرائیل</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دمکراتیک</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نامگذاری</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کرده</w:t>
            </w:r>
            <w:r w:rsidRPr="005520C4">
              <w:rPr>
                <w:rFonts w:asciiTheme="minorHAnsi" w:hAnsiTheme="minorHAnsi" w:cs="B Mitra"/>
                <w:sz w:val="26"/>
                <w:szCs w:val="26"/>
                <w:rtl/>
                <w:lang w:bidi="fa-IR"/>
              </w:rPr>
              <w:t xml:space="preserve"> </w:t>
            </w:r>
            <w:r w:rsidRPr="005520C4">
              <w:rPr>
                <w:rFonts w:asciiTheme="minorHAnsi" w:hAnsiTheme="minorHAnsi" w:cs="B Mitra" w:hint="cs"/>
                <w:sz w:val="26"/>
                <w:szCs w:val="26"/>
                <w:rtl/>
                <w:lang w:bidi="fa-IR"/>
              </w:rPr>
              <w:t>است</w:t>
            </w:r>
            <w:r w:rsidRPr="005520C4">
              <w:rPr>
                <w:rFonts w:asciiTheme="minorHAnsi" w:hAnsiTheme="minorHAnsi" w:cs="B Mitra"/>
                <w:sz w:val="26"/>
                <w:szCs w:val="26"/>
                <w:rtl/>
                <w:lang w:bidi="fa-IR"/>
              </w:rPr>
              <w:t>.</w:t>
            </w:r>
          </w:p>
          <w:p w:rsidR="00C00A9D" w:rsidRPr="00497C1D" w:rsidRDefault="00286002" w:rsidP="005520C4">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6B3CE890" wp14:editId="1AB2C37E">
                  <wp:extent cx="2192215" cy="1157453"/>
                  <wp:effectExtent l="19050" t="0" r="17780" b="405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196421" cy="11596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B63BAB" w:rsidRPr="00497C1D">
              <w:rPr>
                <w:rFonts w:asciiTheme="minorHAnsi" w:eastAsiaTheme="minorHAnsi" w:hAnsiTheme="minorHAnsi" w:cs="B Titr"/>
                <w:b/>
                <w:bCs/>
                <w:rtl/>
              </w:rPr>
              <w:drawing>
                <wp:inline distT="0" distB="0" distL="0" distR="0" wp14:anchorId="3E27DF0A" wp14:editId="1AA44EFD">
                  <wp:extent cx="2297723" cy="1159535"/>
                  <wp:effectExtent l="19050" t="0" r="26670" b="402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97998" cy="11596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B63BAB" w:rsidRPr="00B63BAB" w:rsidRDefault="00C00A9D" w:rsidP="00B63BAB">
            <w:pPr>
              <w:pStyle w:val="NormalWeb"/>
              <w:shd w:val="clear" w:color="auto" w:fill="FFFFFF"/>
              <w:bidi/>
              <w:spacing w:before="0" w:beforeAutospacing="0" w:after="0" w:afterAutospacing="0"/>
              <w:jc w:val="lowKashida"/>
              <w:rPr>
                <w:rFonts w:asciiTheme="minorHAnsi" w:eastAsiaTheme="minorHAnsi" w:hAnsiTheme="minorHAnsi" w:cs="B Titr"/>
                <w:b/>
                <w:bCs/>
              </w:rPr>
            </w:pPr>
            <w:r w:rsidRPr="00F23026">
              <w:rPr>
                <w:rFonts w:asciiTheme="minorHAnsi" w:eastAsiaTheme="minorHAnsi" w:hAnsiTheme="minorHAnsi" w:cs="B Titr"/>
                <w:b/>
                <w:bCs/>
                <w:rtl/>
              </w:rPr>
              <w:t>*</w:t>
            </w:r>
            <w:r w:rsidR="00B63BAB" w:rsidRPr="00B63BAB">
              <w:rPr>
                <w:rFonts w:asciiTheme="minorHAnsi" w:eastAsiaTheme="minorHAnsi" w:hAnsiTheme="minorHAnsi" w:cs="B Titr"/>
                <w:b/>
                <w:bCs/>
                <w:rtl/>
              </w:rPr>
              <w:t xml:space="preserve"> </w:t>
            </w:r>
            <w:r w:rsidR="00B63BAB" w:rsidRPr="00B63BAB">
              <w:rPr>
                <w:rFonts w:asciiTheme="minorHAnsi" w:eastAsiaTheme="minorHAnsi" w:hAnsiTheme="minorHAnsi" w:cs="B Titr"/>
                <w:b/>
                <w:bCs/>
                <w:rtl/>
              </w:rPr>
              <w:t>مجروحیت 14 نظامی ارتش اسرائیل در داخل زندان نظامی پایگاه تسریفین</w:t>
            </w:r>
          </w:p>
          <w:p w:rsidR="00B63BAB" w:rsidRPr="00B63BAB" w:rsidRDefault="00B63BAB" w:rsidP="00B63BAB">
            <w:pPr>
              <w:pStyle w:val="NormalWeb"/>
              <w:shd w:val="clear" w:color="auto" w:fill="FFFFFF"/>
              <w:bidi/>
              <w:spacing w:before="0" w:beforeAutospacing="0" w:after="0" w:afterAutospacing="0"/>
              <w:jc w:val="both"/>
              <w:rPr>
                <w:rFonts w:asciiTheme="minorHAnsi" w:hAnsiTheme="minorHAnsi" w:cs="B Mitra" w:hint="cs"/>
                <w:sz w:val="26"/>
                <w:szCs w:val="26"/>
                <w:rtl/>
                <w:lang w:bidi="fa-IR"/>
              </w:rPr>
            </w:pPr>
            <w:r w:rsidRPr="00B63BAB">
              <w:rPr>
                <w:rFonts w:asciiTheme="minorHAnsi" w:hAnsiTheme="minorHAnsi" w:cs="B Mitra"/>
                <w:sz w:val="26"/>
                <w:szCs w:val="26"/>
                <w:rtl/>
                <w:lang w:bidi="fa-IR"/>
              </w:rPr>
              <w:t>شبکه خبری کان اسراییل گزارش داد که در پی آتش سوززی در زندان نظامی 4 واقع در پایگاه نظامی تسریفین 14 نظامی به شدت مجروح شدند</w:t>
            </w:r>
            <w:r w:rsidRPr="00B63BAB">
              <w:rPr>
                <w:rFonts w:asciiTheme="minorHAnsi" w:hAnsiTheme="minorHAnsi" w:cs="B Mitra"/>
                <w:sz w:val="26"/>
                <w:szCs w:val="26"/>
                <w:lang w:bidi="fa-IR"/>
              </w:rPr>
              <w:t>.</w:t>
            </w:r>
            <w:r w:rsidRPr="00B63BAB">
              <w:rPr>
                <w:rFonts w:asciiTheme="minorHAnsi" w:hAnsiTheme="minorHAnsi" w:cs="B Mitra"/>
                <w:sz w:val="26"/>
                <w:szCs w:val="26"/>
                <w:rtl/>
                <w:lang w:bidi="fa-IR"/>
              </w:rPr>
              <w:t xml:space="preserve">  </w:t>
            </w:r>
            <w:r w:rsidRPr="00B63BAB">
              <w:rPr>
                <w:rFonts w:asciiTheme="minorHAnsi" w:hAnsiTheme="minorHAnsi" w:cs="B Mitra"/>
                <w:sz w:val="26"/>
                <w:szCs w:val="26"/>
                <w:rtl/>
                <w:lang w:bidi="fa-IR"/>
              </w:rPr>
              <w:t>این شبکه افزود: حال یکی از نظامیان به دلیل استنشاق دود ناشی از این آتش سوزی وخیم بود که برای مداوا به بیمارستان اساف هاروفیه منتقل شد و مجروحیت نظامیان دیگر سطحی بوده است</w:t>
            </w:r>
            <w:r w:rsidRPr="00B63BAB">
              <w:rPr>
                <w:rFonts w:asciiTheme="minorHAnsi" w:hAnsiTheme="minorHAnsi" w:cs="B Mitra"/>
                <w:sz w:val="26"/>
                <w:szCs w:val="26"/>
                <w:lang w:bidi="fa-IR"/>
              </w:rPr>
              <w:t>.</w:t>
            </w:r>
          </w:p>
          <w:p w:rsidR="00F2606E" w:rsidRPr="00497C1D" w:rsidRDefault="005F6601" w:rsidP="00B63BAB">
            <w:pPr>
              <w:pStyle w:val="NormalWeb"/>
              <w:shd w:val="clear" w:color="auto" w:fill="FFFFFF"/>
              <w:bidi/>
              <w:spacing w:before="0" w:beforeAutospacing="0" w:after="0" w:afterAutospacing="0"/>
              <w:jc w:val="center"/>
              <w:rPr>
                <w:rFonts w:asciiTheme="minorHAnsi" w:eastAsiaTheme="minorHAnsi" w:hAnsiTheme="minorHAnsi" w:cs="B Titr"/>
                <w:b/>
                <w:bCs/>
                <w:rtl/>
              </w:rPr>
            </w:pPr>
            <w:r>
              <w:rPr>
                <w:rFonts w:asciiTheme="minorHAnsi" w:eastAsiaTheme="minorHAnsi" w:hAnsiTheme="minorHAnsi" w:cs="B Titr"/>
                <w:b/>
                <w:bCs/>
                <w:rtl/>
              </w:rPr>
              <w:drawing>
                <wp:inline distT="0" distB="0" distL="0" distR="0" wp14:anchorId="53A05C4C" wp14:editId="4A01BC08">
                  <wp:extent cx="2098430" cy="1230923"/>
                  <wp:effectExtent l="19050" t="0" r="16510" b="4267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7-03T095448.459.jpg"/>
                          <pic:cNvPicPr/>
                        </pic:nvPicPr>
                        <pic:blipFill rotWithShape="1">
                          <a:blip r:embed="rId44">
                            <a:extLst>
                              <a:ext uri="{BEBA8EAE-BF5A-486C-A8C5-ECC9F3942E4B}">
                                <a14:imgProps xmlns:a14="http://schemas.microsoft.com/office/drawing/2010/main">
                                  <a14:imgLayer r:embed="rId45">
                                    <a14:imgEffect>
                                      <a14:brightnessContrast bright="40000" contrast="-20000"/>
                                    </a14:imgEffect>
                                  </a14:imgLayer>
                                </a14:imgProps>
                              </a:ext>
                              <a:ext uri="{28A0092B-C50C-407E-A947-70E740481C1C}">
                                <a14:useLocalDpi xmlns:a14="http://schemas.microsoft.com/office/drawing/2010/main" val="0"/>
                              </a:ext>
                            </a:extLst>
                          </a:blip>
                          <a:srcRect b="11038"/>
                          <a:stretch/>
                        </pic:blipFill>
                        <pic:spPr bwMode="auto">
                          <a:xfrm>
                            <a:off x="0" y="0"/>
                            <a:ext cx="2100860" cy="12323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B63BAB">
              <w:rPr>
                <w:rFonts w:asciiTheme="minorHAnsi" w:eastAsiaTheme="minorHAnsi" w:hAnsiTheme="minorHAnsi" w:cs="B Titr"/>
                <w:b/>
                <w:bCs/>
                <w:rtl/>
              </w:rPr>
              <w:drawing>
                <wp:inline distT="0" distB="0" distL="0" distR="0" wp14:anchorId="11E29BD7" wp14:editId="3D814BE4">
                  <wp:extent cx="2223615" cy="1249389"/>
                  <wp:effectExtent l="19050" t="0" r="24765" b="4273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7-03T095448.459.jpg"/>
                          <pic:cNvPicPr/>
                        </pic:nvPicPr>
                        <pic:blipFill>
                          <a:blip r:embed="rId46">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226190" cy="12508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C00A9D" w:rsidRPr="00AD6756" w:rsidTr="00DA2ECA">
        <w:trPr>
          <w:trHeight w:val="441"/>
        </w:trPr>
        <w:tc>
          <w:tcPr>
            <w:tcW w:w="1538" w:type="dxa"/>
            <w:gridSpan w:val="2"/>
            <w:tcBorders>
              <w:top w:val="single" w:sz="4" w:space="0" w:color="auto"/>
              <w:left w:val="single" w:sz="4" w:space="0" w:color="auto"/>
              <w:bottom w:val="single" w:sz="2" w:space="0" w:color="auto"/>
              <w:right w:val="nil"/>
            </w:tcBorders>
            <w:vAlign w:val="center"/>
          </w:tcPr>
          <w:p w:rsidR="00C00A9D" w:rsidRPr="00AD6756" w:rsidRDefault="00BE7FBC" w:rsidP="003F7D44">
            <w:pPr>
              <w:jc w:val="center"/>
              <w:rPr>
                <w:rFonts w:cs="B Mitra"/>
                <w:sz w:val="24"/>
                <w:szCs w:val="24"/>
              </w:rPr>
            </w:pPr>
            <w:r>
              <w:rPr>
                <w:rFonts w:cs="B Mitra" w:hint="cs"/>
                <w:sz w:val="24"/>
                <w:szCs w:val="24"/>
                <w:rtl/>
              </w:rPr>
              <w:t>1</w:t>
            </w:r>
            <w:r w:rsidR="003F7D44">
              <w:rPr>
                <w:rFonts w:cs="B Mitra" w:hint="cs"/>
                <w:sz w:val="24"/>
                <w:szCs w:val="24"/>
                <w:rtl/>
              </w:rPr>
              <w:t>6</w:t>
            </w:r>
            <w:r w:rsidR="00C00A9D" w:rsidRPr="00AD6756">
              <w:rPr>
                <w:rFonts w:cs="B Mitra" w:hint="cs"/>
                <w:sz w:val="24"/>
                <w:szCs w:val="24"/>
                <w:rtl/>
              </w:rPr>
              <w:t>/</w:t>
            </w:r>
            <w:r w:rsidR="00C00A9D">
              <w:rPr>
                <w:rFonts w:cs="B Mitra" w:hint="cs"/>
                <w:sz w:val="24"/>
                <w:szCs w:val="24"/>
                <w:rtl/>
              </w:rPr>
              <w:t>0</w:t>
            </w:r>
            <w:r w:rsidR="00CF0C00">
              <w:rPr>
                <w:rFonts w:cs="B Mitra" w:hint="cs"/>
                <w:sz w:val="24"/>
                <w:szCs w:val="24"/>
                <w:rtl/>
              </w:rPr>
              <w:t>4</w:t>
            </w:r>
            <w:r w:rsidR="00C00A9D" w:rsidRPr="00AD6756">
              <w:rPr>
                <w:rFonts w:cs="B Mitra" w:hint="cs"/>
                <w:sz w:val="24"/>
                <w:szCs w:val="24"/>
                <w:rtl/>
              </w:rPr>
              <w:t>/139</w:t>
            </w:r>
            <w:r w:rsidR="00C00A9D">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C00A9D" w:rsidRPr="00AD6756" w:rsidRDefault="00C00A9D" w:rsidP="00C00A9D">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C00A9D" w:rsidRPr="00351FCE" w:rsidRDefault="003F7D44" w:rsidP="00C00A9D">
            <w:pPr>
              <w:bidi/>
              <w:jc w:val="lowKashida"/>
              <w:rPr>
                <w:rFonts w:cs="B Mitra"/>
                <w:sz w:val="26"/>
                <w:szCs w:val="26"/>
                <w:rtl/>
                <w:lang w:bidi="fa-IR"/>
              </w:rPr>
            </w:pPr>
            <w:r>
              <w:rPr>
                <w:rFonts w:cs="B Mitra" w:hint="cs"/>
                <w:sz w:val="26"/>
                <w:szCs w:val="26"/>
                <w:rtl/>
                <w:lang w:bidi="fa-IR"/>
              </w:rPr>
              <w:t>وبگاه عربی 21</w:t>
            </w:r>
          </w:p>
        </w:tc>
        <w:tc>
          <w:tcPr>
            <w:tcW w:w="1555" w:type="dxa"/>
            <w:gridSpan w:val="2"/>
            <w:tcBorders>
              <w:top w:val="single" w:sz="4" w:space="0" w:color="auto"/>
              <w:left w:val="nil"/>
              <w:bottom w:val="single" w:sz="2" w:space="0" w:color="auto"/>
              <w:right w:val="nil"/>
            </w:tcBorders>
          </w:tcPr>
          <w:p w:rsidR="00C00A9D" w:rsidRPr="00AD6756" w:rsidRDefault="00C00A9D" w:rsidP="00C00A9D">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C00A9D" w:rsidRPr="00AD6756" w:rsidRDefault="003F7D44" w:rsidP="00C00A9D">
            <w:pPr>
              <w:bidi/>
              <w:jc w:val="lowKashida"/>
              <w:rPr>
                <w:rFonts w:cs="B Titr"/>
                <w:b/>
                <w:bCs/>
                <w:sz w:val="24"/>
                <w:szCs w:val="24"/>
              </w:rPr>
            </w:pPr>
            <w:r>
              <w:rPr>
                <w:rFonts w:cs="B Titr" w:hint="cs"/>
                <w:b/>
                <w:bCs/>
                <w:sz w:val="24"/>
                <w:szCs w:val="24"/>
                <w:rtl/>
              </w:rPr>
              <w:t>مقاله</w:t>
            </w:r>
          </w:p>
        </w:tc>
      </w:tr>
      <w:tr w:rsidR="00C00A9D" w:rsidRPr="00AD6756" w:rsidTr="00DA2ECA">
        <w:tc>
          <w:tcPr>
            <w:tcW w:w="10278" w:type="dxa"/>
            <w:gridSpan w:val="11"/>
            <w:tcBorders>
              <w:top w:val="single" w:sz="2" w:space="0" w:color="auto"/>
              <w:left w:val="single" w:sz="4" w:space="0" w:color="auto"/>
              <w:bottom w:val="single" w:sz="2" w:space="0" w:color="auto"/>
              <w:right w:val="single" w:sz="4" w:space="0" w:color="auto"/>
            </w:tcBorders>
          </w:tcPr>
          <w:p w:rsidR="00C00A9D" w:rsidRPr="00AD6756" w:rsidRDefault="00C00A9D" w:rsidP="00C00A9D">
            <w:pPr>
              <w:bidi/>
              <w:spacing w:line="216" w:lineRule="auto"/>
              <w:rPr>
                <w:rFonts w:cs="B Titr"/>
                <w:b/>
                <w:bCs/>
                <w:sz w:val="2"/>
                <w:szCs w:val="2"/>
                <w:rtl/>
              </w:rPr>
            </w:pPr>
          </w:p>
        </w:tc>
      </w:tr>
      <w:tr w:rsidR="00C00A9D" w:rsidRPr="007D5BAF" w:rsidTr="00A66398">
        <w:trPr>
          <w:trHeight w:val="1167"/>
        </w:trPr>
        <w:tc>
          <w:tcPr>
            <w:tcW w:w="10278" w:type="dxa"/>
            <w:gridSpan w:val="11"/>
            <w:tcBorders>
              <w:top w:val="single" w:sz="2" w:space="0" w:color="auto"/>
              <w:left w:val="single" w:sz="4" w:space="0" w:color="auto"/>
              <w:bottom w:val="single" w:sz="2" w:space="0" w:color="auto"/>
              <w:right w:val="single" w:sz="4" w:space="0" w:color="auto"/>
            </w:tcBorders>
          </w:tcPr>
          <w:p w:rsidR="003F7D44" w:rsidRPr="003F7D44" w:rsidRDefault="003F7D44" w:rsidP="003F7D44">
            <w:pPr>
              <w:bidi/>
              <w:jc w:val="lowKashida"/>
              <w:rPr>
                <w:rFonts w:cs="B Titr"/>
                <w:b/>
                <w:bCs/>
                <w:sz w:val="24"/>
                <w:szCs w:val="24"/>
              </w:rPr>
            </w:pPr>
            <w:r w:rsidRPr="003F7D44">
              <w:rPr>
                <w:rFonts w:cs="B Titr"/>
                <w:b/>
                <w:bCs/>
                <w:sz w:val="24"/>
                <w:szCs w:val="24"/>
                <w:rtl/>
              </w:rPr>
              <w:t>شورش آفریقایی‌ها به عمق امنیت «اسرائیل» ضربه زد</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کسانی که گمان می‌کنند شورش آفریقایی‌تبارها در داخل فلسطین اشغالی، حادثه‌ای گذراست اشتباه می‌کنند. عمق امنیت اسرائیل ضربه خورده است، چون واقعیت نژادپرستی رژیم صهیونیستی برملا شد</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center"/>
              <w:rPr>
                <w:rFonts w:asciiTheme="minorHAnsi" w:hAnsiTheme="minorHAnsi" w:cs="B Mitra"/>
                <w:sz w:val="26"/>
                <w:szCs w:val="26"/>
                <w:lang w:bidi="fa-IR"/>
              </w:rPr>
            </w:pPr>
            <w:r w:rsidRPr="003F7D44">
              <w:rPr>
                <w:rFonts w:asciiTheme="minorHAnsi" w:hAnsiTheme="minorHAnsi" w:cs="B Mitra"/>
                <w:sz w:val="26"/>
                <w:szCs w:val="26"/>
                <w:lang w:bidi="fa-IR"/>
              </w:rPr>
              <w:drawing>
                <wp:inline distT="0" distB="0" distL="0" distR="0" wp14:anchorId="7416655D" wp14:editId="1A3BA7F5">
                  <wp:extent cx="2403231" cy="1211621"/>
                  <wp:effectExtent l="19050" t="0" r="16510" b="426720"/>
                  <wp:docPr id="29" name="Picture 29" descr="شورش آفریقایی‌ها به عمق امنیت «اسرائیل» ضربه ز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ورش آفریقایی‌ها به عمق امنیت «اسرائیل» ضربه زد"/>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03181" cy="12115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شورش آفریقایی‌تبارها در سرزمین‌ اشغالی فلسطین ثابت کرد، نژادپرستی رژیم اشغالگر قابل کتمان نیست و امروز اوضاع اسرائیل در داخل و خارج بر وفق مرداش پیش نمی‌رود</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تظاهرات مردمی در سرزمین‌ اشغالی به رهبری یهودیان اتیوپیایی موسوم به فلاشا در اعتراض به آزادی یک افسر پلیس اسرائیلی که یک جوان اسرائیلی اتیوپیایی تبار را به ضرب گلوله به قتل رسانده بود به نحوی خشونت‌بار و بی‌مقدمه به راه افتاده است</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معترضان، قتل جوان هجده ساله را در راستای تبعیض نژادی رژیم صهیونیستی خوانده‌اند و با اعتراضات گسترده و غیرمنتظره خود  که به مسدود شدن ده‌ها راه و جاده در شهرهای مختلف سرزمین‌ اشغالی منجر شده، خواهان ایجاد اصلاحات اجتماعی گسترده شدند. صحنه‌های ناآرامی و خشونت در خیابان های رژیم اشغالگر مطمئنا موجب نگرانی و هراس این رژیم شده که اوضاع را از کنترل خود خارج می‌بیند</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center"/>
              <w:rPr>
                <w:rFonts w:asciiTheme="minorHAnsi" w:hAnsiTheme="minorHAnsi" w:cs="B Mitra"/>
                <w:sz w:val="26"/>
                <w:szCs w:val="26"/>
                <w:lang w:bidi="fa-IR"/>
              </w:rPr>
            </w:pPr>
            <w:r w:rsidRPr="003F7D44">
              <w:rPr>
                <w:rFonts w:asciiTheme="minorHAnsi" w:hAnsiTheme="minorHAnsi" w:cs="B Mitra"/>
                <w:sz w:val="26"/>
                <w:szCs w:val="26"/>
                <w:lang w:bidi="fa-IR"/>
              </w:rPr>
              <w:drawing>
                <wp:inline distT="0" distB="0" distL="0" distR="0" wp14:anchorId="7DA72F8D" wp14:editId="11D8345A">
                  <wp:extent cx="2414778" cy="1507535"/>
                  <wp:effectExtent l="19050" t="0" r="24130" b="492760"/>
                  <wp:docPr id="24" name="Picture 24" descr="https://media.farsnews.com/Uploaded/Files/Images/1398/04/12/13980412000904_Test_NewPhoto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farsnews.com/Uploaded/Files/Images/1398/04/12/13980412000904_Test_NewPhotoFree.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14964" cy="15076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مسئله قابل توجه در این اعترضات رسیدن موج آن به شهر تل‌آویو و ادامه آن تا سه روز متوالی و همچنین به شهر حیفاست که مهم‌ترین شهر تجاری و گردشگری در سرزمین  اشغالی محسوب می‌شود</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کاملا روشن است که معترضان فقط برای مطالبه مجازات پلیس قاتل به خیابان نیامدند بلکه  آنها خواهان استیفای حقوق کامل خود  و لغو سیاست تبعیض‌نژادی اسرائیل هستند بخصوص که آنها از آفریقا آمده‌اند و رنگ پوستشان می‌تواند دلیلی برای رنج بردن آنها از نژادپرستی در داخل رژیم اشغالگر باشد</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برخی تحلیلگران سیاسی متوجه شدند علامت سوال‌های متعدی درباره ناآرامی‌ها در رژیم اشغالگر مطرح است. مسئله بزرگ‌تر از این است که صرفا در گوشه و کنار اسرائیل تظاهراتی برپا شده باشد، بلکه اعتراضات اسرائیل این شک و تردید و چه بسا اطمینان را ایجاد کرد که بافت اجتماعی اسرائیل از داخل متزلزل و ناآرام است و با مشکلات داخلی سرکوب شده روبه‌روست و قتل جوان اتیوپیایی به ضرب عمدی گلوله پلیس نشانه وجود اختلاف‌های قومی نزد رژیم اشغالگر است و اینکه اتیوپیایی‌ها به دلیل رنگ و قومیت خود با بحران‌های اجتماعی درگیر هستند</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موج گسترده اعتراضات در رژیم صهیونیستی تحلیلگران سیاسی این رژیم و همچنین کسانی را که در مقطع اخیر به تمجید از این رژیم و عادی سازی با آن پرداختند به مضیقه انداخته است. چون رژیم اشغالگر را یک کشور متمدن توصیف می‌کردند که به شهروندانش احترام می‌گذارد و از فرهنگ و تاریخی ریشه دار برخوردار است</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در ماه های گذشته تحلیلگرانی اسرائیلی نظیر «ِادی کوهن» و همکار وی «آویخای ادرعی» سخنگوی ارتش رژیم اشغالگر این رژیم را پیشگام تمدن در منطقه توصیف کردند که در آنجا به کودکان خدمات دندانپزشکی رایگان می‌دهند؛ این در حالی است که در این رژیم همچنین دندان‌های جوانان اتیوپیایی را از ریشه در آورده و آنها را از تحصیل در برخی مدارس یا استخدام در برخی نهادهای دولتی محروم می‌کنند به گونه‌ای که آنها از حقوق کامل خود در رژیم اشغالگر برخوردار نیستند</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فلاشاها تنها کسانی نیستند که از این معضل رنج می‌برند بلکه بخش اعظم یهودیان شرق تبار که صدایشان را برای درخواست توقف سیاست تبعیض نژادی در رژیم اشغالگر بالا برده اند در انزوا به سر می‌برند</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اسرائیل رژیمی است که خون‌های اهدا شده را در سطل زباله خالی می‌کند چون اهدا‌کنندگان آن اتیوپیایی‌تبار هستند. رژیمی که با مهاجرت شهروندان اتیوپیایی خود به سرزمین‌های اشغالی به دلیل رنگ و قومیت آنها مخالفت می‌کند به این بهانه که آنها حامل بیماری‌های مسری هستند</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rtl/>
                <w:lang w:bidi="fa-IR"/>
              </w:rPr>
              <w:t>نویسنده در ادامه پرسید: آیا گُلد مایر [نخست‌وزیر پیشین] نبود که با پذیرش یهودیان اتیوپیایی مخالفت کرد به این بهانه که آنها مشمول قانون بازگشت نمی‌شوند، چون مسیحی هستند؟ آیا میانگین نرخ بیکاری در بین یهودیان اتیوپیایی در سال 2005 به 65 درصد نرسیده بود؟ آیا فلاشاها در مناطقی جدا از دیگر یهودیان سفارادی و اشکنازی زندگی نمی‌کنند؟ این نژادپرستی ناخوشایند اسرائیلی است که حتی فرزندان و اقوام آواره یهود هم برای اسکان در فلسطین اشغالی با آن مواجهند</w:t>
            </w:r>
            <w:r w:rsidRPr="003F7D44">
              <w:rPr>
                <w:rFonts w:asciiTheme="minorHAnsi" w:hAnsiTheme="minorHAnsi" w:cs="B Mitra"/>
                <w:sz w:val="26"/>
                <w:szCs w:val="26"/>
                <w:lang w:bidi="fa-IR"/>
              </w:rPr>
              <w:t>.</w:t>
            </w:r>
          </w:p>
          <w:p w:rsidR="003F7D44" w:rsidRPr="003F7D44" w:rsidRDefault="003F7D44" w:rsidP="003F7D44">
            <w:pPr>
              <w:pStyle w:val="NormalWeb"/>
              <w:shd w:val="clear" w:color="auto" w:fill="FFFFFF"/>
              <w:bidi/>
              <w:spacing w:before="0" w:beforeAutospacing="0" w:after="0" w:afterAutospacing="0"/>
              <w:jc w:val="center"/>
              <w:rPr>
                <w:rFonts w:asciiTheme="minorHAnsi" w:hAnsiTheme="minorHAnsi" w:cs="B Mitra"/>
                <w:sz w:val="26"/>
                <w:szCs w:val="26"/>
                <w:lang w:bidi="fa-IR"/>
              </w:rPr>
            </w:pPr>
            <w:r w:rsidRPr="003F7D44">
              <w:rPr>
                <w:rFonts w:asciiTheme="minorHAnsi" w:hAnsiTheme="minorHAnsi" w:cs="B Mitra"/>
                <w:sz w:val="26"/>
                <w:szCs w:val="26"/>
                <w:lang w:bidi="fa-IR"/>
              </w:rPr>
              <w:drawing>
                <wp:inline distT="0" distB="0" distL="0" distR="0" wp14:anchorId="2E5D2B8D" wp14:editId="475C854E">
                  <wp:extent cx="2860430" cy="1301262"/>
                  <wp:effectExtent l="19050" t="0" r="16510" b="432435"/>
                  <wp:docPr id="22" name="Picture 22" descr="https://media.farsnews.com/Uploaded/Files/Images/1398/04/12/13980412000900_Test_NewPhoto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farsnews.com/Uploaded/Files/Images/1398/04/12/13980412000900_Test_NewPhotoFre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2710" cy="13022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sz w:val="26"/>
                <w:szCs w:val="26"/>
                <w:lang w:bidi="fa-IR"/>
              </w:rPr>
              <w:t> </w:t>
            </w:r>
          </w:p>
          <w:p w:rsidR="003F7D44"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3F7D44">
              <w:rPr>
                <w:rFonts w:asciiTheme="minorHAnsi" w:hAnsiTheme="minorHAnsi" w:cs="B Mitra"/>
                <w:b/>
                <w:bCs/>
                <w:sz w:val="26"/>
                <w:szCs w:val="26"/>
                <w:rtl/>
                <w:lang w:bidi="fa-IR"/>
              </w:rPr>
              <w:t>کسی که گمان می‌کند حادثه کنونی در سرزمین‌های اشغالی گذرا و جزئی با نتایجی محدود است، اشتباه فکر می‌کند. عمق امنیت اسرائیل ضربه خورده است. چون واقعیت نژادپرستی رژیم صهیونیستی بر ملا شده.</w:t>
            </w:r>
            <w:r w:rsidRPr="003F7D44">
              <w:rPr>
                <w:rFonts w:asciiTheme="minorHAnsi" w:hAnsiTheme="minorHAnsi" w:cs="B Mitra"/>
                <w:sz w:val="26"/>
                <w:szCs w:val="26"/>
                <w:rtl/>
                <w:lang w:bidi="fa-IR"/>
              </w:rPr>
              <w:t xml:space="preserve"> از همین روست که نتانیاهو معترضان را به خویشتنداری و سوق ندادن این رژیم به تنش بیشتر دعوت می‌کند و از طرف‌های ذیربط در کابینه خود می‌خواهد مشکلات فلاشاها را حل کند. همچنین او خواستار برگزاری نشستی وزارتی برای بررسی مشکلات این اقلیت شده است</w:t>
            </w:r>
            <w:r w:rsidRPr="003F7D44">
              <w:rPr>
                <w:rFonts w:asciiTheme="minorHAnsi" w:hAnsiTheme="minorHAnsi" w:cs="B Mitra"/>
                <w:sz w:val="26"/>
                <w:szCs w:val="26"/>
                <w:lang w:bidi="fa-IR"/>
              </w:rPr>
              <w:t>.</w:t>
            </w:r>
          </w:p>
          <w:p w:rsidR="00C00A9D" w:rsidRPr="003F7D44" w:rsidRDefault="003F7D44" w:rsidP="003F7D44">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3F7D44">
              <w:rPr>
                <w:rFonts w:asciiTheme="minorHAnsi" w:hAnsiTheme="minorHAnsi" w:cs="B Mitra"/>
                <w:sz w:val="26"/>
                <w:szCs w:val="26"/>
                <w:rtl/>
                <w:lang w:bidi="fa-IR"/>
              </w:rPr>
              <w:t>در هر حال، خواه پلیس بر اوضاع مسلط شود و خواه چنین اتفاقی رخ ندهد واقعیت این است که نژادپرستی رژیم اشغالگر قابل کتمان نیست و امروز اوضاع اسرائیل در داخل و خارج بر وفق مرداش نیست</w:t>
            </w:r>
            <w:r w:rsidRPr="003F7D44">
              <w:rPr>
                <w:rFonts w:asciiTheme="minorHAnsi" w:hAnsiTheme="minorHAnsi" w:cs="B Mitra"/>
                <w:sz w:val="26"/>
                <w:szCs w:val="26"/>
                <w:lang w:bidi="fa-IR"/>
              </w:rPr>
              <w:t>.</w:t>
            </w:r>
          </w:p>
        </w:tc>
      </w:tr>
    </w:tbl>
    <w:p w:rsidR="0078343D" w:rsidRPr="00855554" w:rsidRDefault="003F7D44" w:rsidP="00017715">
      <w:r w:rsidRPr="0079102E">
        <w:rPr>
          <w:rFonts w:cs="B Mitra"/>
          <w:b/>
          <w:bCs/>
          <w:noProof/>
          <w:sz w:val="25"/>
          <w:szCs w:val="25"/>
          <w:rtl/>
        </w:rPr>
        <w:drawing>
          <wp:anchor distT="0" distB="0" distL="114300" distR="114300" simplePos="0" relativeHeight="251679744" behindDoc="1" locked="0" layoutInCell="1" allowOverlap="1" wp14:anchorId="12AE8B6C" wp14:editId="4D2776B1">
            <wp:simplePos x="0" y="0"/>
            <wp:positionH relativeFrom="column">
              <wp:posOffset>-299720</wp:posOffset>
            </wp:positionH>
            <wp:positionV relativeFrom="paragraph">
              <wp:posOffset>7878738</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3B46FD">
      <w:headerReference w:type="default" r:id="rId54"/>
      <w:footerReference w:type="default" r:id="rId55"/>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230" w:rsidRDefault="00780230" w:rsidP="00004A41">
      <w:pPr>
        <w:spacing w:after="0" w:line="240" w:lineRule="auto"/>
      </w:pPr>
      <w:r>
        <w:separator/>
      </w:r>
    </w:p>
  </w:endnote>
  <w:endnote w:type="continuationSeparator" w:id="0">
    <w:p w:rsidR="00780230" w:rsidRDefault="00780230"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DD" w:rsidRDefault="00624CDD" w:rsidP="004D337A">
    <w:pPr>
      <w:jc w:val="center"/>
    </w:pPr>
    <w:r>
      <w:rPr>
        <w:noProof/>
      </w:rPr>
      <w:drawing>
        <wp:inline distT="0" distB="0" distL="0" distR="0" wp14:anchorId="043C4F4F" wp14:editId="18BB2F17">
          <wp:extent cx="6072809" cy="5963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624CDD" w:rsidRDefault="00624C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DD" w:rsidRDefault="00624CDD" w:rsidP="00B42A67"/>
  <w:p w:rsidR="00624CDD" w:rsidRDefault="00624C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230" w:rsidRDefault="00780230" w:rsidP="00004A41">
      <w:pPr>
        <w:spacing w:after="0" w:line="240" w:lineRule="auto"/>
      </w:pPr>
      <w:r>
        <w:separator/>
      </w:r>
    </w:p>
  </w:footnote>
  <w:footnote w:type="continuationSeparator" w:id="0">
    <w:p w:rsidR="00780230" w:rsidRDefault="00780230"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DD" w:rsidRPr="00540755" w:rsidRDefault="00624CDD" w:rsidP="00FE190C">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FE190C">
      <w:rPr>
        <w:rFonts w:cs="B Mitra" w:hint="cs"/>
        <w:color w:val="FFFFFF" w:themeColor="background1"/>
        <w:rtl/>
      </w:rPr>
      <w:t>یک</w:t>
    </w:r>
    <w:r>
      <w:rPr>
        <w:rFonts w:cs="B Mitra" w:hint="cs"/>
        <w:color w:val="FFFFFF" w:themeColor="background1"/>
        <w:rtl/>
      </w:rPr>
      <w:t xml:space="preserve">شنبه </w:t>
    </w:r>
    <w:r w:rsidR="00B70C27">
      <w:rPr>
        <w:rFonts w:cs="B Mitra" w:hint="cs"/>
        <w:color w:val="FFFFFF" w:themeColor="background1"/>
        <w:rtl/>
      </w:rPr>
      <w:t>1</w:t>
    </w:r>
    <w:r w:rsidR="00FE190C">
      <w:rPr>
        <w:rFonts w:cs="B Mitra" w:hint="cs"/>
        <w:color w:val="FFFFFF" w:themeColor="background1"/>
        <w:rtl/>
      </w:rPr>
      <w:t xml:space="preserve">6 </w:t>
    </w:r>
    <w:r>
      <w:rPr>
        <w:rFonts w:cs="B Mitra" w:hint="cs"/>
        <w:color w:val="FFFFFF" w:themeColor="background1"/>
        <w:rtl/>
      </w:rPr>
      <w:t xml:space="preserve"> تیر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8069C1">
      <w:rPr>
        <w:rFonts w:cs="B Mitra" w:hint="cs"/>
        <w:color w:val="FFFFFF" w:themeColor="background1"/>
        <w:rtl/>
      </w:rPr>
      <w:t>4</w:t>
    </w:r>
    <w:r w:rsidR="00353358">
      <w:rPr>
        <w:rFonts w:cs="B Mitra" w:hint="cs"/>
        <w:color w:val="FFFFFF" w:themeColor="background1"/>
        <w:rtl/>
      </w:rPr>
      <w:t>8</w:t>
    </w:r>
    <w:r w:rsidR="00FE190C">
      <w:rPr>
        <w:rFonts w:cs="B Mitra" w:hint="cs"/>
        <w:color w:val="FFFFFF" w:themeColor="background1"/>
        <w:rtl/>
      </w:rPr>
      <w:t>2</w:t>
    </w:r>
    <w:r w:rsidR="00353358">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063844">
      <w:rPr>
        <w:rFonts w:cs="B Mitra"/>
        <w:b/>
        <w:noProof/>
        <w:color w:val="FFFFFF" w:themeColor="background1"/>
      </w:rPr>
      <w:t>7</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2"/>
  </w:num>
  <w:num w:numId="6">
    <w:abstractNumId w:val="1"/>
  </w:num>
  <w:num w:numId="7">
    <w:abstractNumId w:val="3"/>
  </w:num>
  <w:num w:numId="8">
    <w:abstractNumId w:val="5"/>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08B"/>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A04"/>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010"/>
    <w:rsid w:val="00032174"/>
    <w:rsid w:val="000323C3"/>
    <w:rsid w:val="00032C1F"/>
    <w:rsid w:val="00033145"/>
    <w:rsid w:val="000332B1"/>
    <w:rsid w:val="0003432D"/>
    <w:rsid w:val="0003484A"/>
    <w:rsid w:val="00034DFD"/>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6B7"/>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971"/>
    <w:rsid w:val="00052CB0"/>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43C"/>
    <w:rsid w:val="00057B3C"/>
    <w:rsid w:val="00060130"/>
    <w:rsid w:val="000606DC"/>
    <w:rsid w:val="00060746"/>
    <w:rsid w:val="00060829"/>
    <w:rsid w:val="00060D63"/>
    <w:rsid w:val="0006103D"/>
    <w:rsid w:val="000610D0"/>
    <w:rsid w:val="000614C2"/>
    <w:rsid w:val="00061679"/>
    <w:rsid w:val="000617BB"/>
    <w:rsid w:val="00061C72"/>
    <w:rsid w:val="00061EC4"/>
    <w:rsid w:val="00062BDC"/>
    <w:rsid w:val="00062FB5"/>
    <w:rsid w:val="0006316C"/>
    <w:rsid w:val="000631C1"/>
    <w:rsid w:val="000635CF"/>
    <w:rsid w:val="0006378A"/>
    <w:rsid w:val="000637C4"/>
    <w:rsid w:val="00063844"/>
    <w:rsid w:val="0006417F"/>
    <w:rsid w:val="000642AA"/>
    <w:rsid w:val="00064730"/>
    <w:rsid w:val="00064745"/>
    <w:rsid w:val="00064845"/>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B94"/>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1D8"/>
    <w:rsid w:val="000764F0"/>
    <w:rsid w:val="00076D18"/>
    <w:rsid w:val="00076FC1"/>
    <w:rsid w:val="00077197"/>
    <w:rsid w:val="00077569"/>
    <w:rsid w:val="00077D53"/>
    <w:rsid w:val="0008009A"/>
    <w:rsid w:val="0008052D"/>
    <w:rsid w:val="0008055B"/>
    <w:rsid w:val="0008073D"/>
    <w:rsid w:val="00080BDA"/>
    <w:rsid w:val="00080CAA"/>
    <w:rsid w:val="00081111"/>
    <w:rsid w:val="00081440"/>
    <w:rsid w:val="00081B5A"/>
    <w:rsid w:val="00081DE9"/>
    <w:rsid w:val="00081F57"/>
    <w:rsid w:val="0008253B"/>
    <w:rsid w:val="00082747"/>
    <w:rsid w:val="00082E33"/>
    <w:rsid w:val="0008310D"/>
    <w:rsid w:val="00083837"/>
    <w:rsid w:val="00083BFA"/>
    <w:rsid w:val="00083FEB"/>
    <w:rsid w:val="00084155"/>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1D36"/>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AB2"/>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298"/>
    <w:rsid w:val="000E08B0"/>
    <w:rsid w:val="000E09E1"/>
    <w:rsid w:val="000E122D"/>
    <w:rsid w:val="000E12B4"/>
    <w:rsid w:val="000E150A"/>
    <w:rsid w:val="000E1A32"/>
    <w:rsid w:val="000E1E7E"/>
    <w:rsid w:val="000E1FDB"/>
    <w:rsid w:val="000E2880"/>
    <w:rsid w:val="000E2983"/>
    <w:rsid w:val="000E2C1A"/>
    <w:rsid w:val="000E2E17"/>
    <w:rsid w:val="000E31EE"/>
    <w:rsid w:val="000E3AFC"/>
    <w:rsid w:val="000E3C15"/>
    <w:rsid w:val="000E426B"/>
    <w:rsid w:val="000E43C1"/>
    <w:rsid w:val="000E4C65"/>
    <w:rsid w:val="000E4CF7"/>
    <w:rsid w:val="000E5518"/>
    <w:rsid w:val="000E55CE"/>
    <w:rsid w:val="000E5A0F"/>
    <w:rsid w:val="000E5DCF"/>
    <w:rsid w:val="000E5FDA"/>
    <w:rsid w:val="000E60DB"/>
    <w:rsid w:val="000E6775"/>
    <w:rsid w:val="000E67BF"/>
    <w:rsid w:val="000E67F7"/>
    <w:rsid w:val="000E6D0B"/>
    <w:rsid w:val="000E6F8C"/>
    <w:rsid w:val="000E7726"/>
    <w:rsid w:val="000E7970"/>
    <w:rsid w:val="000E798F"/>
    <w:rsid w:val="000E7A07"/>
    <w:rsid w:val="000E7E66"/>
    <w:rsid w:val="000F02EA"/>
    <w:rsid w:val="000F05E4"/>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DB8"/>
    <w:rsid w:val="00101120"/>
    <w:rsid w:val="00101B65"/>
    <w:rsid w:val="00101D6A"/>
    <w:rsid w:val="00101DDC"/>
    <w:rsid w:val="00102455"/>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57A"/>
    <w:rsid w:val="001076F8"/>
    <w:rsid w:val="001078D7"/>
    <w:rsid w:val="001102A5"/>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704"/>
    <w:rsid w:val="00114C7B"/>
    <w:rsid w:val="00114F3F"/>
    <w:rsid w:val="00114FF4"/>
    <w:rsid w:val="00115098"/>
    <w:rsid w:val="00115271"/>
    <w:rsid w:val="00115CC5"/>
    <w:rsid w:val="00115D78"/>
    <w:rsid w:val="00116423"/>
    <w:rsid w:val="00116C9F"/>
    <w:rsid w:val="00116DC8"/>
    <w:rsid w:val="00117281"/>
    <w:rsid w:val="00117717"/>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30347"/>
    <w:rsid w:val="00130C11"/>
    <w:rsid w:val="00130E5D"/>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25D"/>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E95"/>
    <w:rsid w:val="00163FDF"/>
    <w:rsid w:val="00164930"/>
    <w:rsid w:val="00164951"/>
    <w:rsid w:val="00164B80"/>
    <w:rsid w:val="00164DA0"/>
    <w:rsid w:val="001650D7"/>
    <w:rsid w:val="00165382"/>
    <w:rsid w:val="00165657"/>
    <w:rsid w:val="00165BE2"/>
    <w:rsid w:val="00166B1E"/>
    <w:rsid w:val="00166C6C"/>
    <w:rsid w:val="00166E72"/>
    <w:rsid w:val="0016702E"/>
    <w:rsid w:val="00167177"/>
    <w:rsid w:val="0016726A"/>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46"/>
    <w:rsid w:val="00172ED3"/>
    <w:rsid w:val="0017348D"/>
    <w:rsid w:val="001738E5"/>
    <w:rsid w:val="00173AF9"/>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8EC"/>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B01D5"/>
    <w:rsid w:val="001B0374"/>
    <w:rsid w:val="001B04C4"/>
    <w:rsid w:val="001B05CC"/>
    <w:rsid w:val="001B08D3"/>
    <w:rsid w:val="001B0AAC"/>
    <w:rsid w:val="001B0B45"/>
    <w:rsid w:val="001B0DD9"/>
    <w:rsid w:val="001B0F8F"/>
    <w:rsid w:val="001B124A"/>
    <w:rsid w:val="001B1AB3"/>
    <w:rsid w:val="001B1C39"/>
    <w:rsid w:val="001B1D54"/>
    <w:rsid w:val="001B20A7"/>
    <w:rsid w:val="001B2134"/>
    <w:rsid w:val="001B29DD"/>
    <w:rsid w:val="001B2DC6"/>
    <w:rsid w:val="001B2F15"/>
    <w:rsid w:val="001B374E"/>
    <w:rsid w:val="001B3C2D"/>
    <w:rsid w:val="001B3E2E"/>
    <w:rsid w:val="001B4BB0"/>
    <w:rsid w:val="001B4ED3"/>
    <w:rsid w:val="001B5201"/>
    <w:rsid w:val="001B554F"/>
    <w:rsid w:val="001B5798"/>
    <w:rsid w:val="001B58B4"/>
    <w:rsid w:val="001B5A8B"/>
    <w:rsid w:val="001B5E3F"/>
    <w:rsid w:val="001B6154"/>
    <w:rsid w:val="001B6763"/>
    <w:rsid w:val="001B6908"/>
    <w:rsid w:val="001B6A91"/>
    <w:rsid w:val="001B6E57"/>
    <w:rsid w:val="001B6ED5"/>
    <w:rsid w:val="001B739B"/>
    <w:rsid w:val="001B748D"/>
    <w:rsid w:val="001B78E1"/>
    <w:rsid w:val="001B7B2C"/>
    <w:rsid w:val="001B7DD3"/>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AA6"/>
    <w:rsid w:val="001D2DDD"/>
    <w:rsid w:val="001D357D"/>
    <w:rsid w:val="001D4427"/>
    <w:rsid w:val="001D515A"/>
    <w:rsid w:val="001D5974"/>
    <w:rsid w:val="001D5C42"/>
    <w:rsid w:val="001D5C4C"/>
    <w:rsid w:val="001D5DBF"/>
    <w:rsid w:val="001D6678"/>
    <w:rsid w:val="001D6A6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415"/>
    <w:rsid w:val="001F2A60"/>
    <w:rsid w:val="001F2CB5"/>
    <w:rsid w:val="001F3360"/>
    <w:rsid w:val="001F3571"/>
    <w:rsid w:val="001F3786"/>
    <w:rsid w:val="001F3957"/>
    <w:rsid w:val="001F39AF"/>
    <w:rsid w:val="001F3BA2"/>
    <w:rsid w:val="001F4044"/>
    <w:rsid w:val="001F4B09"/>
    <w:rsid w:val="001F4E0E"/>
    <w:rsid w:val="001F5117"/>
    <w:rsid w:val="001F535C"/>
    <w:rsid w:val="001F5406"/>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26AB"/>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27D86"/>
    <w:rsid w:val="00230214"/>
    <w:rsid w:val="00230A8B"/>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57"/>
    <w:rsid w:val="00234EE9"/>
    <w:rsid w:val="0023516F"/>
    <w:rsid w:val="0023569F"/>
    <w:rsid w:val="00235ABA"/>
    <w:rsid w:val="00235F44"/>
    <w:rsid w:val="002362BF"/>
    <w:rsid w:val="00236517"/>
    <w:rsid w:val="00236D8F"/>
    <w:rsid w:val="00236DAD"/>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0E87"/>
    <w:rsid w:val="00250EDB"/>
    <w:rsid w:val="00250FC4"/>
    <w:rsid w:val="0025105B"/>
    <w:rsid w:val="002510F4"/>
    <w:rsid w:val="002519CA"/>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FA"/>
    <w:rsid w:val="00262B5E"/>
    <w:rsid w:val="00262DB6"/>
    <w:rsid w:val="002633D1"/>
    <w:rsid w:val="002635EE"/>
    <w:rsid w:val="00263614"/>
    <w:rsid w:val="0026362C"/>
    <w:rsid w:val="00263CA0"/>
    <w:rsid w:val="002645FA"/>
    <w:rsid w:val="00264F19"/>
    <w:rsid w:val="0026505B"/>
    <w:rsid w:val="00265224"/>
    <w:rsid w:val="002652E4"/>
    <w:rsid w:val="00265478"/>
    <w:rsid w:val="002655C2"/>
    <w:rsid w:val="0026569F"/>
    <w:rsid w:val="002657D8"/>
    <w:rsid w:val="00265D29"/>
    <w:rsid w:val="002661FF"/>
    <w:rsid w:val="00266658"/>
    <w:rsid w:val="00266725"/>
    <w:rsid w:val="00266811"/>
    <w:rsid w:val="00266A54"/>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9B"/>
    <w:rsid w:val="00280346"/>
    <w:rsid w:val="002806B2"/>
    <w:rsid w:val="00280BF2"/>
    <w:rsid w:val="00280D77"/>
    <w:rsid w:val="00281419"/>
    <w:rsid w:val="0028162F"/>
    <w:rsid w:val="002817D4"/>
    <w:rsid w:val="00281A5A"/>
    <w:rsid w:val="00281B3D"/>
    <w:rsid w:val="0028258C"/>
    <w:rsid w:val="00282948"/>
    <w:rsid w:val="00283636"/>
    <w:rsid w:val="002836CE"/>
    <w:rsid w:val="00283B82"/>
    <w:rsid w:val="00283DE7"/>
    <w:rsid w:val="00284578"/>
    <w:rsid w:val="00284F56"/>
    <w:rsid w:val="00284F5A"/>
    <w:rsid w:val="0028523E"/>
    <w:rsid w:val="00285359"/>
    <w:rsid w:val="00285913"/>
    <w:rsid w:val="00285E47"/>
    <w:rsid w:val="00285EC6"/>
    <w:rsid w:val="00286002"/>
    <w:rsid w:val="00286132"/>
    <w:rsid w:val="002861ED"/>
    <w:rsid w:val="002865B8"/>
    <w:rsid w:val="00286680"/>
    <w:rsid w:val="00286967"/>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22"/>
    <w:rsid w:val="00295D27"/>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C82"/>
    <w:rsid w:val="002A7F06"/>
    <w:rsid w:val="002B000F"/>
    <w:rsid w:val="002B0456"/>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8F4"/>
    <w:rsid w:val="002C1EA9"/>
    <w:rsid w:val="002C2607"/>
    <w:rsid w:val="002C2637"/>
    <w:rsid w:val="002C264B"/>
    <w:rsid w:val="002C2C12"/>
    <w:rsid w:val="002C2C5C"/>
    <w:rsid w:val="002C32EF"/>
    <w:rsid w:val="002C33DA"/>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314"/>
    <w:rsid w:val="002C6446"/>
    <w:rsid w:val="002C6779"/>
    <w:rsid w:val="002C6906"/>
    <w:rsid w:val="002C6C21"/>
    <w:rsid w:val="002C755E"/>
    <w:rsid w:val="002C78D1"/>
    <w:rsid w:val="002C78D8"/>
    <w:rsid w:val="002C7A24"/>
    <w:rsid w:val="002C7FB3"/>
    <w:rsid w:val="002D0ECB"/>
    <w:rsid w:val="002D0FF8"/>
    <w:rsid w:val="002D10F0"/>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435"/>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C1"/>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161"/>
    <w:rsid w:val="00304888"/>
    <w:rsid w:val="00304990"/>
    <w:rsid w:val="00304B50"/>
    <w:rsid w:val="00304B6D"/>
    <w:rsid w:val="00304E55"/>
    <w:rsid w:val="00304EC9"/>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30C9"/>
    <w:rsid w:val="00323656"/>
    <w:rsid w:val="00323A65"/>
    <w:rsid w:val="00323DB4"/>
    <w:rsid w:val="00323DFF"/>
    <w:rsid w:val="003240B5"/>
    <w:rsid w:val="00324504"/>
    <w:rsid w:val="00324700"/>
    <w:rsid w:val="003257F7"/>
    <w:rsid w:val="00325AE7"/>
    <w:rsid w:val="00326194"/>
    <w:rsid w:val="0032676F"/>
    <w:rsid w:val="00326E22"/>
    <w:rsid w:val="00327E05"/>
    <w:rsid w:val="00327FE3"/>
    <w:rsid w:val="003300AE"/>
    <w:rsid w:val="0033051F"/>
    <w:rsid w:val="00330F84"/>
    <w:rsid w:val="003310A7"/>
    <w:rsid w:val="0033157E"/>
    <w:rsid w:val="003315E8"/>
    <w:rsid w:val="00332B31"/>
    <w:rsid w:val="00332B8D"/>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88C"/>
    <w:rsid w:val="00337B6A"/>
    <w:rsid w:val="00337FD3"/>
    <w:rsid w:val="003403D9"/>
    <w:rsid w:val="00340425"/>
    <w:rsid w:val="00340796"/>
    <w:rsid w:val="003408DF"/>
    <w:rsid w:val="0034099B"/>
    <w:rsid w:val="00340AA0"/>
    <w:rsid w:val="00341075"/>
    <w:rsid w:val="003410A2"/>
    <w:rsid w:val="003414C2"/>
    <w:rsid w:val="0034153E"/>
    <w:rsid w:val="003416AA"/>
    <w:rsid w:val="00341A2B"/>
    <w:rsid w:val="00341E0E"/>
    <w:rsid w:val="00341F1C"/>
    <w:rsid w:val="00342050"/>
    <w:rsid w:val="00342252"/>
    <w:rsid w:val="00342290"/>
    <w:rsid w:val="003425E1"/>
    <w:rsid w:val="00342646"/>
    <w:rsid w:val="00342671"/>
    <w:rsid w:val="003428E1"/>
    <w:rsid w:val="0034357A"/>
    <w:rsid w:val="00343E2F"/>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1828"/>
    <w:rsid w:val="00351FCE"/>
    <w:rsid w:val="0035246C"/>
    <w:rsid w:val="00352801"/>
    <w:rsid w:val="003529BB"/>
    <w:rsid w:val="00352E40"/>
    <w:rsid w:val="00353358"/>
    <w:rsid w:val="003535F0"/>
    <w:rsid w:val="0035481D"/>
    <w:rsid w:val="00355407"/>
    <w:rsid w:val="003554E5"/>
    <w:rsid w:val="003555C3"/>
    <w:rsid w:val="00355854"/>
    <w:rsid w:val="0035593E"/>
    <w:rsid w:val="00355B96"/>
    <w:rsid w:val="00355E42"/>
    <w:rsid w:val="0035624C"/>
    <w:rsid w:val="003566EF"/>
    <w:rsid w:val="00356721"/>
    <w:rsid w:val="00356761"/>
    <w:rsid w:val="0035695C"/>
    <w:rsid w:val="00356D35"/>
    <w:rsid w:val="0035766F"/>
    <w:rsid w:val="0035795C"/>
    <w:rsid w:val="00357995"/>
    <w:rsid w:val="00360543"/>
    <w:rsid w:val="00360574"/>
    <w:rsid w:val="003608C3"/>
    <w:rsid w:val="0036098B"/>
    <w:rsid w:val="00360B00"/>
    <w:rsid w:val="00361860"/>
    <w:rsid w:val="0036195B"/>
    <w:rsid w:val="003619DC"/>
    <w:rsid w:val="00362095"/>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265"/>
    <w:rsid w:val="00373AF0"/>
    <w:rsid w:val="00373B07"/>
    <w:rsid w:val="003741E8"/>
    <w:rsid w:val="00374452"/>
    <w:rsid w:val="00374596"/>
    <w:rsid w:val="00374AAA"/>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8AA"/>
    <w:rsid w:val="00384C92"/>
    <w:rsid w:val="0038521C"/>
    <w:rsid w:val="00385E80"/>
    <w:rsid w:val="003860B7"/>
    <w:rsid w:val="00386118"/>
    <w:rsid w:val="003864E6"/>
    <w:rsid w:val="00386631"/>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B79"/>
    <w:rsid w:val="003A6DB6"/>
    <w:rsid w:val="003A6E08"/>
    <w:rsid w:val="003A6F55"/>
    <w:rsid w:val="003A7924"/>
    <w:rsid w:val="003A7D7A"/>
    <w:rsid w:val="003B083C"/>
    <w:rsid w:val="003B0956"/>
    <w:rsid w:val="003B0BE3"/>
    <w:rsid w:val="003B0CF8"/>
    <w:rsid w:val="003B1253"/>
    <w:rsid w:val="003B1337"/>
    <w:rsid w:val="003B1929"/>
    <w:rsid w:val="003B1975"/>
    <w:rsid w:val="003B1C3E"/>
    <w:rsid w:val="003B1CF5"/>
    <w:rsid w:val="003B214F"/>
    <w:rsid w:val="003B2657"/>
    <w:rsid w:val="003B26AF"/>
    <w:rsid w:val="003B29F2"/>
    <w:rsid w:val="003B2F76"/>
    <w:rsid w:val="003B30D3"/>
    <w:rsid w:val="003B45AD"/>
    <w:rsid w:val="003B4614"/>
    <w:rsid w:val="003B46FD"/>
    <w:rsid w:val="003B4D2F"/>
    <w:rsid w:val="003B4D6E"/>
    <w:rsid w:val="003B4E0B"/>
    <w:rsid w:val="003B5260"/>
    <w:rsid w:val="003B5291"/>
    <w:rsid w:val="003B546D"/>
    <w:rsid w:val="003B5663"/>
    <w:rsid w:val="003B6336"/>
    <w:rsid w:val="003B63D3"/>
    <w:rsid w:val="003B69BF"/>
    <w:rsid w:val="003B6C3B"/>
    <w:rsid w:val="003B6E74"/>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3F2"/>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64F"/>
    <w:rsid w:val="003E66F8"/>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44"/>
    <w:rsid w:val="003F7D62"/>
    <w:rsid w:val="003F7D74"/>
    <w:rsid w:val="003F7E06"/>
    <w:rsid w:val="003F7F79"/>
    <w:rsid w:val="00400CF7"/>
    <w:rsid w:val="00401000"/>
    <w:rsid w:val="00401004"/>
    <w:rsid w:val="00402084"/>
    <w:rsid w:val="004020B0"/>
    <w:rsid w:val="004020FD"/>
    <w:rsid w:val="0040210D"/>
    <w:rsid w:val="004023D7"/>
    <w:rsid w:val="0040260F"/>
    <w:rsid w:val="00402632"/>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7D8"/>
    <w:rsid w:val="004128D1"/>
    <w:rsid w:val="00412AD8"/>
    <w:rsid w:val="00412E65"/>
    <w:rsid w:val="004132AB"/>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1428"/>
    <w:rsid w:val="004219CD"/>
    <w:rsid w:val="00421CF7"/>
    <w:rsid w:val="00422B01"/>
    <w:rsid w:val="004230A0"/>
    <w:rsid w:val="00423107"/>
    <w:rsid w:val="00423838"/>
    <w:rsid w:val="004239FB"/>
    <w:rsid w:val="00423D39"/>
    <w:rsid w:val="004246E0"/>
    <w:rsid w:val="00424822"/>
    <w:rsid w:val="004260A3"/>
    <w:rsid w:val="00426107"/>
    <w:rsid w:val="00426138"/>
    <w:rsid w:val="00426325"/>
    <w:rsid w:val="004265CC"/>
    <w:rsid w:val="004268D4"/>
    <w:rsid w:val="00426A5C"/>
    <w:rsid w:val="00426A9C"/>
    <w:rsid w:val="00426B1B"/>
    <w:rsid w:val="004278FD"/>
    <w:rsid w:val="004306D3"/>
    <w:rsid w:val="00430C2E"/>
    <w:rsid w:val="00430CF3"/>
    <w:rsid w:val="00430F36"/>
    <w:rsid w:val="0043146F"/>
    <w:rsid w:val="004316F1"/>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6C83"/>
    <w:rsid w:val="004475DF"/>
    <w:rsid w:val="00447A90"/>
    <w:rsid w:val="004502AD"/>
    <w:rsid w:val="00450983"/>
    <w:rsid w:val="00450C4D"/>
    <w:rsid w:val="00450E8E"/>
    <w:rsid w:val="00451185"/>
    <w:rsid w:val="004512E8"/>
    <w:rsid w:val="004517C5"/>
    <w:rsid w:val="00451D63"/>
    <w:rsid w:val="00451D8C"/>
    <w:rsid w:val="00451F51"/>
    <w:rsid w:val="00452A6E"/>
    <w:rsid w:val="00452B9F"/>
    <w:rsid w:val="00452DB0"/>
    <w:rsid w:val="0045323C"/>
    <w:rsid w:val="004536AF"/>
    <w:rsid w:val="0045375D"/>
    <w:rsid w:val="0045395D"/>
    <w:rsid w:val="00453CA3"/>
    <w:rsid w:val="00453DBC"/>
    <w:rsid w:val="00453EAB"/>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668"/>
    <w:rsid w:val="00475861"/>
    <w:rsid w:val="0047645E"/>
    <w:rsid w:val="00476C65"/>
    <w:rsid w:val="00476F14"/>
    <w:rsid w:val="00476F35"/>
    <w:rsid w:val="00477F3F"/>
    <w:rsid w:val="00480367"/>
    <w:rsid w:val="00480AD6"/>
    <w:rsid w:val="0048124C"/>
    <w:rsid w:val="004812D8"/>
    <w:rsid w:val="00481396"/>
    <w:rsid w:val="0048154B"/>
    <w:rsid w:val="00481CD1"/>
    <w:rsid w:val="00481CE6"/>
    <w:rsid w:val="00481D9C"/>
    <w:rsid w:val="00482806"/>
    <w:rsid w:val="00482A74"/>
    <w:rsid w:val="00482C8C"/>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C7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C1D"/>
    <w:rsid w:val="00497E35"/>
    <w:rsid w:val="00497F3B"/>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3F"/>
    <w:rsid w:val="004B0E41"/>
    <w:rsid w:val="004B1C8B"/>
    <w:rsid w:val="004B1D2C"/>
    <w:rsid w:val="004B2818"/>
    <w:rsid w:val="004B2AE7"/>
    <w:rsid w:val="004B2B1E"/>
    <w:rsid w:val="004B2E42"/>
    <w:rsid w:val="004B2F62"/>
    <w:rsid w:val="004B3767"/>
    <w:rsid w:val="004B3DD1"/>
    <w:rsid w:val="004B3EA4"/>
    <w:rsid w:val="004B46E3"/>
    <w:rsid w:val="004B473D"/>
    <w:rsid w:val="004B4D4C"/>
    <w:rsid w:val="004B4ED4"/>
    <w:rsid w:val="004B4FA9"/>
    <w:rsid w:val="004B50BD"/>
    <w:rsid w:val="004B5474"/>
    <w:rsid w:val="004B557C"/>
    <w:rsid w:val="004B55FD"/>
    <w:rsid w:val="004B563C"/>
    <w:rsid w:val="004B5E3C"/>
    <w:rsid w:val="004B5E79"/>
    <w:rsid w:val="004B61B6"/>
    <w:rsid w:val="004B63F2"/>
    <w:rsid w:val="004B685D"/>
    <w:rsid w:val="004B69BA"/>
    <w:rsid w:val="004B6C35"/>
    <w:rsid w:val="004B6DD6"/>
    <w:rsid w:val="004C04E7"/>
    <w:rsid w:val="004C0F85"/>
    <w:rsid w:val="004C1CE8"/>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0A0F"/>
    <w:rsid w:val="004D13AF"/>
    <w:rsid w:val="004D15F3"/>
    <w:rsid w:val="004D180A"/>
    <w:rsid w:val="004D2105"/>
    <w:rsid w:val="004D2F90"/>
    <w:rsid w:val="004D2FFF"/>
    <w:rsid w:val="004D3038"/>
    <w:rsid w:val="004D337A"/>
    <w:rsid w:val="004D3562"/>
    <w:rsid w:val="004D3B97"/>
    <w:rsid w:val="004D3CBC"/>
    <w:rsid w:val="004D4220"/>
    <w:rsid w:val="004D4FC0"/>
    <w:rsid w:val="004D533B"/>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09"/>
    <w:rsid w:val="004E358A"/>
    <w:rsid w:val="004E3778"/>
    <w:rsid w:val="004E3819"/>
    <w:rsid w:val="004E39B1"/>
    <w:rsid w:val="004E3C5D"/>
    <w:rsid w:val="004E3D18"/>
    <w:rsid w:val="004E3F91"/>
    <w:rsid w:val="004E41D8"/>
    <w:rsid w:val="004E42BB"/>
    <w:rsid w:val="004E434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BD7"/>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A84"/>
    <w:rsid w:val="00501AF5"/>
    <w:rsid w:val="00501FAC"/>
    <w:rsid w:val="0050200A"/>
    <w:rsid w:val="0050275D"/>
    <w:rsid w:val="005027B6"/>
    <w:rsid w:val="00502BC0"/>
    <w:rsid w:val="00502BD5"/>
    <w:rsid w:val="00502CBD"/>
    <w:rsid w:val="00502CE6"/>
    <w:rsid w:val="005033F2"/>
    <w:rsid w:val="0050365A"/>
    <w:rsid w:val="005036EA"/>
    <w:rsid w:val="00503BAF"/>
    <w:rsid w:val="005041F4"/>
    <w:rsid w:val="00504379"/>
    <w:rsid w:val="0050442A"/>
    <w:rsid w:val="0050594F"/>
    <w:rsid w:val="00505CAF"/>
    <w:rsid w:val="00505EF1"/>
    <w:rsid w:val="0050611C"/>
    <w:rsid w:val="005067DD"/>
    <w:rsid w:val="00506EBA"/>
    <w:rsid w:val="00507853"/>
    <w:rsid w:val="0050788D"/>
    <w:rsid w:val="0050791E"/>
    <w:rsid w:val="00507B0A"/>
    <w:rsid w:val="00510101"/>
    <w:rsid w:val="00510112"/>
    <w:rsid w:val="0051017A"/>
    <w:rsid w:val="005102D2"/>
    <w:rsid w:val="0051070F"/>
    <w:rsid w:val="005109E1"/>
    <w:rsid w:val="00510C05"/>
    <w:rsid w:val="0051107F"/>
    <w:rsid w:val="005116A9"/>
    <w:rsid w:val="00511726"/>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BEB"/>
    <w:rsid w:val="005160C3"/>
    <w:rsid w:val="00516328"/>
    <w:rsid w:val="005169CD"/>
    <w:rsid w:val="00516E16"/>
    <w:rsid w:val="00516EDE"/>
    <w:rsid w:val="0051700A"/>
    <w:rsid w:val="00517106"/>
    <w:rsid w:val="0051784A"/>
    <w:rsid w:val="00517E77"/>
    <w:rsid w:val="00517EDD"/>
    <w:rsid w:val="00520ABF"/>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B06"/>
    <w:rsid w:val="00525D07"/>
    <w:rsid w:val="005266CD"/>
    <w:rsid w:val="00526865"/>
    <w:rsid w:val="00526A9B"/>
    <w:rsid w:val="00526E9C"/>
    <w:rsid w:val="00527223"/>
    <w:rsid w:val="005273D9"/>
    <w:rsid w:val="005273F3"/>
    <w:rsid w:val="0052746A"/>
    <w:rsid w:val="00527ACF"/>
    <w:rsid w:val="00527F5E"/>
    <w:rsid w:val="0053009F"/>
    <w:rsid w:val="00530A9B"/>
    <w:rsid w:val="00530EA1"/>
    <w:rsid w:val="0053122F"/>
    <w:rsid w:val="0053168B"/>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34F7"/>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374"/>
    <w:rsid w:val="00550712"/>
    <w:rsid w:val="00550923"/>
    <w:rsid w:val="00550B9A"/>
    <w:rsid w:val="00550C4F"/>
    <w:rsid w:val="00551142"/>
    <w:rsid w:val="0055149C"/>
    <w:rsid w:val="005520C4"/>
    <w:rsid w:val="0055250D"/>
    <w:rsid w:val="00552706"/>
    <w:rsid w:val="0055306A"/>
    <w:rsid w:val="00553343"/>
    <w:rsid w:val="005538B3"/>
    <w:rsid w:val="00553A35"/>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5C3"/>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2F0"/>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5FD"/>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7960"/>
    <w:rsid w:val="00587B59"/>
    <w:rsid w:val="00587EF9"/>
    <w:rsid w:val="00590632"/>
    <w:rsid w:val="00590719"/>
    <w:rsid w:val="00590A3C"/>
    <w:rsid w:val="005914AF"/>
    <w:rsid w:val="005914F2"/>
    <w:rsid w:val="00591B06"/>
    <w:rsid w:val="00591DBC"/>
    <w:rsid w:val="00591F55"/>
    <w:rsid w:val="00592557"/>
    <w:rsid w:val="005925F0"/>
    <w:rsid w:val="00592CA1"/>
    <w:rsid w:val="005931BA"/>
    <w:rsid w:val="005937DC"/>
    <w:rsid w:val="00593A44"/>
    <w:rsid w:val="00593A96"/>
    <w:rsid w:val="00594043"/>
    <w:rsid w:val="005944F4"/>
    <w:rsid w:val="0059473E"/>
    <w:rsid w:val="0059488B"/>
    <w:rsid w:val="00594DA1"/>
    <w:rsid w:val="0059533D"/>
    <w:rsid w:val="00595A00"/>
    <w:rsid w:val="00595D6E"/>
    <w:rsid w:val="0059614D"/>
    <w:rsid w:val="005964AA"/>
    <w:rsid w:val="00596836"/>
    <w:rsid w:val="005970AB"/>
    <w:rsid w:val="00597472"/>
    <w:rsid w:val="00597DCD"/>
    <w:rsid w:val="005A0889"/>
    <w:rsid w:val="005A0C63"/>
    <w:rsid w:val="005A0ECF"/>
    <w:rsid w:val="005A1472"/>
    <w:rsid w:val="005A1617"/>
    <w:rsid w:val="005A1A9A"/>
    <w:rsid w:val="005A1E89"/>
    <w:rsid w:val="005A1FB2"/>
    <w:rsid w:val="005A216D"/>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921"/>
    <w:rsid w:val="005A6C1B"/>
    <w:rsid w:val="005A6F0D"/>
    <w:rsid w:val="005A7B7C"/>
    <w:rsid w:val="005A7C5F"/>
    <w:rsid w:val="005A7E92"/>
    <w:rsid w:val="005A7EB8"/>
    <w:rsid w:val="005A7FD1"/>
    <w:rsid w:val="005B05D2"/>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4A"/>
    <w:rsid w:val="005B76F3"/>
    <w:rsid w:val="005B79AF"/>
    <w:rsid w:val="005B7D0E"/>
    <w:rsid w:val="005C0031"/>
    <w:rsid w:val="005C0549"/>
    <w:rsid w:val="005C0AEF"/>
    <w:rsid w:val="005C0C4D"/>
    <w:rsid w:val="005C0EB3"/>
    <w:rsid w:val="005C0F99"/>
    <w:rsid w:val="005C1BEA"/>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505C"/>
    <w:rsid w:val="005C522D"/>
    <w:rsid w:val="005C5472"/>
    <w:rsid w:val="005C564A"/>
    <w:rsid w:val="005C5C83"/>
    <w:rsid w:val="005C5EAA"/>
    <w:rsid w:val="005C5F50"/>
    <w:rsid w:val="005C5F8A"/>
    <w:rsid w:val="005C628F"/>
    <w:rsid w:val="005C6937"/>
    <w:rsid w:val="005C6D66"/>
    <w:rsid w:val="005C6E6D"/>
    <w:rsid w:val="005C750C"/>
    <w:rsid w:val="005C753D"/>
    <w:rsid w:val="005C795B"/>
    <w:rsid w:val="005D0132"/>
    <w:rsid w:val="005D02D0"/>
    <w:rsid w:val="005D0301"/>
    <w:rsid w:val="005D06A6"/>
    <w:rsid w:val="005D0B87"/>
    <w:rsid w:val="005D12CB"/>
    <w:rsid w:val="005D163E"/>
    <w:rsid w:val="005D1882"/>
    <w:rsid w:val="005D1E9B"/>
    <w:rsid w:val="005D294B"/>
    <w:rsid w:val="005D33A6"/>
    <w:rsid w:val="005D3450"/>
    <w:rsid w:val="005D3588"/>
    <w:rsid w:val="005D3724"/>
    <w:rsid w:val="005D3975"/>
    <w:rsid w:val="005D3C7C"/>
    <w:rsid w:val="005D3F08"/>
    <w:rsid w:val="005D4056"/>
    <w:rsid w:val="005D4241"/>
    <w:rsid w:val="005D429A"/>
    <w:rsid w:val="005D470C"/>
    <w:rsid w:val="005D5086"/>
    <w:rsid w:val="005D510E"/>
    <w:rsid w:val="005D52B4"/>
    <w:rsid w:val="005D5404"/>
    <w:rsid w:val="005D56C0"/>
    <w:rsid w:val="005D5770"/>
    <w:rsid w:val="005D57F5"/>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5A1F"/>
    <w:rsid w:val="005F6264"/>
    <w:rsid w:val="005F6601"/>
    <w:rsid w:val="005F66AE"/>
    <w:rsid w:val="005F6A16"/>
    <w:rsid w:val="005F6B00"/>
    <w:rsid w:val="005F6C09"/>
    <w:rsid w:val="005F6C23"/>
    <w:rsid w:val="005F6CA0"/>
    <w:rsid w:val="005F7965"/>
    <w:rsid w:val="005F7A3E"/>
    <w:rsid w:val="005F7B2C"/>
    <w:rsid w:val="005F7D9E"/>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ECF"/>
    <w:rsid w:val="006057ED"/>
    <w:rsid w:val="006064A0"/>
    <w:rsid w:val="00606A0B"/>
    <w:rsid w:val="006072FE"/>
    <w:rsid w:val="00607312"/>
    <w:rsid w:val="0060744F"/>
    <w:rsid w:val="006076B4"/>
    <w:rsid w:val="006079D0"/>
    <w:rsid w:val="00607A93"/>
    <w:rsid w:val="0061045A"/>
    <w:rsid w:val="006107BC"/>
    <w:rsid w:val="00610C6A"/>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79"/>
    <w:rsid w:val="00620BEC"/>
    <w:rsid w:val="00620C07"/>
    <w:rsid w:val="00620D65"/>
    <w:rsid w:val="0062113F"/>
    <w:rsid w:val="006212CA"/>
    <w:rsid w:val="0062157E"/>
    <w:rsid w:val="00621B16"/>
    <w:rsid w:val="00621B30"/>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C7C"/>
    <w:rsid w:val="00624CDD"/>
    <w:rsid w:val="00624FA4"/>
    <w:rsid w:val="006252CD"/>
    <w:rsid w:val="006258A8"/>
    <w:rsid w:val="00625D3D"/>
    <w:rsid w:val="00626248"/>
    <w:rsid w:val="0062651C"/>
    <w:rsid w:val="006267E8"/>
    <w:rsid w:val="00626A19"/>
    <w:rsid w:val="0062714C"/>
    <w:rsid w:val="00627F18"/>
    <w:rsid w:val="00630435"/>
    <w:rsid w:val="00630A8E"/>
    <w:rsid w:val="00630C37"/>
    <w:rsid w:val="00630EC8"/>
    <w:rsid w:val="0063122A"/>
    <w:rsid w:val="00631447"/>
    <w:rsid w:val="00631753"/>
    <w:rsid w:val="00631D43"/>
    <w:rsid w:val="00632490"/>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8C9"/>
    <w:rsid w:val="00646C10"/>
    <w:rsid w:val="00647065"/>
    <w:rsid w:val="0064712F"/>
    <w:rsid w:val="006474D8"/>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2B8"/>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C63"/>
    <w:rsid w:val="00680DA3"/>
    <w:rsid w:val="0068129B"/>
    <w:rsid w:val="0068171F"/>
    <w:rsid w:val="0068177B"/>
    <w:rsid w:val="00681781"/>
    <w:rsid w:val="006817C4"/>
    <w:rsid w:val="00681982"/>
    <w:rsid w:val="00681ACA"/>
    <w:rsid w:val="00681B46"/>
    <w:rsid w:val="006821AC"/>
    <w:rsid w:val="00682269"/>
    <w:rsid w:val="00682A5C"/>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6FA"/>
    <w:rsid w:val="0069095D"/>
    <w:rsid w:val="0069150C"/>
    <w:rsid w:val="00691568"/>
    <w:rsid w:val="00691741"/>
    <w:rsid w:val="00691BBE"/>
    <w:rsid w:val="00691E40"/>
    <w:rsid w:val="00691F7D"/>
    <w:rsid w:val="00692165"/>
    <w:rsid w:val="006926D7"/>
    <w:rsid w:val="006928AA"/>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5E1A"/>
    <w:rsid w:val="00696030"/>
    <w:rsid w:val="00696D20"/>
    <w:rsid w:val="0069758E"/>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3E"/>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858"/>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3FB4"/>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6BA9"/>
    <w:rsid w:val="006E73DD"/>
    <w:rsid w:val="006E7741"/>
    <w:rsid w:val="006E7822"/>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7B4"/>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DB"/>
    <w:rsid w:val="00707D6E"/>
    <w:rsid w:val="0071006E"/>
    <w:rsid w:val="007104CD"/>
    <w:rsid w:val="007105F8"/>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7005"/>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21C"/>
    <w:rsid w:val="00726000"/>
    <w:rsid w:val="007263D1"/>
    <w:rsid w:val="00726C94"/>
    <w:rsid w:val="0072700F"/>
    <w:rsid w:val="0072756A"/>
    <w:rsid w:val="00727941"/>
    <w:rsid w:val="00727DA6"/>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95A"/>
    <w:rsid w:val="00736E25"/>
    <w:rsid w:val="0073728E"/>
    <w:rsid w:val="007375A0"/>
    <w:rsid w:val="00737B13"/>
    <w:rsid w:val="00737B16"/>
    <w:rsid w:val="007407AD"/>
    <w:rsid w:val="00740845"/>
    <w:rsid w:val="00740F9F"/>
    <w:rsid w:val="007420AC"/>
    <w:rsid w:val="007422DB"/>
    <w:rsid w:val="007428AD"/>
    <w:rsid w:val="00743555"/>
    <w:rsid w:val="00743942"/>
    <w:rsid w:val="00743AEB"/>
    <w:rsid w:val="00744241"/>
    <w:rsid w:val="007442E2"/>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29C1"/>
    <w:rsid w:val="007532BE"/>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752"/>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90"/>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5E0"/>
    <w:rsid w:val="00776B3C"/>
    <w:rsid w:val="0077739B"/>
    <w:rsid w:val="00777AC7"/>
    <w:rsid w:val="00777C17"/>
    <w:rsid w:val="00777CE4"/>
    <w:rsid w:val="00777D6C"/>
    <w:rsid w:val="00777FDA"/>
    <w:rsid w:val="00780230"/>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1DF8"/>
    <w:rsid w:val="007A2820"/>
    <w:rsid w:val="007A2AEB"/>
    <w:rsid w:val="007A2F71"/>
    <w:rsid w:val="007A3637"/>
    <w:rsid w:val="007A3A43"/>
    <w:rsid w:val="007A3B2B"/>
    <w:rsid w:val="007A3C9F"/>
    <w:rsid w:val="007A3E92"/>
    <w:rsid w:val="007A400F"/>
    <w:rsid w:val="007A4783"/>
    <w:rsid w:val="007A5156"/>
    <w:rsid w:val="007A563B"/>
    <w:rsid w:val="007A5D2E"/>
    <w:rsid w:val="007A5D66"/>
    <w:rsid w:val="007A5E0F"/>
    <w:rsid w:val="007A605B"/>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9F"/>
    <w:rsid w:val="007B42A5"/>
    <w:rsid w:val="007B43C7"/>
    <w:rsid w:val="007B45EF"/>
    <w:rsid w:val="007B479C"/>
    <w:rsid w:val="007B4888"/>
    <w:rsid w:val="007B4D79"/>
    <w:rsid w:val="007B554B"/>
    <w:rsid w:val="007B5811"/>
    <w:rsid w:val="007B5D8E"/>
    <w:rsid w:val="007B5EDA"/>
    <w:rsid w:val="007B626B"/>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4295"/>
    <w:rsid w:val="007C5007"/>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680"/>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E48"/>
    <w:rsid w:val="007D7512"/>
    <w:rsid w:val="007D7589"/>
    <w:rsid w:val="007D785E"/>
    <w:rsid w:val="007D7BFD"/>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64F"/>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1E74"/>
    <w:rsid w:val="0080208C"/>
    <w:rsid w:val="0080216A"/>
    <w:rsid w:val="0080324C"/>
    <w:rsid w:val="008034C2"/>
    <w:rsid w:val="008036F4"/>
    <w:rsid w:val="0080388E"/>
    <w:rsid w:val="00803DFA"/>
    <w:rsid w:val="008042C6"/>
    <w:rsid w:val="00804364"/>
    <w:rsid w:val="008043A2"/>
    <w:rsid w:val="00804491"/>
    <w:rsid w:val="00804531"/>
    <w:rsid w:val="0080525A"/>
    <w:rsid w:val="0080574F"/>
    <w:rsid w:val="008057E9"/>
    <w:rsid w:val="00805CC5"/>
    <w:rsid w:val="00805FD6"/>
    <w:rsid w:val="0080639B"/>
    <w:rsid w:val="008067BC"/>
    <w:rsid w:val="008068AD"/>
    <w:rsid w:val="008069C1"/>
    <w:rsid w:val="00806E20"/>
    <w:rsid w:val="00807019"/>
    <w:rsid w:val="00807152"/>
    <w:rsid w:val="00807A57"/>
    <w:rsid w:val="00807AD6"/>
    <w:rsid w:val="00807FF2"/>
    <w:rsid w:val="00810231"/>
    <w:rsid w:val="008114CB"/>
    <w:rsid w:val="0081182F"/>
    <w:rsid w:val="00811C51"/>
    <w:rsid w:val="00811FC2"/>
    <w:rsid w:val="00812097"/>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6815"/>
    <w:rsid w:val="008168C4"/>
    <w:rsid w:val="00817A77"/>
    <w:rsid w:val="00817CA6"/>
    <w:rsid w:val="00817CE4"/>
    <w:rsid w:val="0082000D"/>
    <w:rsid w:val="0082023E"/>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F1E"/>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0C9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F34"/>
    <w:rsid w:val="00846F78"/>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438"/>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AC"/>
    <w:rsid w:val="00867E8B"/>
    <w:rsid w:val="008701A7"/>
    <w:rsid w:val="00870A9C"/>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0C4"/>
    <w:rsid w:val="00877286"/>
    <w:rsid w:val="0087736A"/>
    <w:rsid w:val="00877B4E"/>
    <w:rsid w:val="00880287"/>
    <w:rsid w:val="008803FF"/>
    <w:rsid w:val="00881148"/>
    <w:rsid w:val="008811A9"/>
    <w:rsid w:val="00881381"/>
    <w:rsid w:val="00881981"/>
    <w:rsid w:val="00881B35"/>
    <w:rsid w:val="00881FBA"/>
    <w:rsid w:val="008824B4"/>
    <w:rsid w:val="00882972"/>
    <w:rsid w:val="00882D5A"/>
    <w:rsid w:val="0088319D"/>
    <w:rsid w:val="008832E8"/>
    <w:rsid w:val="0088341B"/>
    <w:rsid w:val="00883779"/>
    <w:rsid w:val="00883995"/>
    <w:rsid w:val="00883ADE"/>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575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15"/>
    <w:rsid w:val="008B68C5"/>
    <w:rsid w:val="008B6B30"/>
    <w:rsid w:val="008B708A"/>
    <w:rsid w:val="008B7296"/>
    <w:rsid w:val="008B75C8"/>
    <w:rsid w:val="008B7737"/>
    <w:rsid w:val="008B7AD9"/>
    <w:rsid w:val="008B7EC0"/>
    <w:rsid w:val="008C0047"/>
    <w:rsid w:val="008C01CF"/>
    <w:rsid w:val="008C0BBF"/>
    <w:rsid w:val="008C1303"/>
    <w:rsid w:val="008C14CA"/>
    <w:rsid w:val="008C1593"/>
    <w:rsid w:val="008C27EA"/>
    <w:rsid w:val="008C28CA"/>
    <w:rsid w:val="008C2BC3"/>
    <w:rsid w:val="008C3366"/>
    <w:rsid w:val="008C349C"/>
    <w:rsid w:val="008C3687"/>
    <w:rsid w:val="008C3B1B"/>
    <w:rsid w:val="008C3F62"/>
    <w:rsid w:val="008C4113"/>
    <w:rsid w:val="008C4553"/>
    <w:rsid w:val="008C475A"/>
    <w:rsid w:val="008C485B"/>
    <w:rsid w:val="008C49A5"/>
    <w:rsid w:val="008C4D19"/>
    <w:rsid w:val="008C50A9"/>
    <w:rsid w:val="008C5A3F"/>
    <w:rsid w:val="008C5B00"/>
    <w:rsid w:val="008C6217"/>
    <w:rsid w:val="008C63F5"/>
    <w:rsid w:val="008C673F"/>
    <w:rsid w:val="008C6E50"/>
    <w:rsid w:val="008C6EE0"/>
    <w:rsid w:val="008C74B5"/>
    <w:rsid w:val="008D0086"/>
    <w:rsid w:val="008D00AE"/>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FB"/>
    <w:rsid w:val="008D4761"/>
    <w:rsid w:val="008D4B9F"/>
    <w:rsid w:val="008D4FB1"/>
    <w:rsid w:val="008D5289"/>
    <w:rsid w:val="008D58DF"/>
    <w:rsid w:val="008D5A5D"/>
    <w:rsid w:val="008D5DDC"/>
    <w:rsid w:val="008D7451"/>
    <w:rsid w:val="008D791F"/>
    <w:rsid w:val="008E00EF"/>
    <w:rsid w:val="008E0198"/>
    <w:rsid w:val="008E09A4"/>
    <w:rsid w:val="008E0B22"/>
    <w:rsid w:val="008E0D2E"/>
    <w:rsid w:val="008E0E08"/>
    <w:rsid w:val="008E118D"/>
    <w:rsid w:val="008E13A1"/>
    <w:rsid w:val="008E1426"/>
    <w:rsid w:val="008E1EBA"/>
    <w:rsid w:val="008E2B36"/>
    <w:rsid w:val="008E2C55"/>
    <w:rsid w:val="008E3086"/>
    <w:rsid w:val="008E34AF"/>
    <w:rsid w:val="008E3C11"/>
    <w:rsid w:val="008E406F"/>
    <w:rsid w:val="008E4434"/>
    <w:rsid w:val="008E487E"/>
    <w:rsid w:val="008E489F"/>
    <w:rsid w:val="008E4B2D"/>
    <w:rsid w:val="008E4BF5"/>
    <w:rsid w:val="008E547A"/>
    <w:rsid w:val="008E57E7"/>
    <w:rsid w:val="008E6512"/>
    <w:rsid w:val="008E660C"/>
    <w:rsid w:val="008E6CC3"/>
    <w:rsid w:val="008E74F7"/>
    <w:rsid w:val="008E7AF7"/>
    <w:rsid w:val="008E7D73"/>
    <w:rsid w:val="008E7FA2"/>
    <w:rsid w:val="008F0216"/>
    <w:rsid w:val="008F06A6"/>
    <w:rsid w:val="008F07E0"/>
    <w:rsid w:val="008F0801"/>
    <w:rsid w:val="008F1341"/>
    <w:rsid w:val="008F20BD"/>
    <w:rsid w:val="008F22CD"/>
    <w:rsid w:val="008F2442"/>
    <w:rsid w:val="008F2546"/>
    <w:rsid w:val="008F2930"/>
    <w:rsid w:val="008F31E6"/>
    <w:rsid w:val="008F344D"/>
    <w:rsid w:val="008F3BEB"/>
    <w:rsid w:val="008F4008"/>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42B9"/>
    <w:rsid w:val="009146F7"/>
    <w:rsid w:val="00914C4B"/>
    <w:rsid w:val="009150C6"/>
    <w:rsid w:val="0091551B"/>
    <w:rsid w:val="00915723"/>
    <w:rsid w:val="00915A34"/>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484"/>
    <w:rsid w:val="0093554F"/>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AC8"/>
    <w:rsid w:val="00944E80"/>
    <w:rsid w:val="00944F60"/>
    <w:rsid w:val="00945093"/>
    <w:rsid w:val="00945728"/>
    <w:rsid w:val="00945D14"/>
    <w:rsid w:val="00945E49"/>
    <w:rsid w:val="0094602F"/>
    <w:rsid w:val="00946184"/>
    <w:rsid w:val="009466AB"/>
    <w:rsid w:val="00946CA1"/>
    <w:rsid w:val="00946CE8"/>
    <w:rsid w:val="00946D28"/>
    <w:rsid w:val="009470D7"/>
    <w:rsid w:val="009472B1"/>
    <w:rsid w:val="009472D5"/>
    <w:rsid w:val="0094747C"/>
    <w:rsid w:val="0094764A"/>
    <w:rsid w:val="0094764F"/>
    <w:rsid w:val="00947DC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826"/>
    <w:rsid w:val="00957DB0"/>
    <w:rsid w:val="0096045E"/>
    <w:rsid w:val="0096093A"/>
    <w:rsid w:val="0096094C"/>
    <w:rsid w:val="00960AE8"/>
    <w:rsid w:val="00960B1C"/>
    <w:rsid w:val="00960EF1"/>
    <w:rsid w:val="00961046"/>
    <w:rsid w:val="0096105C"/>
    <w:rsid w:val="00961904"/>
    <w:rsid w:val="00961BD5"/>
    <w:rsid w:val="00961D38"/>
    <w:rsid w:val="00961E9B"/>
    <w:rsid w:val="00962006"/>
    <w:rsid w:val="009620F9"/>
    <w:rsid w:val="00962153"/>
    <w:rsid w:val="00962196"/>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7249"/>
    <w:rsid w:val="00967A0C"/>
    <w:rsid w:val="00967D22"/>
    <w:rsid w:val="00967F2B"/>
    <w:rsid w:val="00967FAF"/>
    <w:rsid w:val="009700D8"/>
    <w:rsid w:val="00970270"/>
    <w:rsid w:val="00970B56"/>
    <w:rsid w:val="00970C24"/>
    <w:rsid w:val="00970CFC"/>
    <w:rsid w:val="00971639"/>
    <w:rsid w:val="0097179D"/>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741"/>
    <w:rsid w:val="00975A06"/>
    <w:rsid w:val="00975F6B"/>
    <w:rsid w:val="00975FF9"/>
    <w:rsid w:val="009761D1"/>
    <w:rsid w:val="009762C6"/>
    <w:rsid w:val="0097651F"/>
    <w:rsid w:val="0097691A"/>
    <w:rsid w:val="00976ACE"/>
    <w:rsid w:val="00977230"/>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A9D"/>
    <w:rsid w:val="009B1D13"/>
    <w:rsid w:val="009B20B1"/>
    <w:rsid w:val="009B22CC"/>
    <w:rsid w:val="009B2495"/>
    <w:rsid w:val="009B2A74"/>
    <w:rsid w:val="009B2CE4"/>
    <w:rsid w:val="009B3007"/>
    <w:rsid w:val="009B3305"/>
    <w:rsid w:val="009B341B"/>
    <w:rsid w:val="009B3797"/>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3654"/>
    <w:rsid w:val="009C3C63"/>
    <w:rsid w:val="009C464F"/>
    <w:rsid w:val="009C46D1"/>
    <w:rsid w:val="009C4ACD"/>
    <w:rsid w:val="009C4B75"/>
    <w:rsid w:val="009C4CAA"/>
    <w:rsid w:val="009C4DF3"/>
    <w:rsid w:val="009C5D96"/>
    <w:rsid w:val="009C5E68"/>
    <w:rsid w:val="009C5F54"/>
    <w:rsid w:val="009C6119"/>
    <w:rsid w:val="009C6920"/>
    <w:rsid w:val="009C6DAA"/>
    <w:rsid w:val="009C73F8"/>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9DC"/>
    <w:rsid w:val="009D4A85"/>
    <w:rsid w:val="009D4E25"/>
    <w:rsid w:val="009D4F5B"/>
    <w:rsid w:val="009D4FDD"/>
    <w:rsid w:val="009D52A5"/>
    <w:rsid w:val="009D54AF"/>
    <w:rsid w:val="009D5898"/>
    <w:rsid w:val="009D6152"/>
    <w:rsid w:val="009D64C3"/>
    <w:rsid w:val="009D670E"/>
    <w:rsid w:val="009D6C4F"/>
    <w:rsid w:val="009D7272"/>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39"/>
    <w:rsid w:val="00A0145A"/>
    <w:rsid w:val="00A01A8F"/>
    <w:rsid w:val="00A020D5"/>
    <w:rsid w:val="00A031B6"/>
    <w:rsid w:val="00A03251"/>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4D3"/>
    <w:rsid w:val="00A225C1"/>
    <w:rsid w:val="00A226AB"/>
    <w:rsid w:val="00A2376E"/>
    <w:rsid w:val="00A23789"/>
    <w:rsid w:val="00A23D01"/>
    <w:rsid w:val="00A23DB7"/>
    <w:rsid w:val="00A240B5"/>
    <w:rsid w:val="00A2467E"/>
    <w:rsid w:val="00A24686"/>
    <w:rsid w:val="00A248C4"/>
    <w:rsid w:val="00A248CC"/>
    <w:rsid w:val="00A24A00"/>
    <w:rsid w:val="00A24B8A"/>
    <w:rsid w:val="00A24E28"/>
    <w:rsid w:val="00A25941"/>
    <w:rsid w:val="00A2615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33E8"/>
    <w:rsid w:val="00A43900"/>
    <w:rsid w:val="00A4392A"/>
    <w:rsid w:val="00A43C44"/>
    <w:rsid w:val="00A44173"/>
    <w:rsid w:val="00A442DA"/>
    <w:rsid w:val="00A44DE1"/>
    <w:rsid w:val="00A4521D"/>
    <w:rsid w:val="00A45622"/>
    <w:rsid w:val="00A45876"/>
    <w:rsid w:val="00A45890"/>
    <w:rsid w:val="00A458B4"/>
    <w:rsid w:val="00A458F4"/>
    <w:rsid w:val="00A45AB5"/>
    <w:rsid w:val="00A45D7C"/>
    <w:rsid w:val="00A463E2"/>
    <w:rsid w:val="00A4676F"/>
    <w:rsid w:val="00A46F55"/>
    <w:rsid w:val="00A47CAE"/>
    <w:rsid w:val="00A50078"/>
    <w:rsid w:val="00A506F0"/>
    <w:rsid w:val="00A50939"/>
    <w:rsid w:val="00A50C51"/>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3F50"/>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398"/>
    <w:rsid w:val="00A6657E"/>
    <w:rsid w:val="00A66C52"/>
    <w:rsid w:val="00A67154"/>
    <w:rsid w:val="00A675F3"/>
    <w:rsid w:val="00A67DC1"/>
    <w:rsid w:val="00A70119"/>
    <w:rsid w:val="00A70430"/>
    <w:rsid w:val="00A70D2E"/>
    <w:rsid w:val="00A715AC"/>
    <w:rsid w:val="00A71F72"/>
    <w:rsid w:val="00A7246E"/>
    <w:rsid w:val="00A7255A"/>
    <w:rsid w:val="00A72755"/>
    <w:rsid w:val="00A730ED"/>
    <w:rsid w:val="00A733A2"/>
    <w:rsid w:val="00A73799"/>
    <w:rsid w:val="00A7387D"/>
    <w:rsid w:val="00A73B48"/>
    <w:rsid w:val="00A73CA1"/>
    <w:rsid w:val="00A73CC7"/>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97B"/>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954"/>
    <w:rsid w:val="00AA4B54"/>
    <w:rsid w:val="00AA4EBD"/>
    <w:rsid w:val="00AA5189"/>
    <w:rsid w:val="00AA52C4"/>
    <w:rsid w:val="00AA538E"/>
    <w:rsid w:val="00AA57C0"/>
    <w:rsid w:val="00AA58B3"/>
    <w:rsid w:val="00AA5E09"/>
    <w:rsid w:val="00AA61D2"/>
    <w:rsid w:val="00AA6AAF"/>
    <w:rsid w:val="00AA6B7F"/>
    <w:rsid w:val="00AA6E2D"/>
    <w:rsid w:val="00AA7A82"/>
    <w:rsid w:val="00AA7DBD"/>
    <w:rsid w:val="00AB01FB"/>
    <w:rsid w:val="00AB0DA0"/>
    <w:rsid w:val="00AB26D7"/>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7BC"/>
    <w:rsid w:val="00AB6A52"/>
    <w:rsid w:val="00AB6B65"/>
    <w:rsid w:val="00AB6D8A"/>
    <w:rsid w:val="00AB6E17"/>
    <w:rsid w:val="00AB7210"/>
    <w:rsid w:val="00AB72A3"/>
    <w:rsid w:val="00AB7AA0"/>
    <w:rsid w:val="00AB7FE1"/>
    <w:rsid w:val="00AC01FA"/>
    <w:rsid w:val="00AC043A"/>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F82"/>
    <w:rsid w:val="00AD73A5"/>
    <w:rsid w:val="00AD78A4"/>
    <w:rsid w:val="00AE012B"/>
    <w:rsid w:val="00AE06C8"/>
    <w:rsid w:val="00AE0CB0"/>
    <w:rsid w:val="00AE117C"/>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5"/>
    <w:rsid w:val="00AE48CB"/>
    <w:rsid w:val="00AE49A1"/>
    <w:rsid w:val="00AE50D8"/>
    <w:rsid w:val="00AE51A5"/>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6310"/>
    <w:rsid w:val="00B069D5"/>
    <w:rsid w:val="00B06A14"/>
    <w:rsid w:val="00B06DF7"/>
    <w:rsid w:val="00B07106"/>
    <w:rsid w:val="00B0742D"/>
    <w:rsid w:val="00B074B9"/>
    <w:rsid w:val="00B078D8"/>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BBD"/>
    <w:rsid w:val="00B13D8E"/>
    <w:rsid w:val="00B14323"/>
    <w:rsid w:val="00B147F7"/>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BE9"/>
    <w:rsid w:val="00B22F20"/>
    <w:rsid w:val="00B24240"/>
    <w:rsid w:val="00B24902"/>
    <w:rsid w:val="00B2505A"/>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E8D"/>
    <w:rsid w:val="00B310E6"/>
    <w:rsid w:val="00B31720"/>
    <w:rsid w:val="00B31754"/>
    <w:rsid w:val="00B31761"/>
    <w:rsid w:val="00B323CA"/>
    <w:rsid w:val="00B32833"/>
    <w:rsid w:val="00B336B5"/>
    <w:rsid w:val="00B337D0"/>
    <w:rsid w:val="00B33BBE"/>
    <w:rsid w:val="00B33C1D"/>
    <w:rsid w:val="00B33DB4"/>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4010"/>
    <w:rsid w:val="00B446E2"/>
    <w:rsid w:val="00B452C6"/>
    <w:rsid w:val="00B45383"/>
    <w:rsid w:val="00B4545B"/>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AAA"/>
    <w:rsid w:val="00B66EF5"/>
    <w:rsid w:val="00B66F33"/>
    <w:rsid w:val="00B67485"/>
    <w:rsid w:val="00B675BD"/>
    <w:rsid w:val="00B67B82"/>
    <w:rsid w:val="00B67EC1"/>
    <w:rsid w:val="00B700F6"/>
    <w:rsid w:val="00B7078B"/>
    <w:rsid w:val="00B70C27"/>
    <w:rsid w:val="00B713FC"/>
    <w:rsid w:val="00B7161E"/>
    <w:rsid w:val="00B71E11"/>
    <w:rsid w:val="00B722E6"/>
    <w:rsid w:val="00B724A0"/>
    <w:rsid w:val="00B72869"/>
    <w:rsid w:val="00B72A32"/>
    <w:rsid w:val="00B72AFC"/>
    <w:rsid w:val="00B72F48"/>
    <w:rsid w:val="00B73421"/>
    <w:rsid w:val="00B73A6A"/>
    <w:rsid w:val="00B73FD5"/>
    <w:rsid w:val="00B7422E"/>
    <w:rsid w:val="00B74365"/>
    <w:rsid w:val="00B74514"/>
    <w:rsid w:val="00B74631"/>
    <w:rsid w:val="00B747C0"/>
    <w:rsid w:val="00B7490C"/>
    <w:rsid w:val="00B74A58"/>
    <w:rsid w:val="00B74FF3"/>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71"/>
    <w:rsid w:val="00B808FD"/>
    <w:rsid w:val="00B8139E"/>
    <w:rsid w:val="00B81596"/>
    <w:rsid w:val="00B8169A"/>
    <w:rsid w:val="00B82015"/>
    <w:rsid w:val="00B8217A"/>
    <w:rsid w:val="00B823C8"/>
    <w:rsid w:val="00B828C3"/>
    <w:rsid w:val="00B82D16"/>
    <w:rsid w:val="00B82D80"/>
    <w:rsid w:val="00B82F37"/>
    <w:rsid w:val="00B830C4"/>
    <w:rsid w:val="00B83602"/>
    <w:rsid w:val="00B83812"/>
    <w:rsid w:val="00B83B89"/>
    <w:rsid w:val="00B83E4F"/>
    <w:rsid w:val="00B83F14"/>
    <w:rsid w:val="00B84A37"/>
    <w:rsid w:val="00B85781"/>
    <w:rsid w:val="00B85789"/>
    <w:rsid w:val="00B85AF0"/>
    <w:rsid w:val="00B8641B"/>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161"/>
    <w:rsid w:val="00BA0849"/>
    <w:rsid w:val="00BA0E94"/>
    <w:rsid w:val="00BA1032"/>
    <w:rsid w:val="00BA126B"/>
    <w:rsid w:val="00BA138F"/>
    <w:rsid w:val="00BA1566"/>
    <w:rsid w:val="00BA192A"/>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A7E43"/>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561"/>
    <w:rsid w:val="00BB4688"/>
    <w:rsid w:val="00BB47D3"/>
    <w:rsid w:val="00BB4D75"/>
    <w:rsid w:val="00BB4FD8"/>
    <w:rsid w:val="00BB545B"/>
    <w:rsid w:val="00BB5AB0"/>
    <w:rsid w:val="00BB5BCF"/>
    <w:rsid w:val="00BB5F6C"/>
    <w:rsid w:val="00BB60B8"/>
    <w:rsid w:val="00BB6191"/>
    <w:rsid w:val="00BB64A5"/>
    <w:rsid w:val="00BB6710"/>
    <w:rsid w:val="00BB6BDF"/>
    <w:rsid w:val="00BB718E"/>
    <w:rsid w:val="00BB732D"/>
    <w:rsid w:val="00BB761B"/>
    <w:rsid w:val="00BB7673"/>
    <w:rsid w:val="00BB7786"/>
    <w:rsid w:val="00BB7800"/>
    <w:rsid w:val="00BB78AB"/>
    <w:rsid w:val="00BB7AEA"/>
    <w:rsid w:val="00BB7EFD"/>
    <w:rsid w:val="00BC079E"/>
    <w:rsid w:val="00BC112B"/>
    <w:rsid w:val="00BC14E9"/>
    <w:rsid w:val="00BC166B"/>
    <w:rsid w:val="00BC17D8"/>
    <w:rsid w:val="00BC1CC6"/>
    <w:rsid w:val="00BC1D21"/>
    <w:rsid w:val="00BC218E"/>
    <w:rsid w:val="00BC2599"/>
    <w:rsid w:val="00BC2EB6"/>
    <w:rsid w:val="00BC2F63"/>
    <w:rsid w:val="00BC35FD"/>
    <w:rsid w:val="00BC36FF"/>
    <w:rsid w:val="00BC3DED"/>
    <w:rsid w:val="00BC3FD0"/>
    <w:rsid w:val="00BC464B"/>
    <w:rsid w:val="00BC467D"/>
    <w:rsid w:val="00BC4F3E"/>
    <w:rsid w:val="00BC50B2"/>
    <w:rsid w:val="00BC529C"/>
    <w:rsid w:val="00BC539F"/>
    <w:rsid w:val="00BC5582"/>
    <w:rsid w:val="00BC616A"/>
    <w:rsid w:val="00BC6817"/>
    <w:rsid w:val="00BC6EFA"/>
    <w:rsid w:val="00BC76D9"/>
    <w:rsid w:val="00BC7784"/>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C7"/>
    <w:rsid w:val="00BD48C5"/>
    <w:rsid w:val="00BD4D6E"/>
    <w:rsid w:val="00BD523C"/>
    <w:rsid w:val="00BD573B"/>
    <w:rsid w:val="00BD6422"/>
    <w:rsid w:val="00BD672E"/>
    <w:rsid w:val="00BD677C"/>
    <w:rsid w:val="00BD67D0"/>
    <w:rsid w:val="00BD686F"/>
    <w:rsid w:val="00BD6BB8"/>
    <w:rsid w:val="00BD7269"/>
    <w:rsid w:val="00BD77C7"/>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F0F"/>
    <w:rsid w:val="00BE7FBC"/>
    <w:rsid w:val="00BF0183"/>
    <w:rsid w:val="00BF05FB"/>
    <w:rsid w:val="00BF061A"/>
    <w:rsid w:val="00BF0635"/>
    <w:rsid w:val="00BF13F0"/>
    <w:rsid w:val="00BF16ED"/>
    <w:rsid w:val="00BF191E"/>
    <w:rsid w:val="00BF1A7D"/>
    <w:rsid w:val="00BF22D1"/>
    <w:rsid w:val="00BF26D9"/>
    <w:rsid w:val="00BF2E5B"/>
    <w:rsid w:val="00BF2EED"/>
    <w:rsid w:val="00BF2FDB"/>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A9D"/>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A16"/>
    <w:rsid w:val="00C06A99"/>
    <w:rsid w:val="00C06F01"/>
    <w:rsid w:val="00C06F14"/>
    <w:rsid w:val="00C0765F"/>
    <w:rsid w:val="00C07F78"/>
    <w:rsid w:val="00C10078"/>
    <w:rsid w:val="00C10127"/>
    <w:rsid w:val="00C101AB"/>
    <w:rsid w:val="00C10528"/>
    <w:rsid w:val="00C10791"/>
    <w:rsid w:val="00C10B6D"/>
    <w:rsid w:val="00C10C57"/>
    <w:rsid w:val="00C10E06"/>
    <w:rsid w:val="00C111B7"/>
    <w:rsid w:val="00C1173D"/>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7AA"/>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DCC"/>
    <w:rsid w:val="00C22241"/>
    <w:rsid w:val="00C22282"/>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2FE4"/>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50E"/>
    <w:rsid w:val="00C46D78"/>
    <w:rsid w:val="00C46F03"/>
    <w:rsid w:val="00C46FD3"/>
    <w:rsid w:val="00C47961"/>
    <w:rsid w:val="00C47B0D"/>
    <w:rsid w:val="00C50030"/>
    <w:rsid w:val="00C503F6"/>
    <w:rsid w:val="00C50B3C"/>
    <w:rsid w:val="00C50B5E"/>
    <w:rsid w:val="00C50C8C"/>
    <w:rsid w:val="00C50F7A"/>
    <w:rsid w:val="00C51032"/>
    <w:rsid w:val="00C5173B"/>
    <w:rsid w:val="00C51EF2"/>
    <w:rsid w:val="00C5241E"/>
    <w:rsid w:val="00C525CD"/>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4C3E"/>
    <w:rsid w:val="00C75188"/>
    <w:rsid w:val="00C753A2"/>
    <w:rsid w:val="00C7568B"/>
    <w:rsid w:val="00C76788"/>
    <w:rsid w:val="00C76ABA"/>
    <w:rsid w:val="00C770A9"/>
    <w:rsid w:val="00C7751B"/>
    <w:rsid w:val="00C77705"/>
    <w:rsid w:val="00C77742"/>
    <w:rsid w:val="00C779B2"/>
    <w:rsid w:val="00C77E63"/>
    <w:rsid w:val="00C80049"/>
    <w:rsid w:val="00C8031A"/>
    <w:rsid w:val="00C80EAB"/>
    <w:rsid w:val="00C8146B"/>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87DD5"/>
    <w:rsid w:val="00C9059E"/>
    <w:rsid w:val="00C9099C"/>
    <w:rsid w:val="00C909DA"/>
    <w:rsid w:val="00C90C82"/>
    <w:rsid w:val="00C90E0D"/>
    <w:rsid w:val="00C90EF7"/>
    <w:rsid w:val="00C913C7"/>
    <w:rsid w:val="00C91521"/>
    <w:rsid w:val="00C91566"/>
    <w:rsid w:val="00C915F9"/>
    <w:rsid w:val="00C91716"/>
    <w:rsid w:val="00C91B3E"/>
    <w:rsid w:val="00C91EA4"/>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621"/>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2CEC"/>
    <w:rsid w:val="00CB372E"/>
    <w:rsid w:val="00CB41C5"/>
    <w:rsid w:val="00CB45E5"/>
    <w:rsid w:val="00CB473A"/>
    <w:rsid w:val="00CB4BBC"/>
    <w:rsid w:val="00CB4D56"/>
    <w:rsid w:val="00CB5CFC"/>
    <w:rsid w:val="00CB5D75"/>
    <w:rsid w:val="00CB5EE8"/>
    <w:rsid w:val="00CB684A"/>
    <w:rsid w:val="00CB6B8E"/>
    <w:rsid w:val="00CB6CEF"/>
    <w:rsid w:val="00CB6D12"/>
    <w:rsid w:val="00CB6DBB"/>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5E6"/>
    <w:rsid w:val="00CC2EB2"/>
    <w:rsid w:val="00CC388A"/>
    <w:rsid w:val="00CC3BE0"/>
    <w:rsid w:val="00CC5506"/>
    <w:rsid w:val="00CC5527"/>
    <w:rsid w:val="00CC5530"/>
    <w:rsid w:val="00CC5550"/>
    <w:rsid w:val="00CC586A"/>
    <w:rsid w:val="00CC5F2C"/>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9FB"/>
    <w:rsid w:val="00CD2C9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3ED"/>
    <w:rsid w:val="00CE557D"/>
    <w:rsid w:val="00CE5827"/>
    <w:rsid w:val="00CE5DBC"/>
    <w:rsid w:val="00CE67B6"/>
    <w:rsid w:val="00CE7226"/>
    <w:rsid w:val="00CE72FC"/>
    <w:rsid w:val="00CE7801"/>
    <w:rsid w:val="00CE7A9E"/>
    <w:rsid w:val="00CE7AC7"/>
    <w:rsid w:val="00CE7DAC"/>
    <w:rsid w:val="00CF0070"/>
    <w:rsid w:val="00CF04F9"/>
    <w:rsid w:val="00CF0536"/>
    <w:rsid w:val="00CF0C00"/>
    <w:rsid w:val="00CF0D3A"/>
    <w:rsid w:val="00CF0FD0"/>
    <w:rsid w:val="00CF1556"/>
    <w:rsid w:val="00CF1885"/>
    <w:rsid w:val="00CF1889"/>
    <w:rsid w:val="00CF1D29"/>
    <w:rsid w:val="00CF22B0"/>
    <w:rsid w:val="00CF2670"/>
    <w:rsid w:val="00CF2A11"/>
    <w:rsid w:val="00CF2AA4"/>
    <w:rsid w:val="00CF2D0C"/>
    <w:rsid w:val="00CF32A3"/>
    <w:rsid w:val="00CF332F"/>
    <w:rsid w:val="00CF33F7"/>
    <w:rsid w:val="00CF3845"/>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A90"/>
    <w:rsid w:val="00CF5B75"/>
    <w:rsid w:val="00CF6AE5"/>
    <w:rsid w:val="00CF6DE4"/>
    <w:rsid w:val="00CF76B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CEC"/>
    <w:rsid w:val="00D16D5F"/>
    <w:rsid w:val="00D1762C"/>
    <w:rsid w:val="00D1769D"/>
    <w:rsid w:val="00D176A2"/>
    <w:rsid w:val="00D17AA7"/>
    <w:rsid w:val="00D206D4"/>
    <w:rsid w:val="00D21171"/>
    <w:rsid w:val="00D2132B"/>
    <w:rsid w:val="00D2164A"/>
    <w:rsid w:val="00D21708"/>
    <w:rsid w:val="00D21B6C"/>
    <w:rsid w:val="00D21F67"/>
    <w:rsid w:val="00D221D8"/>
    <w:rsid w:val="00D22674"/>
    <w:rsid w:val="00D2295F"/>
    <w:rsid w:val="00D22E17"/>
    <w:rsid w:val="00D231C4"/>
    <w:rsid w:val="00D23275"/>
    <w:rsid w:val="00D238EC"/>
    <w:rsid w:val="00D23EE6"/>
    <w:rsid w:val="00D2427E"/>
    <w:rsid w:val="00D24532"/>
    <w:rsid w:val="00D248B2"/>
    <w:rsid w:val="00D25C20"/>
    <w:rsid w:val="00D25CAB"/>
    <w:rsid w:val="00D25F02"/>
    <w:rsid w:val="00D26492"/>
    <w:rsid w:val="00D266B3"/>
    <w:rsid w:val="00D267E5"/>
    <w:rsid w:val="00D268CC"/>
    <w:rsid w:val="00D26A1B"/>
    <w:rsid w:val="00D26ACC"/>
    <w:rsid w:val="00D26FC4"/>
    <w:rsid w:val="00D26FF5"/>
    <w:rsid w:val="00D271AF"/>
    <w:rsid w:val="00D27522"/>
    <w:rsid w:val="00D27B6C"/>
    <w:rsid w:val="00D300FF"/>
    <w:rsid w:val="00D3035F"/>
    <w:rsid w:val="00D30837"/>
    <w:rsid w:val="00D30A03"/>
    <w:rsid w:val="00D30B0E"/>
    <w:rsid w:val="00D3148D"/>
    <w:rsid w:val="00D31659"/>
    <w:rsid w:val="00D3172E"/>
    <w:rsid w:val="00D31B2C"/>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5F"/>
    <w:rsid w:val="00D35CAC"/>
    <w:rsid w:val="00D361CB"/>
    <w:rsid w:val="00D36912"/>
    <w:rsid w:val="00D370F8"/>
    <w:rsid w:val="00D3714D"/>
    <w:rsid w:val="00D3772A"/>
    <w:rsid w:val="00D37D92"/>
    <w:rsid w:val="00D40D0D"/>
    <w:rsid w:val="00D415C0"/>
    <w:rsid w:val="00D42068"/>
    <w:rsid w:val="00D422E6"/>
    <w:rsid w:val="00D42339"/>
    <w:rsid w:val="00D4240D"/>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F4D"/>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4A66"/>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AA6"/>
    <w:rsid w:val="00D73D13"/>
    <w:rsid w:val="00D73DDA"/>
    <w:rsid w:val="00D74029"/>
    <w:rsid w:val="00D74533"/>
    <w:rsid w:val="00D74625"/>
    <w:rsid w:val="00D75DE2"/>
    <w:rsid w:val="00D760E0"/>
    <w:rsid w:val="00D7616D"/>
    <w:rsid w:val="00D76236"/>
    <w:rsid w:val="00D762EE"/>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C97"/>
    <w:rsid w:val="00D92EDF"/>
    <w:rsid w:val="00D92FB3"/>
    <w:rsid w:val="00D930C7"/>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ECA"/>
    <w:rsid w:val="00DA2F84"/>
    <w:rsid w:val="00DA304A"/>
    <w:rsid w:val="00DA324B"/>
    <w:rsid w:val="00DA397E"/>
    <w:rsid w:val="00DA39FD"/>
    <w:rsid w:val="00DA432F"/>
    <w:rsid w:val="00DA454B"/>
    <w:rsid w:val="00DA45D5"/>
    <w:rsid w:val="00DA4670"/>
    <w:rsid w:val="00DA46C5"/>
    <w:rsid w:val="00DA46CB"/>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BD7"/>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D94"/>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A95"/>
    <w:rsid w:val="00DD1B61"/>
    <w:rsid w:val="00DD2390"/>
    <w:rsid w:val="00DD250A"/>
    <w:rsid w:val="00DD2981"/>
    <w:rsid w:val="00DD2BDD"/>
    <w:rsid w:val="00DD2C41"/>
    <w:rsid w:val="00DD2E95"/>
    <w:rsid w:val="00DD3236"/>
    <w:rsid w:val="00DD3252"/>
    <w:rsid w:val="00DD32BB"/>
    <w:rsid w:val="00DD3682"/>
    <w:rsid w:val="00DD37F8"/>
    <w:rsid w:val="00DD3A80"/>
    <w:rsid w:val="00DD3C81"/>
    <w:rsid w:val="00DD3E5E"/>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539"/>
    <w:rsid w:val="00DF6B85"/>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DF7"/>
    <w:rsid w:val="00E05E80"/>
    <w:rsid w:val="00E05F27"/>
    <w:rsid w:val="00E06368"/>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A29"/>
    <w:rsid w:val="00E12B41"/>
    <w:rsid w:val="00E12EA0"/>
    <w:rsid w:val="00E12F39"/>
    <w:rsid w:val="00E1324D"/>
    <w:rsid w:val="00E13667"/>
    <w:rsid w:val="00E1369B"/>
    <w:rsid w:val="00E13A19"/>
    <w:rsid w:val="00E13C90"/>
    <w:rsid w:val="00E1403A"/>
    <w:rsid w:val="00E14337"/>
    <w:rsid w:val="00E1499D"/>
    <w:rsid w:val="00E15FED"/>
    <w:rsid w:val="00E16225"/>
    <w:rsid w:val="00E1636B"/>
    <w:rsid w:val="00E1656C"/>
    <w:rsid w:val="00E165E5"/>
    <w:rsid w:val="00E16904"/>
    <w:rsid w:val="00E16949"/>
    <w:rsid w:val="00E1698D"/>
    <w:rsid w:val="00E16A51"/>
    <w:rsid w:val="00E16E2B"/>
    <w:rsid w:val="00E17289"/>
    <w:rsid w:val="00E17408"/>
    <w:rsid w:val="00E175B7"/>
    <w:rsid w:val="00E1778A"/>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E08"/>
    <w:rsid w:val="00E576BA"/>
    <w:rsid w:val="00E57714"/>
    <w:rsid w:val="00E600AF"/>
    <w:rsid w:val="00E600DA"/>
    <w:rsid w:val="00E603E5"/>
    <w:rsid w:val="00E6064B"/>
    <w:rsid w:val="00E6070C"/>
    <w:rsid w:val="00E609E5"/>
    <w:rsid w:val="00E60B54"/>
    <w:rsid w:val="00E60BDC"/>
    <w:rsid w:val="00E60C8B"/>
    <w:rsid w:val="00E60D20"/>
    <w:rsid w:val="00E613B5"/>
    <w:rsid w:val="00E61442"/>
    <w:rsid w:val="00E61FE7"/>
    <w:rsid w:val="00E623DB"/>
    <w:rsid w:val="00E62402"/>
    <w:rsid w:val="00E62450"/>
    <w:rsid w:val="00E625EC"/>
    <w:rsid w:val="00E6296B"/>
    <w:rsid w:val="00E629B6"/>
    <w:rsid w:val="00E629E5"/>
    <w:rsid w:val="00E63296"/>
    <w:rsid w:val="00E633B2"/>
    <w:rsid w:val="00E63563"/>
    <w:rsid w:val="00E6395E"/>
    <w:rsid w:val="00E63D29"/>
    <w:rsid w:val="00E63DA3"/>
    <w:rsid w:val="00E6441B"/>
    <w:rsid w:val="00E6450C"/>
    <w:rsid w:val="00E64665"/>
    <w:rsid w:val="00E648B3"/>
    <w:rsid w:val="00E64C7F"/>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BBD"/>
    <w:rsid w:val="00E72FC6"/>
    <w:rsid w:val="00E732E4"/>
    <w:rsid w:val="00E7374E"/>
    <w:rsid w:val="00E73B99"/>
    <w:rsid w:val="00E73CCD"/>
    <w:rsid w:val="00E73E3B"/>
    <w:rsid w:val="00E74A10"/>
    <w:rsid w:val="00E74BBC"/>
    <w:rsid w:val="00E74EDE"/>
    <w:rsid w:val="00E75539"/>
    <w:rsid w:val="00E756AF"/>
    <w:rsid w:val="00E75751"/>
    <w:rsid w:val="00E758B2"/>
    <w:rsid w:val="00E759DF"/>
    <w:rsid w:val="00E759E9"/>
    <w:rsid w:val="00E75B46"/>
    <w:rsid w:val="00E76AFE"/>
    <w:rsid w:val="00E76E89"/>
    <w:rsid w:val="00E771BA"/>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2B3"/>
    <w:rsid w:val="00E925FC"/>
    <w:rsid w:val="00E9284C"/>
    <w:rsid w:val="00E929E4"/>
    <w:rsid w:val="00E92EE4"/>
    <w:rsid w:val="00E93727"/>
    <w:rsid w:val="00E93953"/>
    <w:rsid w:val="00E93E5E"/>
    <w:rsid w:val="00E94545"/>
    <w:rsid w:val="00E9473B"/>
    <w:rsid w:val="00E94FA4"/>
    <w:rsid w:val="00E95514"/>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923"/>
    <w:rsid w:val="00ED00C3"/>
    <w:rsid w:val="00ED0B89"/>
    <w:rsid w:val="00ED0DB3"/>
    <w:rsid w:val="00ED0F4F"/>
    <w:rsid w:val="00ED129A"/>
    <w:rsid w:val="00ED1CEA"/>
    <w:rsid w:val="00ED1F63"/>
    <w:rsid w:val="00ED225C"/>
    <w:rsid w:val="00ED230F"/>
    <w:rsid w:val="00ED2E7A"/>
    <w:rsid w:val="00ED3306"/>
    <w:rsid w:val="00ED357A"/>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AA0"/>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429"/>
    <w:rsid w:val="00EF17D1"/>
    <w:rsid w:val="00EF1FD2"/>
    <w:rsid w:val="00EF23D1"/>
    <w:rsid w:val="00EF291A"/>
    <w:rsid w:val="00EF2B46"/>
    <w:rsid w:val="00EF2F09"/>
    <w:rsid w:val="00EF2FDD"/>
    <w:rsid w:val="00EF355E"/>
    <w:rsid w:val="00EF38B2"/>
    <w:rsid w:val="00EF3AA7"/>
    <w:rsid w:val="00EF3D59"/>
    <w:rsid w:val="00EF3DEC"/>
    <w:rsid w:val="00EF3EFB"/>
    <w:rsid w:val="00EF489C"/>
    <w:rsid w:val="00EF4E66"/>
    <w:rsid w:val="00EF4F4D"/>
    <w:rsid w:val="00EF4F66"/>
    <w:rsid w:val="00EF4FA7"/>
    <w:rsid w:val="00EF593B"/>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9B4"/>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693"/>
    <w:rsid w:val="00F1192B"/>
    <w:rsid w:val="00F11943"/>
    <w:rsid w:val="00F11AE4"/>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972"/>
    <w:rsid w:val="00F14B0D"/>
    <w:rsid w:val="00F14C54"/>
    <w:rsid w:val="00F14C9E"/>
    <w:rsid w:val="00F14EEE"/>
    <w:rsid w:val="00F1521F"/>
    <w:rsid w:val="00F157B6"/>
    <w:rsid w:val="00F16127"/>
    <w:rsid w:val="00F163E9"/>
    <w:rsid w:val="00F165A0"/>
    <w:rsid w:val="00F165E6"/>
    <w:rsid w:val="00F169B4"/>
    <w:rsid w:val="00F16DE4"/>
    <w:rsid w:val="00F172A9"/>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2CB"/>
    <w:rsid w:val="00F23F08"/>
    <w:rsid w:val="00F2448D"/>
    <w:rsid w:val="00F24607"/>
    <w:rsid w:val="00F24694"/>
    <w:rsid w:val="00F249F2"/>
    <w:rsid w:val="00F24AB7"/>
    <w:rsid w:val="00F24B2F"/>
    <w:rsid w:val="00F25057"/>
    <w:rsid w:val="00F253B8"/>
    <w:rsid w:val="00F2606E"/>
    <w:rsid w:val="00F26449"/>
    <w:rsid w:val="00F2664B"/>
    <w:rsid w:val="00F26E0D"/>
    <w:rsid w:val="00F26EB0"/>
    <w:rsid w:val="00F273FA"/>
    <w:rsid w:val="00F27A2F"/>
    <w:rsid w:val="00F27B37"/>
    <w:rsid w:val="00F27E66"/>
    <w:rsid w:val="00F27ED7"/>
    <w:rsid w:val="00F3042A"/>
    <w:rsid w:val="00F306A2"/>
    <w:rsid w:val="00F30844"/>
    <w:rsid w:val="00F30A86"/>
    <w:rsid w:val="00F30BEA"/>
    <w:rsid w:val="00F30DBB"/>
    <w:rsid w:val="00F30F7D"/>
    <w:rsid w:val="00F30FB9"/>
    <w:rsid w:val="00F316EA"/>
    <w:rsid w:val="00F31B37"/>
    <w:rsid w:val="00F31C06"/>
    <w:rsid w:val="00F31E29"/>
    <w:rsid w:val="00F31EDA"/>
    <w:rsid w:val="00F32470"/>
    <w:rsid w:val="00F32510"/>
    <w:rsid w:val="00F3253F"/>
    <w:rsid w:val="00F32607"/>
    <w:rsid w:val="00F32701"/>
    <w:rsid w:val="00F3286E"/>
    <w:rsid w:val="00F33222"/>
    <w:rsid w:val="00F33639"/>
    <w:rsid w:val="00F33B19"/>
    <w:rsid w:val="00F344F9"/>
    <w:rsid w:val="00F34741"/>
    <w:rsid w:val="00F348F1"/>
    <w:rsid w:val="00F34C7E"/>
    <w:rsid w:val="00F34D37"/>
    <w:rsid w:val="00F34F48"/>
    <w:rsid w:val="00F35163"/>
    <w:rsid w:val="00F355C4"/>
    <w:rsid w:val="00F3595E"/>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3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4A7"/>
    <w:rsid w:val="00F52CA4"/>
    <w:rsid w:val="00F52E0B"/>
    <w:rsid w:val="00F532B0"/>
    <w:rsid w:val="00F5332C"/>
    <w:rsid w:val="00F5368D"/>
    <w:rsid w:val="00F538F4"/>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2C85"/>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8E"/>
    <w:rsid w:val="00F86DFA"/>
    <w:rsid w:val="00F87122"/>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31A9"/>
    <w:rsid w:val="00F934F5"/>
    <w:rsid w:val="00F93851"/>
    <w:rsid w:val="00F93C20"/>
    <w:rsid w:val="00F93E36"/>
    <w:rsid w:val="00F93F8F"/>
    <w:rsid w:val="00F94157"/>
    <w:rsid w:val="00F94746"/>
    <w:rsid w:val="00F95518"/>
    <w:rsid w:val="00F957B0"/>
    <w:rsid w:val="00F95AC4"/>
    <w:rsid w:val="00F95CAE"/>
    <w:rsid w:val="00F95F92"/>
    <w:rsid w:val="00F966D0"/>
    <w:rsid w:val="00F967D9"/>
    <w:rsid w:val="00F96A1E"/>
    <w:rsid w:val="00F96B39"/>
    <w:rsid w:val="00F96CB9"/>
    <w:rsid w:val="00F96DFE"/>
    <w:rsid w:val="00F972C4"/>
    <w:rsid w:val="00F97460"/>
    <w:rsid w:val="00F97890"/>
    <w:rsid w:val="00F97F7A"/>
    <w:rsid w:val="00FA064E"/>
    <w:rsid w:val="00FA06BD"/>
    <w:rsid w:val="00FA0D63"/>
    <w:rsid w:val="00FA0E69"/>
    <w:rsid w:val="00FA1F44"/>
    <w:rsid w:val="00FA20F1"/>
    <w:rsid w:val="00FA2BD4"/>
    <w:rsid w:val="00FA307D"/>
    <w:rsid w:val="00FA32F2"/>
    <w:rsid w:val="00FA374D"/>
    <w:rsid w:val="00FA38F0"/>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3A5"/>
    <w:rsid w:val="00FB6BA6"/>
    <w:rsid w:val="00FB6CEF"/>
    <w:rsid w:val="00FB75ED"/>
    <w:rsid w:val="00FB75F8"/>
    <w:rsid w:val="00FB77D9"/>
    <w:rsid w:val="00FB7E01"/>
    <w:rsid w:val="00FC03D2"/>
    <w:rsid w:val="00FC042C"/>
    <w:rsid w:val="00FC0C64"/>
    <w:rsid w:val="00FC13C8"/>
    <w:rsid w:val="00FC1654"/>
    <w:rsid w:val="00FC168E"/>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53E"/>
    <w:rsid w:val="00FC768A"/>
    <w:rsid w:val="00FC7F02"/>
    <w:rsid w:val="00FD04DE"/>
    <w:rsid w:val="00FD0B00"/>
    <w:rsid w:val="00FD0C0A"/>
    <w:rsid w:val="00FD157C"/>
    <w:rsid w:val="00FD1BFA"/>
    <w:rsid w:val="00FD2145"/>
    <w:rsid w:val="00FD2155"/>
    <w:rsid w:val="00FD21FB"/>
    <w:rsid w:val="00FD23C8"/>
    <w:rsid w:val="00FD2545"/>
    <w:rsid w:val="00FD2777"/>
    <w:rsid w:val="00FD27BD"/>
    <w:rsid w:val="00FD27CF"/>
    <w:rsid w:val="00FD2867"/>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3AC"/>
    <w:rsid w:val="00FD7563"/>
    <w:rsid w:val="00FD7D25"/>
    <w:rsid w:val="00FD7E28"/>
    <w:rsid w:val="00FD7FFD"/>
    <w:rsid w:val="00FE0272"/>
    <w:rsid w:val="00FE061F"/>
    <w:rsid w:val="00FE0801"/>
    <w:rsid w:val="00FE0C6F"/>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BD"/>
    <w:rsid w:val="00FE4063"/>
    <w:rsid w:val="00FE46CE"/>
    <w:rsid w:val="00FE52A3"/>
    <w:rsid w:val="00FE5366"/>
    <w:rsid w:val="00FE564C"/>
    <w:rsid w:val="00FE5793"/>
    <w:rsid w:val="00FE57CF"/>
    <w:rsid w:val="00FE5A1F"/>
    <w:rsid w:val="00FE5DBA"/>
    <w:rsid w:val="00FE670D"/>
    <w:rsid w:val="00FE677F"/>
    <w:rsid w:val="00FE6BCD"/>
    <w:rsid w:val="00FE7D9F"/>
    <w:rsid w:val="00FF04BD"/>
    <w:rsid w:val="00FF0994"/>
    <w:rsid w:val="00FF1A6C"/>
    <w:rsid w:val="00FF2000"/>
    <w:rsid w:val="00FF2028"/>
    <w:rsid w:val="00FF20D6"/>
    <w:rsid w:val="00FF2366"/>
    <w:rsid w:val="00FF261C"/>
    <w:rsid w:val="00FF27EE"/>
    <w:rsid w:val="00FF2A1A"/>
    <w:rsid w:val="00FF2C7D"/>
    <w:rsid w:val="00FF354B"/>
    <w:rsid w:val="00FF36F0"/>
    <w:rsid w:val="00FF372A"/>
    <w:rsid w:val="00FF3EDE"/>
    <w:rsid w:val="00FF40E7"/>
    <w:rsid w:val="00FF40FD"/>
    <w:rsid w:val="00FF454B"/>
    <w:rsid w:val="00FF46E7"/>
    <w:rsid w:val="00FF490A"/>
    <w:rsid w:val="00FF4D74"/>
    <w:rsid w:val="00FF50AD"/>
    <w:rsid w:val="00FF5141"/>
    <w:rsid w:val="00FF53B5"/>
    <w:rsid w:val="00FF5BD7"/>
    <w:rsid w:val="00FF5F6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
    <w:name w:val="title"/>
    <w:basedOn w:val="DefaultParagraphFont"/>
    <w:rsid w:val="003F7D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
    <w:name w:val="title"/>
    <w:basedOn w:val="DefaultParagraphFont"/>
    <w:rsid w:val="003F7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73012">
          <w:marLeft w:val="0"/>
          <w:marRight w:val="0"/>
          <w:marTop w:val="0"/>
          <w:marBottom w:val="0"/>
          <w:divBdr>
            <w:top w:val="none" w:sz="0" w:space="0" w:color="auto"/>
            <w:left w:val="none" w:sz="0" w:space="0" w:color="auto"/>
            <w:bottom w:val="none" w:sz="0" w:space="0" w:color="auto"/>
            <w:right w:val="none" w:sz="0" w:space="0" w:color="auto"/>
          </w:divBdr>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1383017683">
          <w:marLeft w:val="0"/>
          <w:marRight w:val="0"/>
          <w:marTop w:val="150"/>
          <w:marBottom w:val="150"/>
          <w:divBdr>
            <w:top w:val="none" w:sz="0" w:space="0" w:color="auto"/>
            <w:left w:val="none" w:sz="0" w:space="0" w:color="auto"/>
            <w:bottom w:val="none" w:sz="0" w:space="0" w:color="auto"/>
            <w:right w:val="none" w:sz="0" w:space="0" w:color="auto"/>
          </w:divBdr>
        </w:div>
        <w:div w:id="857624679">
          <w:marLeft w:val="0"/>
          <w:marRight w:val="0"/>
          <w:marTop w:val="0"/>
          <w:marBottom w:val="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1092043709">
          <w:marLeft w:val="0"/>
          <w:marRight w:val="0"/>
          <w:marTop w:val="0"/>
          <w:marBottom w:val="300"/>
          <w:divBdr>
            <w:top w:val="none" w:sz="0" w:space="0" w:color="auto"/>
            <w:left w:val="none" w:sz="0" w:space="0" w:color="auto"/>
            <w:bottom w:val="none" w:sz="0" w:space="0" w:color="auto"/>
            <w:right w:val="none" w:sz="0" w:space="0" w:color="auto"/>
          </w:divBdr>
        </w:div>
        <w:div w:id="919407310">
          <w:marLeft w:val="0"/>
          <w:marRight w:val="0"/>
          <w:marTop w:val="0"/>
          <w:marBottom w:val="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1738241027">
          <w:marLeft w:val="0"/>
          <w:marRight w:val="0"/>
          <w:marTop w:val="0"/>
          <w:marBottom w:val="0"/>
          <w:divBdr>
            <w:top w:val="none" w:sz="0" w:space="0" w:color="auto"/>
            <w:left w:val="none" w:sz="0" w:space="0" w:color="auto"/>
            <w:bottom w:val="none" w:sz="0" w:space="0" w:color="auto"/>
            <w:right w:val="none" w:sz="0" w:space="0" w:color="auto"/>
          </w:divBdr>
        </w:div>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654404050">
                              <w:marLeft w:val="0"/>
                              <w:marRight w:val="0"/>
                              <w:marTop w:val="0"/>
                              <w:marBottom w:val="0"/>
                              <w:divBdr>
                                <w:top w:val="none" w:sz="0" w:space="0" w:color="auto"/>
                                <w:left w:val="none" w:sz="0" w:space="0" w:color="auto"/>
                                <w:bottom w:val="none" w:sz="0" w:space="0" w:color="auto"/>
                                <w:right w:val="none" w:sz="0" w:space="0" w:color="auto"/>
                              </w:divBdr>
                            </w:div>
                            <w:div w:id="181552226">
                              <w:marLeft w:val="0"/>
                              <w:marRight w:val="0"/>
                              <w:marTop w:val="30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853228334">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 w:id="314770011">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1203860144">
                                              <w:marLeft w:val="0"/>
                                              <w:marRight w:val="0"/>
                                              <w:marTop w:val="0"/>
                                              <w:marBottom w:val="0"/>
                                              <w:divBdr>
                                                <w:top w:val="none" w:sz="0" w:space="0" w:color="auto"/>
                                                <w:left w:val="none" w:sz="0" w:space="0" w:color="auto"/>
                                                <w:bottom w:val="none" w:sz="0" w:space="0" w:color="auto"/>
                                                <w:right w:val="none" w:sz="0" w:space="0" w:color="auto"/>
                                              </w:divBdr>
                                            </w:div>
                                            <w:div w:id="9364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457728559">
                                              <w:marLeft w:val="0"/>
                                              <w:marRight w:val="0"/>
                                              <w:marTop w:val="0"/>
                                              <w:marBottom w:val="0"/>
                                              <w:divBdr>
                                                <w:top w:val="none" w:sz="0" w:space="0" w:color="auto"/>
                                                <w:left w:val="none" w:sz="0" w:space="0" w:color="auto"/>
                                                <w:bottom w:val="none" w:sz="0" w:space="0" w:color="auto"/>
                                                <w:right w:val="none" w:sz="0" w:space="0" w:color="auto"/>
                                              </w:divBdr>
                                              <w:divsChild>
                                                <w:div w:id="1729381054">
                                                  <w:marLeft w:val="0"/>
                                                  <w:marRight w:val="0"/>
                                                  <w:marTop w:val="0"/>
                                                  <w:marBottom w:val="0"/>
                                                  <w:divBdr>
                                                    <w:top w:val="none" w:sz="0" w:space="0" w:color="auto"/>
                                                    <w:left w:val="none" w:sz="0" w:space="0" w:color="auto"/>
                                                    <w:bottom w:val="none" w:sz="0" w:space="0" w:color="auto"/>
                                                    <w:right w:val="none" w:sz="0" w:space="0" w:color="auto"/>
                                                  </w:divBdr>
                                                </w:div>
                                                <w:div w:id="1341472316">
                                                  <w:marLeft w:val="0"/>
                                                  <w:marRight w:val="0"/>
                                                  <w:marTop w:val="0"/>
                                                  <w:marBottom w:val="0"/>
                                                  <w:divBdr>
                                                    <w:top w:val="none" w:sz="0" w:space="0" w:color="auto"/>
                                                    <w:left w:val="none" w:sz="0" w:space="0" w:color="auto"/>
                                                    <w:bottom w:val="none" w:sz="0" w:space="0" w:color="auto"/>
                                                    <w:right w:val="none" w:sz="0" w:space="0" w:color="auto"/>
                                                  </w:divBdr>
                                                </w:div>
                                              </w:divsChild>
                                            </w:div>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1864778421">
                                                  <w:marLeft w:val="0"/>
                                                  <w:marRight w:val="0"/>
                                                  <w:marTop w:val="0"/>
                                                  <w:marBottom w:val="0"/>
                                                  <w:divBdr>
                                                    <w:top w:val="none" w:sz="0" w:space="0" w:color="auto"/>
                                                    <w:left w:val="none" w:sz="0" w:space="0" w:color="auto"/>
                                                    <w:bottom w:val="none" w:sz="0" w:space="0" w:color="auto"/>
                                                    <w:right w:val="none" w:sz="0" w:space="0" w:color="auto"/>
                                                  </w:divBdr>
                                                </w:div>
                                                <w:div w:id="987636273">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2079285159">
                                                  <w:marLeft w:val="0"/>
                                                  <w:marRight w:val="0"/>
                                                  <w:marTop w:val="0"/>
                                                  <w:marBottom w:val="0"/>
                                                  <w:divBdr>
                                                    <w:top w:val="none" w:sz="0" w:space="0" w:color="auto"/>
                                                    <w:left w:val="none" w:sz="0" w:space="0" w:color="auto"/>
                                                    <w:bottom w:val="none" w:sz="0" w:space="0" w:color="auto"/>
                                                    <w:right w:val="none" w:sz="0" w:space="0" w:color="auto"/>
                                                  </w:divBdr>
                                                </w:div>
                                                <w:div w:id="936867612">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9820">
                              <w:marLeft w:val="0"/>
                              <w:marRight w:val="0"/>
                              <w:marTop w:val="0"/>
                              <w:marBottom w:val="0"/>
                              <w:divBdr>
                                <w:top w:val="none" w:sz="0" w:space="0" w:color="auto"/>
                                <w:left w:val="none" w:sz="0" w:space="0" w:color="auto"/>
                                <w:bottom w:val="none" w:sz="0" w:space="0" w:color="auto"/>
                                <w:right w:val="none" w:sz="0" w:space="0" w:color="auto"/>
                              </w:divBdr>
                              <w:divsChild>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 w:id="1012681255">
                                  <w:marLeft w:val="0"/>
                                  <w:marRight w:val="0"/>
                                  <w:marTop w:val="0"/>
                                  <w:marBottom w:val="0"/>
                                  <w:divBdr>
                                    <w:top w:val="none" w:sz="0" w:space="0" w:color="auto"/>
                                    <w:left w:val="none" w:sz="0" w:space="0" w:color="auto"/>
                                    <w:bottom w:val="none" w:sz="0" w:space="0" w:color="auto"/>
                                    <w:right w:val="none" w:sz="0" w:space="0" w:color="auto"/>
                                  </w:divBdr>
                                </w:div>
                                <w:div w:id="1615595211">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720082702">
                                  <w:marLeft w:val="0"/>
                                  <w:marRight w:val="0"/>
                                  <w:marTop w:val="0"/>
                                  <w:marBottom w:val="0"/>
                                  <w:divBdr>
                                    <w:top w:val="none" w:sz="0" w:space="0" w:color="auto"/>
                                    <w:left w:val="none" w:sz="0" w:space="0" w:color="auto"/>
                                    <w:bottom w:val="none" w:sz="0" w:space="0" w:color="auto"/>
                                    <w:right w:val="none" w:sz="0" w:space="0" w:color="auto"/>
                                  </w:divBdr>
                                </w:div>
                                <w:div w:id="163128821">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sChild>
                            </w:div>
                            <w:div w:id="437454167">
                              <w:marLeft w:val="0"/>
                              <w:marRight w:val="0"/>
                              <w:marTop w:val="0"/>
                              <w:marBottom w:val="0"/>
                              <w:divBdr>
                                <w:top w:val="none" w:sz="0" w:space="0" w:color="auto"/>
                                <w:left w:val="none" w:sz="0" w:space="0" w:color="auto"/>
                                <w:bottom w:val="none" w:sz="0" w:space="0" w:color="auto"/>
                                <w:right w:val="none" w:sz="0" w:space="0" w:color="auto"/>
                              </w:divBdr>
                              <w:divsChild>
                                <w:div w:id="31962430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84707861">
                                  <w:marLeft w:val="0"/>
                                  <w:marRight w:val="0"/>
                                  <w:marTop w:val="0"/>
                                  <w:marBottom w:val="0"/>
                                  <w:divBdr>
                                    <w:top w:val="none" w:sz="0" w:space="0" w:color="auto"/>
                                    <w:left w:val="none" w:sz="0" w:space="0" w:color="auto"/>
                                    <w:bottom w:val="none" w:sz="0" w:space="0" w:color="auto"/>
                                    <w:right w:val="none" w:sz="0" w:space="0" w:color="auto"/>
                                  </w:divBdr>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1928077865">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23874564">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028947122">
                                              <w:marLeft w:val="0"/>
                                              <w:marRight w:val="0"/>
                                              <w:marTop w:val="0"/>
                                              <w:marBottom w:val="0"/>
                                              <w:divBdr>
                                                <w:top w:val="none" w:sz="0" w:space="0" w:color="auto"/>
                                                <w:left w:val="none" w:sz="0" w:space="0" w:color="auto"/>
                                                <w:bottom w:val="none" w:sz="0" w:space="0" w:color="auto"/>
                                                <w:right w:val="none" w:sz="0" w:space="0" w:color="auto"/>
                                              </w:divBdr>
                                            </w:div>
                                            <w:div w:id="1453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2049603229">
                                              <w:marLeft w:val="0"/>
                                              <w:marRight w:val="0"/>
                                              <w:marTop w:val="45"/>
                                              <w:marBottom w:val="45"/>
                                              <w:divBdr>
                                                <w:top w:val="none" w:sz="0" w:space="0" w:color="auto"/>
                                                <w:left w:val="none" w:sz="0" w:space="0" w:color="auto"/>
                                                <w:bottom w:val="none" w:sz="0" w:space="0" w:color="auto"/>
                                                <w:right w:val="none" w:sz="0" w:space="0" w:color="auto"/>
                                              </w:divBdr>
                                            </w:div>
                                            <w:div w:id="693504236">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195482128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44219362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 w:id="740178259">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304160700">
                              <w:marLeft w:val="0"/>
                              <w:marRight w:val="0"/>
                              <w:marTop w:val="0"/>
                              <w:marBottom w:val="0"/>
                              <w:divBdr>
                                <w:top w:val="none" w:sz="0" w:space="0" w:color="auto"/>
                                <w:left w:val="none" w:sz="0" w:space="0" w:color="auto"/>
                                <w:bottom w:val="none" w:sz="0" w:space="0" w:color="auto"/>
                                <w:right w:val="none" w:sz="0" w:space="0" w:color="auto"/>
                              </w:divBdr>
                              <w:divsChild>
                                <w:div w:id="2065329025">
                                  <w:marLeft w:val="0"/>
                                  <w:marRight w:val="0"/>
                                  <w:marTop w:val="0"/>
                                  <w:marBottom w:val="0"/>
                                  <w:divBdr>
                                    <w:top w:val="none" w:sz="0" w:space="0" w:color="auto"/>
                                    <w:left w:val="none" w:sz="0" w:space="0" w:color="auto"/>
                                    <w:bottom w:val="none" w:sz="0" w:space="0" w:color="auto"/>
                                    <w:right w:val="none" w:sz="0" w:space="0" w:color="auto"/>
                                  </w:divBdr>
                                </w:div>
                                <w:div w:id="1235238997">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2110662326">
                                  <w:marLeft w:val="0"/>
                                  <w:marRight w:val="0"/>
                                  <w:marTop w:val="0"/>
                                  <w:marBottom w:val="0"/>
                                  <w:divBdr>
                                    <w:top w:val="none" w:sz="0" w:space="0" w:color="auto"/>
                                    <w:left w:val="none" w:sz="0" w:space="0" w:color="auto"/>
                                    <w:bottom w:val="none" w:sz="0" w:space="0" w:color="auto"/>
                                    <w:right w:val="none" w:sz="0" w:space="0" w:color="auto"/>
                                  </w:divBdr>
                                </w:div>
                                <w:div w:id="771410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1372877269">
                                  <w:marLeft w:val="0"/>
                                  <w:marRight w:val="0"/>
                                  <w:marTop w:val="0"/>
                                  <w:marBottom w:val="0"/>
                                  <w:divBdr>
                                    <w:top w:val="none" w:sz="0" w:space="0" w:color="auto"/>
                                    <w:left w:val="none" w:sz="0" w:space="0" w:color="auto"/>
                                    <w:bottom w:val="none" w:sz="0" w:space="0" w:color="auto"/>
                                    <w:right w:val="none" w:sz="0" w:space="0" w:color="auto"/>
                                  </w:divBdr>
                                </w:div>
                                <w:div w:id="38239046">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1481266733">
          <w:marLeft w:val="0"/>
          <w:marRight w:val="0"/>
          <w:marTop w:val="0"/>
          <w:marBottom w:val="300"/>
          <w:divBdr>
            <w:top w:val="none" w:sz="0" w:space="0" w:color="auto"/>
            <w:left w:val="none" w:sz="0" w:space="0" w:color="auto"/>
            <w:bottom w:val="none" w:sz="0" w:space="0" w:color="auto"/>
            <w:right w:val="none" w:sz="0" w:space="0" w:color="auto"/>
          </w:divBdr>
        </w:div>
        <w:div w:id="345063370">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1237327141">
          <w:marLeft w:val="0"/>
          <w:marRight w:val="0"/>
          <w:marTop w:val="0"/>
          <w:marBottom w:val="300"/>
          <w:divBdr>
            <w:top w:val="none" w:sz="0" w:space="0" w:color="auto"/>
            <w:left w:val="none" w:sz="0" w:space="0" w:color="auto"/>
            <w:bottom w:val="none" w:sz="0" w:space="0" w:color="auto"/>
            <w:right w:val="none" w:sz="0" w:space="0" w:color="auto"/>
          </w:divBdr>
        </w:div>
        <w:div w:id="608707339">
          <w:marLeft w:val="0"/>
          <w:marRight w:val="0"/>
          <w:marTop w:val="0"/>
          <w:marBottom w:val="0"/>
          <w:divBdr>
            <w:top w:val="none" w:sz="0" w:space="0" w:color="auto"/>
            <w:left w:val="none" w:sz="0" w:space="0" w:color="auto"/>
            <w:bottom w:val="none" w:sz="0" w:space="0" w:color="auto"/>
            <w:right w:val="none" w:sz="0" w:space="0" w:color="auto"/>
          </w:divBdr>
        </w:div>
      </w:divsChild>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1093478153">
          <w:marLeft w:val="0"/>
          <w:marRight w:val="0"/>
          <w:marTop w:val="150"/>
          <w:marBottom w:val="150"/>
          <w:divBdr>
            <w:top w:val="none" w:sz="0" w:space="0" w:color="auto"/>
            <w:left w:val="none" w:sz="0" w:space="0" w:color="auto"/>
            <w:bottom w:val="none" w:sz="0" w:space="0" w:color="auto"/>
            <w:right w:val="none" w:sz="0" w:space="0" w:color="auto"/>
          </w:divBdr>
        </w:div>
        <w:div w:id="527260067">
          <w:marLeft w:val="0"/>
          <w:marRight w:val="0"/>
          <w:marTop w:val="0"/>
          <w:marBottom w:val="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mehrnews.com/news/4659582/%D9%86%D8%A7%D9%81%D8%B1%D9%85%D8%A7%D9%86%DB%8C-%D8%A7%D8%AA%DB%8C%D9%88%D9%BE%DB%8C%D8%A7%DB%8C%DB%8C-%D9%87%D8%A7-%D8%AF%D8%B1-%D8%A7%D8%B1%D8%A7%D8%B6%DB%8C-%D8%A7%D8%B4%D8%BA%D8%A7%D9%84%DB%8C-%D8%B5%D9%87%DB%8C%D9%88%D9%86%DB%8C%D8%B3%D8%AA%D9%87%D8%A7-%D8%B1%D8%A7-%D8%B1%D8%B3%D9%88%D8%A7-%DA%A9%D8%B1%D8%AF" TargetMode="External"/><Relationship Id="rId26" Type="http://schemas.openxmlformats.org/officeDocument/2006/relationships/hyperlink" Target="https://www.mehrnews.com/news/4659582/%D9%86%D8%A7%D9%81%D8%B1%D9%85%D8%A7%D9%86%DB%8C-%D8%A7%D8%AA%DB%8C%D9%88%D9%BE%DB%8C%D8%A7%DB%8C%DB%8C-%D9%87%D8%A7-%D8%AF%D8%B1-%D8%A7%D8%B1%D8%A7%D8%B6%DB%8C-%D8%A7%D8%B4%D8%BA%D8%A7%D9%84%DB%8C-%D8%B5%D9%87%DB%8C%D9%88%D9%86%DB%8C%D8%B3%D8%AA%D9%87%D8%A7-%D8%B1%D8%A7-%D8%B1%D8%B3%D9%88%D8%A7-%DA%A9%D8%B1%D8%AF" TargetMode="External"/><Relationship Id="rId39" Type="http://schemas.openxmlformats.org/officeDocument/2006/relationships/hyperlink" Target="https://fa.alalamtv.net/news/4309076/%D8%A7%D9%86%D9%81%D8%AC%D8%A7%D8%B1-%D8%AE%D9%88%D8%AF%D8%B1%D9%88%DB%8C-%D8%A8%D9%85%D8%A8%DA%AF%D8%B0%D8%A7%D8%B1%DB%8C-%D8%B4%D8%AF%D9%87-%D8%AF%D8%B1-%D8%A8%D8%B1%D8%A7%D8%A8%D8%B1-%D9%88%D8%B2%D8%A7%D8%B1%D8%AA-%D8%AC%D9%86%DA%AF-%D8%B1%DA%98%DB%8C%D9%85-%D8%B5%D9%87%DB%8C%D9%88%D9%86%DB%8C%D8%B3%D8%AA%DB%8C" TargetMode="External"/><Relationship Id="rId21" Type="http://schemas.openxmlformats.org/officeDocument/2006/relationships/hyperlink" Target="https://fa.alalamtv.net/news/4309111/%D8%A8%D8%BA%D8%AF%D8%A7%D8%AF-%D8%B9%D8%A7%D8%AF%DB%8C-%D8%B3%D8%A7%D8%B2%DB%8C-%D8%B1%D8%A7%D8%A8%D8%B7%D9%87-%D8%A8%D8%A7-%D8%B1%DA%98%DB%8C%D9%85-%D8%B5%D9%87%DB%8C%D9%88%D9%86%DB%8C%D8%B3%D8%AA%DB%8C-%D8%B1%D8%A7-%D9%86%D9%85%DB%8C-%D9%BE%D8%B0%DB%8C%D8%B1%DB%8C%D9%85" TargetMode="External"/><Relationship Id="rId34" Type="http://schemas.openxmlformats.org/officeDocument/2006/relationships/hyperlink" Target="https://www.mehrnews.com/news/4659590/%D9%85%D8%AC%D8%B1%D9%88%D8%AD%DB%8C%D8%AA-%DB%B5-%D9%86%D8%B8%D8%A7%D9%85%DB%8C-%D8%B5%D9%87%DB%8C%D9%88%D9%86%DB%8C%D8%B3%D8%AA-%D8%AF%D8%B1-%D8%B9%D9%85%D9%84%DB%8C%D8%A7%D8%AA-%D8%B1%D8%A7%D9%86%D9%86%D8%AF%D9%87-%D9%81%D9%84%D8%B3%D8%B7%DB%8C%D9%86%DB%8C" TargetMode="External"/><Relationship Id="rId42" Type="http://schemas.openxmlformats.org/officeDocument/2006/relationships/image" Target="media/image13.jpeg"/><Relationship Id="rId47" Type="http://schemas.microsoft.com/office/2007/relationships/hdphoto" Target="media/hdphoto9.wdp"/><Relationship Id="rId50" Type="http://schemas.openxmlformats.org/officeDocument/2006/relationships/image" Target="media/image17.pn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hdphoto" Target="media/hdphoto2.wdp"/><Relationship Id="rId11" Type="http://schemas.openxmlformats.org/officeDocument/2006/relationships/hyperlink" Target="https://fa.alalamtv.net/news/4309076/%D8%A7%D9%86%D9%81%D8%AC%D8%A7%D8%B1-%D8%AE%D9%88%D8%AF%D8%B1%D9%88%DB%8C-%D8%A8%D9%85%D8%A8%DA%AF%D8%B0%D8%A7%D8%B1%DB%8C-%D8%B4%D8%AF%D9%87-%D8%AF%D8%B1-%D8%A8%D8%B1%D8%A7%D8%A8%D8%B1-%D9%88%D8%B2%D8%A7%D8%B1%D8%AA-%D8%AC%D9%86%DA%AF-%D8%B1%DA%98%DB%8C%D9%85-%D8%B5%D9%87%DB%8C%D9%88%D9%86%DB%8C%D8%B3%D8%AA%DB%8C" TargetMode="External"/><Relationship Id="rId24" Type="http://schemas.openxmlformats.org/officeDocument/2006/relationships/hyperlink" Target="https://www.mehrnews.com/news/4659641/%D9%86%D8%B4%D8%B3%D8%AA-%D9%85%D9%87%D9%85-%DA%AF%D8%B1%D9%88%D9%87-%D9%87%D8%A7%DB%8C-%D9%81%D9%84%D8%B3%D8%B7%DB%8C%D9%86%DB%8C-%D8%AF%D8%B1-%D9%84%D8%A8%D9%86%D8%A7%D9%86" TargetMode="External"/><Relationship Id="rId32" Type="http://schemas.openxmlformats.org/officeDocument/2006/relationships/hyperlink" Target="https://www.mehrnews.com/news/4659301/%D9%88%D8%B2%D8%A7%D8%B1%D8%AA-%D8%AE%D8%A7%D8%B1%D8%AC%D9%87-%D8%B9%D8%B1%D8%A7%D9%82-%D9%81%D9%84%D8%B3%D8%B7%DB%8C%D9%86-%D8%AC%D8%A7%DB%8C%DA%AF%D8%A7%D9%87-%D9%85%D9%87%D9%85%DB%8C-%D9%86%D8%B2%D8%AF-%D8%A8%D8%BA%D8%AF%D8%A7%D8%AF-%D8%AF%D8%A7%D8%B1%D8%AF" TargetMode="External"/><Relationship Id="rId37" Type="http://schemas.openxmlformats.org/officeDocument/2006/relationships/image" Target="media/image11.jpeg"/><Relationship Id="rId40" Type="http://schemas.openxmlformats.org/officeDocument/2006/relationships/image" Target="media/image12.jpeg"/><Relationship Id="rId45" Type="http://schemas.microsoft.com/office/2007/relationships/hdphoto" Target="media/hdphoto8.wdp"/><Relationship Id="rId53" Type="http://schemas.openxmlformats.org/officeDocument/2006/relationships/image" Target="media/image19.jpeg"/><Relationship Id="rId5" Type="http://schemas.openxmlformats.org/officeDocument/2006/relationships/settings" Target="settings.xml"/><Relationship Id="rId19" Type="http://schemas.openxmlformats.org/officeDocument/2006/relationships/hyperlink" Target="https://www.mehrnews.com/news/4659582/%D9%86%D8%A7%D9%81%D8%B1%D9%85%D8%A7%D9%86%DB%8C-%D8%A7%D8%AA%DB%8C%D9%88%D9%BE%DB%8C%D8%A7%DB%8C%DB%8C-%D9%87%D8%A7-%D8%AF%D8%B1-%D8%A7%D8%B1%D8%A7%D8%B6%DB%8C-%D8%A7%D8%B4%D8%BA%D8%A7%D9%84%DB%8C-%D8%B5%D9%87%DB%8C%D9%88%D9%86%DB%8C%D8%B3%D8%AA%D9%87%D8%A7-%D8%B1%D8%A7-%D8%B1%D8%B3%D9%88%D8%A7-%DA%A9%D8%B1%D8%AF" TargetMode="External"/><Relationship Id="rId4" Type="http://schemas.microsoft.com/office/2007/relationships/stylesWithEffects" Target="stylesWithEffects.xml"/><Relationship Id="rId9" Type="http://schemas.openxmlformats.org/officeDocument/2006/relationships/hyperlink" Target="https://www.mehrnews.com/news/4659641/%D9%86%D8%B4%D8%B3%D8%AA-%D9%85%D9%87%D9%85-%DA%AF%D8%B1%D9%88%D9%87-%D9%87%D8%A7%DB%8C-%D9%81%D9%84%D8%B3%D8%B7%DB%8C%D9%86%DB%8C-%D8%AF%D8%B1-%D9%84%D8%A8%D9%86%D8%A7%D9%86" TargetMode="External"/><Relationship Id="rId14" Type="http://schemas.openxmlformats.org/officeDocument/2006/relationships/image" Target="media/image3.jpg"/><Relationship Id="rId22" Type="http://schemas.openxmlformats.org/officeDocument/2006/relationships/hyperlink" Target="https://www.mehrnews.com/news/4659590/%D9%85%D8%AC%D8%B1%D9%88%D8%AD%DB%8C%D8%AA-%DB%B5-%D9%86%D8%B8%D8%A7%D9%85%DB%8C-%D8%B5%D9%87%DB%8C%D9%88%D9%86%DB%8C%D8%B3%D8%AA-%D8%AF%D8%B1-%D8%B9%D9%85%D9%84%DB%8C%D8%A7%D8%AA-%D8%B1%D8%A7%D9%86%D9%86%D8%AF%D9%87-%D9%81%D9%84%D8%B3%D8%B7%DB%8C%D9%86%DB%8C" TargetMode="External"/><Relationship Id="rId27" Type="http://schemas.openxmlformats.org/officeDocument/2006/relationships/hyperlink" Target="https://www.mehrnews.com/news/4659582/%D9%86%D8%A7%D9%81%D8%B1%D9%85%D8%A7%D9%86%DB%8C-%D8%A7%D8%AA%DB%8C%D9%88%D9%BE%DB%8C%D8%A7%DB%8C%DB%8C-%D9%87%D8%A7-%D8%AF%D8%B1-%D8%A7%D8%B1%D8%A7%D8%B6%DB%8C-%D8%A7%D8%B4%D8%BA%D8%A7%D9%84%DB%8C-%D8%B5%D9%87%DB%8C%D9%88%D9%86%DB%8C%D8%B3%D8%AA%D9%87%D8%A7-%D8%B1%D8%A7-%D8%B1%D8%B3%D9%88%D8%A7-%DA%A9%D8%B1%D8%AF" TargetMode="External"/><Relationship Id="rId30" Type="http://schemas.openxmlformats.org/officeDocument/2006/relationships/image" Target="media/image9.jpeg"/><Relationship Id="rId35" Type="http://schemas.openxmlformats.org/officeDocument/2006/relationships/image" Target="media/image10.jpeg"/><Relationship Id="rId43" Type="http://schemas.microsoft.com/office/2007/relationships/hdphoto" Target="media/hdphoto7.wdp"/><Relationship Id="rId48" Type="http://schemas.openxmlformats.org/officeDocument/2006/relationships/image" Target="media/image16.jpeg"/><Relationship Id="rId56" Type="http://schemas.openxmlformats.org/officeDocument/2006/relationships/fontTable" Target="fontTable.xml"/><Relationship Id="rId8" Type="http://schemas.openxmlformats.org/officeDocument/2006/relationships/endnotes" Target="endnotes.xml"/><Relationship Id="rId51" Type="http://schemas.microsoft.com/office/2007/relationships/hdphoto" Target="media/hdphoto11.wdp"/><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7.jpg"/><Relationship Id="rId33" Type="http://schemas.openxmlformats.org/officeDocument/2006/relationships/hyperlink" Target="https://fa.alalamtv.net/news/4309111/%D8%A8%D8%BA%D8%AF%D8%A7%D8%AF-%D8%B9%D8%A7%D8%AF%DB%8C-%D8%B3%D8%A7%D8%B2%DB%8C-%D8%B1%D8%A7%D8%A8%D8%B7%D9%87-%D8%A8%D8%A7-%D8%B1%DA%98%DB%8C%D9%85-%D8%B5%D9%87%DB%8C%D9%88%D9%86%DB%8C%D8%B3%D8%AA%DB%8C-%D8%B1%D8%A7-%D9%86%D9%85%DB%8C-%D9%BE%D8%B0%DB%8C%D8%B1%DB%8C%D9%85" TargetMode="External"/><Relationship Id="rId38" Type="http://schemas.microsoft.com/office/2007/relationships/hdphoto" Target="media/hdphoto5.wdp"/><Relationship Id="rId46" Type="http://schemas.openxmlformats.org/officeDocument/2006/relationships/image" Target="media/image15.jpeg"/><Relationship Id="rId20" Type="http://schemas.openxmlformats.org/officeDocument/2006/relationships/hyperlink" Target="https://www.mehrnews.com/news/4659301/%D9%88%D8%B2%D8%A7%D8%B1%D8%AA-%D8%AE%D8%A7%D8%B1%D8%AC%D9%87-%D8%B9%D8%B1%D8%A7%D9%82-%D9%81%D9%84%D8%B3%D8%B7%DB%8C%D9%86-%D8%AC%D8%A7%DB%8C%DA%AF%D8%A7%D9%87-%D9%85%D9%87%D9%85%DB%8C-%D9%86%D8%B2%D8%AF-%D8%A8%D8%BA%D8%AF%D8%A7%D8%AF-%D8%AF%D8%A7%D8%B1%D8%AF" TargetMode="External"/><Relationship Id="rId41" Type="http://schemas.microsoft.com/office/2007/relationships/hdphoto" Target="media/hdphoto6.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a.alalamtv.net/news/4309076/%D8%A7%D9%86%D9%81%D8%AC%D8%A7%D8%B1-%D8%AE%D9%88%D8%AF%D8%B1%D9%88%DB%8C-%D8%A8%D9%85%D8%A8%DA%AF%D8%B0%D8%A7%D8%B1%DB%8C-%D8%B4%D8%AF%D9%87-%D8%AF%D8%B1-%D8%A8%D8%B1%D8%A7%D8%A8%D8%B1-%D9%88%D8%B2%D8%A7%D8%B1%D8%AA-%D8%AC%D9%86%DA%AF-%D8%B1%DA%98%DB%8C%D9%85-%D8%B5%D9%87%DB%8C%D9%88%D9%86%DB%8C%D8%B3%D8%AA%DB%8C" TargetMode="External"/><Relationship Id="rId23" Type="http://schemas.openxmlformats.org/officeDocument/2006/relationships/footer" Target="footer1.xml"/><Relationship Id="rId28" Type="http://schemas.openxmlformats.org/officeDocument/2006/relationships/image" Target="media/image8.jpeg"/><Relationship Id="rId36" Type="http://schemas.microsoft.com/office/2007/relationships/hdphoto" Target="media/hdphoto4.wdp"/><Relationship Id="rId49" Type="http://schemas.microsoft.com/office/2007/relationships/hdphoto" Target="media/hdphoto10.wdp"/><Relationship Id="rId57" Type="http://schemas.openxmlformats.org/officeDocument/2006/relationships/theme" Target="theme/theme1.xml"/><Relationship Id="rId10" Type="http://schemas.openxmlformats.org/officeDocument/2006/relationships/image" Target="media/image1.jpeg"/><Relationship Id="rId31" Type="http://schemas.microsoft.com/office/2007/relationships/hdphoto" Target="media/hdphoto3.wdp"/><Relationship Id="rId44" Type="http://schemas.openxmlformats.org/officeDocument/2006/relationships/image" Target="media/image14.jpeg"/><Relationship Id="rId52"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15C42-B421-475F-9026-B64FF39B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7</Pages>
  <Words>2702</Words>
  <Characters>15407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16</cp:revision>
  <cp:lastPrinted>2019-07-07T17:32:00Z</cp:lastPrinted>
  <dcterms:created xsi:type="dcterms:W3CDTF">2019-07-07T15:04:00Z</dcterms:created>
  <dcterms:modified xsi:type="dcterms:W3CDTF">2019-07-07T17:32:00Z</dcterms:modified>
</cp:coreProperties>
</file>