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Ind w:w="-5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813112">
        <w:trPr>
          <w:trHeight w:val="3761"/>
        </w:trPr>
        <w:tc>
          <w:tcPr>
            <w:tcW w:w="3099" w:type="dxa"/>
            <w:tcBorders>
              <w:top w:val="nil"/>
              <w:bottom w:val="nil"/>
              <w:right w:val="nil"/>
            </w:tcBorders>
          </w:tcPr>
          <w:p w:rsidR="0006608A" w:rsidRDefault="0006608A" w:rsidP="00DF6B85">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DF6B85">
              <w:rPr>
                <w:rFonts w:cs="B Mitra" w:hint="cs"/>
                <w:sz w:val="26"/>
                <w:szCs w:val="26"/>
                <w:rtl/>
                <w:lang w:bidi="fa-IR"/>
              </w:rPr>
              <w:t>النشره</w:t>
            </w:r>
            <w:r w:rsidRPr="00E13C90">
              <w:rPr>
                <w:rFonts w:cs="B Mitra" w:hint="cs"/>
                <w:sz w:val="24"/>
                <w:szCs w:val="24"/>
                <w:rtl/>
              </w:rPr>
              <w:t>:</w:t>
            </w:r>
          </w:p>
          <w:p w:rsidR="00DF6B85" w:rsidRDefault="00F97890" w:rsidP="00DF6B85">
            <w:pPr>
              <w:bidi/>
              <w:jc w:val="center"/>
              <w:rPr>
                <w:rFonts w:cs="B Titr"/>
                <w:sz w:val="24"/>
                <w:szCs w:val="24"/>
                <w:rtl/>
              </w:rPr>
            </w:pPr>
            <w:hyperlink r:id="rId9" w:history="1">
              <w:r w:rsidR="00DF6B85" w:rsidRPr="00FD0B00">
                <w:rPr>
                  <w:rFonts w:cs="B Titr"/>
                  <w:sz w:val="24"/>
                  <w:szCs w:val="24"/>
                  <w:rtl/>
                </w:rPr>
                <w:t>درخواست «فتح» برای برگزاری اعتصاب فراگیر در فلسطین</w:t>
              </w:r>
            </w:hyperlink>
          </w:p>
          <w:p w:rsidR="00813112" w:rsidRDefault="00DF6B85" w:rsidP="00DF6B85">
            <w:pPr>
              <w:bidi/>
              <w:jc w:val="lowKashida"/>
              <w:rPr>
                <w:rFonts w:cs="B Mitra"/>
                <w:sz w:val="26"/>
                <w:szCs w:val="26"/>
                <w:rtl/>
              </w:rPr>
            </w:pPr>
            <w:r w:rsidRPr="00FD0B00">
              <w:rPr>
                <w:rFonts w:cs="B Mitra"/>
                <w:sz w:val="26"/>
                <w:szCs w:val="26"/>
                <w:rtl/>
                <w:lang w:bidi="fa-IR"/>
              </w:rPr>
              <w:t>جمال محیسن عضو کمیته مرکزی جنبش فتح تاکید کرد: در تاریخ ۲۵ ماه جاری میلادی اعتصاب فراگیر در فلسطین در اعتراض به نشست بحرین برگزار خواهد شد</w:t>
            </w:r>
            <w:r w:rsidRPr="00FD0B00">
              <w:rPr>
                <w:rFonts w:cs="B Mitra"/>
                <w:sz w:val="26"/>
                <w:szCs w:val="26"/>
                <w:lang w:bidi="fa-IR"/>
              </w:rPr>
              <w:t>.</w:t>
            </w:r>
            <w:r>
              <w:rPr>
                <w:rFonts w:cs="B Mitra" w:hint="cs"/>
                <w:sz w:val="26"/>
                <w:szCs w:val="26"/>
                <w:rtl/>
                <w:lang w:bidi="fa-IR"/>
              </w:rPr>
              <w:t xml:space="preserve"> </w:t>
            </w:r>
            <w:r w:rsidRPr="00FD0B00">
              <w:rPr>
                <w:rFonts w:cs="B Mitra"/>
                <w:sz w:val="26"/>
                <w:szCs w:val="26"/>
                <w:rtl/>
                <w:lang w:bidi="fa-IR"/>
              </w:rPr>
              <w:t>وی افزود: این اعتصاب فراگیر پیام ملت فلسطین خطاب به اشغالگران و جهانیان و شرکت کنندگان در نشست منامه را می رساند</w:t>
            </w:r>
            <w:r w:rsidR="00813112">
              <w:rPr>
                <w:rFonts w:cs="B Mitra" w:hint="cs"/>
                <w:sz w:val="26"/>
                <w:szCs w:val="26"/>
                <w:rtl/>
              </w:rPr>
              <w:t>...</w:t>
            </w:r>
          </w:p>
          <w:p w:rsidR="0006608A" w:rsidRPr="00E74BBC" w:rsidRDefault="00055BF2" w:rsidP="00813112">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11B3D83B" wp14:editId="3B7B1664">
                  <wp:extent cx="2407535" cy="2688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19845" cy="2702536"/>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B26A34">
            <w:pPr>
              <w:bidi/>
              <w:jc w:val="center"/>
              <w:rPr>
                <w:rFonts w:cs="B Mitra"/>
                <w:sz w:val="24"/>
                <w:szCs w:val="24"/>
                <w:rtl/>
              </w:rPr>
            </w:pPr>
            <w:r w:rsidRPr="006E426C">
              <w:rPr>
                <w:rFonts w:cs="B Mitra"/>
                <w:sz w:val="24"/>
                <w:szCs w:val="24"/>
                <w:lang w:bidi="fa-IR"/>
              </w:rPr>
              <w:t>◊</w:t>
            </w:r>
            <w:r w:rsidR="00624FA4">
              <w:rPr>
                <w:rFonts w:cs="B Mitra" w:hint="cs"/>
                <w:sz w:val="24"/>
                <w:szCs w:val="24"/>
                <w:rtl/>
              </w:rPr>
              <w:t>مقاله</w:t>
            </w:r>
            <w:r w:rsidR="008C349C">
              <w:rPr>
                <w:rFonts w:cs="B Mitra" w:hint="cs"/>
                <w:sz w:val="24"/>
                <w:szCs w:val="24"/>
                <w:rtl/>
              </w:rPr>
              <w:t xml:space="preserve"> </w:t>
            </w:r>
            <w:r w:rsidR="00B26A34">
              <w:rPr>
                <w:rFonts w:cs="B Mitra" w:hint="cs"/>
                <w:sz w:val="24"/>
                <w:szCs w:val="24"/>
                <w:rtl/>
              </w:rPr>
              <w:t>رای الیوم</w:t>
            </w:r>
            <w:r w:rsidRPr="00500A4B">
              <w:rPr>
                <w:rFonts w:cs="B Mitra" w:hint="cs"/>
                <w:sz w:val="24"/>
                <w:szCs w:val="24"/>
                <w:rtl/>
              </w:rPr>
              <w:t>:</w:t>
            </w:r>
          </w:p>
          <w:p w:rsidR="00B26A34" w:rsidRPr="00DF6B85" w:rsidRDefault="00DF6B85" w:rsidP="00DF6B85">
            <w:pPr>
              <w:bidi/>
              <w:jc w:val="center"/>
              <w:rPr>
                <w:rFonts w:cs="B Titr"/>
                <w:b/>
                <w:bCs/>
                <w:sz w:val="24"/>
                <w:szCs w:val="24"/>
                <w:rtl/>
                <w:lang w:bidi="fa-IR"/>
              </w:rPr>
            </w:pPr>
            <w:r w:rsidRPr="00AC01FA">
              <w:rPr>
                <w:rFonts w:cs="B Titr"/>
                <w:b/>
                <w:bCs/>
                <w:sz w:val="24"/>
                <w:szCs w:val="24"/>
                <w:rtl/>
              </w:rPr>
              <w:t>چرا نتانیاهو این روزها زبانش را قورت داده است؟</w:t>
            </w:r>
          </w:p>
          <w:p w:rsidR="00FF4D74" w:rsidRPr="005436FD" w:rsidRDefault="00DF6B85" w:rsidP="00B26A34">
            <w:pPr>
              <w:bidi/>
              <w:jc w:val="lowKashida"/>
              <w:rPr>
                <w:rFonts w:cs="B Mitra"/>
                <w:sz w:val="26"/>
                <w:szCs w:val="26"/>
                <w:rtl/>
                <w:lang w:bidi="fa-IR"/>
              </w:rPr>
            </w:pPr>
            <w:r w:rsidRPr="00DF6B85">
              <w:rPr>
                <w:rFonts w:cs="B Mitra"/>
                <w:sz w:val="26"/>
                <w:szCs w:val="26"/>
                <w:rtl/>
                <w:lang w:bidi="fa-IR"/>
              </w:rPr>
              <w:t>عبدالباری عطوان سردبیر روزنامه فرامنطقه‌ای</w:t>
            </w:r>
            <w:r w:rsidRPr="00DF6B85">
              <w:rPr>
                <w:rFonts w:cs="B Mitra"/>
                <w:sz w:val="26"/>
                <w:szCs w:val="26"/>
                <w:lang w:bidi="fa-IR"/>
              </w:rPr>
              <w:t> </w:t>
            </w:r>
            <w:hyperlink r:id="rId11" w:history="1">
              <w:r w:rsidRPr="00DF6B85">
                <w:rPr>
                  <w:rFonts w:cs="B Mitra"/>
                  <w:sz w:val="26"/>
                  <w:szCs w:val="26"/>
                  <w:rtl/>
                  <w:lang w:bidi="fa-IR"/>
                </w:rPr>
                <w:t>رأی الیوم</w:t>
              </w:r>
            </w:hyperlink>
            <w:r w:rsidRPr="00DF6B85">
              <w:rPr>
                <w:rFonts w:cs="B Mitra"/>
                <w:sz w:val="26"/>
                <w:szCs w:val="26"/>
                <w:lang w:bidi="fa-IR"/>
              </w:rPr>
              <w:t> </w:t>
            </w:r>
            <w:r w:rsidRPr="00DF6B85">
              <w:rPr>
                <w:rFonts w:cs="B Mitra"/>
                <w:sz w:val="26"/>
                <w:szCs w:val="26"/>
                <w:rtl/>
                <w:lang w:bidi="fa-IR"/>
              </w:rPr>
              <w:t>در یادداشتی درباره سکوت این روزهای نخست‌وزیر رژیم صهیونیستی، این سوالات را مطرح کرد که چرا نتانیاهو این روزها سکوت کرده و زبانش را قورت داده، در حالی که او پرچمدار ت</w:t>
            </w:r>
            <w:r>
              <w:rPr>
                <w:rFonts w:cs="B Mitra"/>
                <w:sz w:val="26"/>
                <w:szCs w:val="26"/>
                <w:rtl/>
                <w:lang w:bidi="fa-IR"/>
              </w:rPr>
              <w:t xml:space="preserve">هدید و نابودی ایران بود؟ </w:t>
            </w:r>
            <w:r w:rsidR="00C913C7">
              <w:rPr>
                <w:rFonts w:cs="B Mitra" w:hint="cs"/>
                <w:sz w:val="26"/>
                <w:szCs w:val="26"/>
                <w:rtl/>
                <w:lang w:bidi="fa-IR"/>
              </w:rPr>
              <w:t>.</w:t>
            </w:r>
            <w:r w:rsidR="00E854CD">
              <w:rPr>
                <w:rFonts w:cs="B Mitra" w:hint="cs"/>
                <w:sz w:val="26"/>
                <w:szCs w:val="26"/>
                <w:rtl/>
                <w:lang w:bidi="fa-IR"/>
              </w:rPr>
              <w:t>..</w:t>
            </w:r>
          </w:p>
          <w:p w:rsidR="00AE012B" w:rsidRDefault="0006608A" w:rsidP="001B1AB3">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1B1AB3">
              <w:rPr>
                <w:rFonts w:cs="B Yekan" w:hint="cs"/>
                <w:color w:val="808080" w:themeColor="background1" w:themeShade="80"/>
                <w:sz w:val="16"/>
                <w:szCs w:val="16"/>
                <w:rtl/>
              </w:rPr>
              <w:t>7</w:t>
            </w:r>
          </w:p>
          <w:p w:rsidR="00B26A34" w:rsidRPr="00AE012B" w:rsidRDefault="00B26A34" w:rsidP="008C01CF">
            <w:pPr>
              <w:rPr>
                <w:rFonts w:cs="B Yekan"/>
                <w:color w:val="808080" w:themeColor="background1" w:themeShade="80"/>
                <w:sz w:val="16"/>
                <w:szCs w:val="16"/>
                <w:rtl/>
              </w:rPr>
            </w:pPr>
          </w:p>
        </w:tc>
      </w:tr>
      <w:tr w:rsidR="0006608A" w:rsidRPr="00AD6756" w:rsidTr="00813112">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813112">
        <w:trPr>
          <w:trHeight w:val="223"/>
        </w:trPr>
        <w:tc>
          <w:tcPr>
            <w:tcW w:w="10145" w:type="dxa"/>
            <w:gridSpan w:val="3"/>
            <w:tcBorders>
              <w:top w:val="single" w:sz="2" w:space="0" w:color="auto"/>
              <w:bottom w:val="single" w:sz="2" w:space="0" w:color="auto"/>
            </w:tcBorders>
          </w:tcPr>
          <w:p w:rsidR="0006608A" w:rsidRPr="00AD6756" w:rsidRDefault="00537A2E" w:rsidP="00DF6B85">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F2448D">
              <w:rPr>
                <w:rFonts w:cs="B Mitra" w:hint="cs"/>
                <w:sz w:val="24"/>
                <w:szCs w:val="24"/>
                <w:rtl/>
                <w:lang w:bidi="fa-IR"/>
              </w:rPr>
              <w:t>یک</w:t>
            </w:r>
            <w:r w:rsidR="00691568">
              <w:rPr>
                <w:rFonts w:cs="B Mitra" w:hint="cs"/>
                <w:sz w:val="24"/>
                <w:szCs w:val="24"/>
                <w:rtl/>
                <w:lang w:bidi="fa-IR"/>
              </w:rPr>
              <w:t>شنبه</w:t>
            </w:r>
            <w:r>
              <w:rPr>
                <w:rFonts w:cs="B Mitra"/>
                <w:sz w:val="24"/>
                <w:szCs w:val="24"/>
                <w:rtl/>
                <w:lang w:bidi="fa-IR"/>
              </w:rPr>
              <w:t xml:space="preserve"> </w:t>
            </w:r>
            <w:r w:rsidR="007765E0">
              <w:rPr>
                <w:rFonts w:cs="B Mitra" w:hint="cs"/>
                <w:sz w:val="24"/>
                <w:szCs w:val="24"/>
                <w:rtl/>
              </w:rPr>
              <w:t>2</w:t>
            </w:r>
            <w:r w:rsidR="00F2448D">
              <w:rPr>
                <w:rFonts w:cs="B Mitra" w:hint="cs"/>
                <w:sz w:val="24"/>
                <w:szCs w:val="24"/>
                <w:rtl/>
              </w:rPr>
              <w:t xml:space="preserve">6 </w:t>
            </w:r>
            <w:r w:rsidR="008130E1">
              <w:rPr>
                <w:rFonts w:cs="B Mitra" w:hint="cs"/>
                <w:sz w:val="24"/>
                <w:szCs w:val="24"/>
                <w:rtl/>
              </w:rPr>
              <w:t>خرداد</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F2448D">
              <w:rPr>
                <w:rFonts w:cs="B Mitra" w:hint="cs"/>
                <w:sz w:val="24"/>
                <w:szCs w:val="24"/>
                <w:rtl/>
                <w:lang w:bidi="fa-IR"/>
              </w:rPr>
              <w:t>468</w:t>
            </w:r>
            <w:r w:rsidR="007765E0">
              <w:rPr>
                <w:rFonts w:cs="B Mitra" w:hint="cs"/>
                <w:sz w:val="24"/>
                <w:szCs w:val="24"/>
                <w:rtl/>
                <w:lang w:bidi="fa-IR"/>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DF6B85">
              <w:rPr>
                <w:rFonts w:cs="B Mitra" w:hint="cs"/>
                <w:sz w:val="24"/>
                <w:szCs w:val="24"/>
                <w:rtl/>
              </w:rPr>
              <w:t>8</w:t>
            </w:r>
            <w:r w:rsidR="00476F35">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F6611E">
              <w:rPr>
                <w:rFonts w:cs="B Mitra" w:hint="cs"/>
                <w:sz w:val="24"/>
                <w:szCs w:val="24"/>
                <w:rtl/>
                <w:lang w:bidi="fa-IR"/>
              </w:rPr>
              <w:t>1</w:t>
            </w:r>
            <w:r w:rsidR="00F2448D">
              <w:rPr>
                <w:rFonts w:cs="B Mitra" w:hint="cs"/>
                <w:sz w:val="24"/>
                <w:szCs w:val="24"/>
                <w:rtl/>
                <w:lang w:bidi="fa-IR"/>
              </w:rPr>
              <w:t>6</w:t>
            </w:r>
            <w:r w:rsidR="00A01A8F">
              <w:rPr>
                <w:rFonts w:cs="B Mitra" w:hint="cs"/>
                <w:sz w:val="24"/>
                <w:szCs w:val="24"/>
                <w:rtl/>
                <w:lang w:bidi="fa-IR"/>
              </w:rPr>
              <w:t xml:space="preserve"> </w:t>
            </w:r>
            <w:r w:rsidR="00AA538E">
              <w:rPr>
                <w:rFonts w:cs="B Mitra" w:hint="cs"/>
                <w:sz w:val="24"/>
                <w:szCs w:val="24"/>
                <w:rtl/>
                <w:lang w:bidi="fa-IR"/>
              </w:rPr>
              <w:t>ژوئن</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-475013</wp:posOffset>
                </wp:positionH>
                <wp:positionV relativeFrom="paragraph">
                  <wp:posOffset>2483</wp:posOffset>
                </wp:positionV>
                <wp:extent cx="1864995" cy="5462650"/>
                <wp:effectExtent l="0" t="0" r="1905"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462650"/>
                        </a:xfrm>
                        <a:prstGeom prst="rect">
                          <a:avLst/>
                        </a:prstGeom>
                        <a:solidFill>
                          <a:srgbClr val="FFFFFF"/>
                        </a:solidFill>
                        <a:ln w="3175">
                          <a:noFill/>
                          <a:miter lim="800000"/>
                          <a:headEnd/>
                          <a:tailEnd/>
                        </a:ln>
                      </wps:spPr>
                      <wps:txbx>
                        <w:txbxContent>
                          <w:p w:rsidR="00512B17" w:rsidRPr="00903A30" w:rsidRDefault="00512B1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6D3FB4" w:rsidRDefault="006D3FB4" w:rsidP="00DF6B85">
                            <w:pPr>
                              <w:pStyle w:val="Heading1"/>
                              <w:shd w:val="clear" w:color="auto" w:fill="FFFFFF"/>
                              <w:bidi/>
                              <w:spacing w:before="0" w:beforeAutospacing="0" w:after="0" w:afterAutospacing="0"/>
                              <w:jc w:val="center"/>
                              <w:rPr>
                                <w:rFonts w:cs="B Titr"/>
                                <w:b w:val="0"/>
                                <w:bCs w:val="0"/>
                                <w:sz w:val="24"/>
                                <w:szCs w:val="24"/>
                                <w:rtl/>
                              </w:rPr>
                            </w:pPr>
                            <w:r w:rsidRPr="00E113F4">
                              <w:rPr>
                                <w:rFonts w:cs="B Titr" w:hint="cs"/>
                                <w:sz w:val="24"/>
                                <w:szCs w:val="24"/>
                                <w:rtl/>
                              </w:rPr>
                              <w:t>*</w:t>
                            </w:r>
                            <w:r>
                              <w:rPr>
                                <w:rFonts w:cs="B Titr" w:hint="cs"/>
                                <w:b w:val="0"/>
                                <w:bCs w:val="0"/>
                                <w:sz w:val="24"/>
                                <w:szCs w:val="24"/>
                                <w:rtl/>
                              </w:rPr>
                              <w:t>بازتاب خبری</w:t>
                            </w:r>
                          </w:p>
                          <w:p w:rsidR="006D3FB4" w:rsidRDefault="00F97890" w:rsidP="006D3FB4">
                            <w:pPr>
                              <w:pStyle w:val="Heading1"/>
                              <w:shd w:val="clear" w:color="auto" w:fill="FFFFFF"/>
                              <w:bidi/>
                              <w:spacing w:before="0" w:beforeAutospacing="0" w:after="0" w:afterAutospacing="0"/>
                              <w:jc w:val="center"/>
                              <w:rPr>
                                <w:rFonts w:ascii="iran-sans-web" w:hAnsi="iran-sans-web"/>
                                <w:color w:val="212529"/>
                                <w:rtl/>
                              </w:rPr>
                            </w:pPr>
                            <w:hyperlink r:id="rId12" w:history="1">
                              <w:r w:rsidR="006D3FB4" w:rsidRPr="001A5182">
                                <w:rPr>
                                  <w:rFonts w:asciiTheme="minorHAnsi" w:eastAsiaTheme="minorHAnsi" w:hAnsiTheme="minorHAnsi" w:cs="B Titr"/>
                                  <w:kern w:val="0"/>
                                  <w:sz w:val="24"/>
                                  <w:szCs w:val="24"/>
                                  <w:rtl/>
                                </w:rPr>
                                <w:t>نخستین کارگاه آموزشی تبیین مبانی دیپلماسی حقوقی _ بین المللی فلسطین برگزار شد</w:t>
                              </w:r>
                            </w:hyperlink>
                          </w:p>
                          <w:p w:rsidR="006D3FB4" w:rsidRDefault="006D3FB4" w:rsidP="006D3FB4">
                            <w:pPr>
                              <w:pStyle w:val="Heading1"/>
                              <w:shd w:val="clear" w:color="auto" w:fill="FFFFFF"/>
                              <w:bidi/>
                              <w:spacing w:before="0" w:beforeAutospacing="0" w:after="0" w:afterAutospacing="0"/>
                              <w:jc w:val="center"/>
                              <w:rPr>
                                <w:rFonts w:cs="B Titr"/>
                                <w:sz w:val="24"/>
                                <w:szCs w:val="24"/>
                                <w:rtl/>
                              </w:rPr>
                            </w:pPr>
                            <w:r>
                              <w:rPr>
                                <w:rFonts w:asciiTheme="minorHAnsi" w:eastAsiaTheme="minorHAnsi" w:hAnsiTheme="minorHAnsi" w:cs="B Mitra"/>
                                <w:b w:val="0"/>
                                <w:bCs w:val="0"/>
                                <w:noProof/>
                                <w:kern w:val="0"/>
                                <w:sz w:val="24"/>
                                <w:szCs w:val="24"/>
                              </w:rPr>
                              <w:drawing>
                                <wp:inline distT="0" distB="0" distL="0" distR="0" wp14:anchorId="2829EA9C" wp14:editId="6B1A2FFF">
                                  <wp:extent cx="1662545" cy="1116280"/>
                                  <wp:effectExtent l="19050" t="0" r="13970" b="389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رنا.JPG"/>
                                          <pic:cNvPicPr/>
                                        </pic:nvPicPr>
                                        <pic:blipFill>
                                          <a:blip r:embed="rId13">
                                            <a:extLst>
                                              <a:ext uri="{28A0092B-C50C-407E-A947-70E740481C1C}">
                                                <a14:useLocalDpi xmlns:a14="http://schemas.microsoft.com/office/drawing/2010/main" val="0"/>
                                              </a:ext>
                                            </a:extLst>
                                          </a:blip>
                                          <a:stretch>
                                            <a:fillRect/>
                                          </a:stretch>
                                        </pic:blipFill>
                                        <pic:spPr>
                                          <a:xfrm>
                                            <a:off x="0" y="0"/>
                                            <a:ext cx="1679575" cy="11277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1B1AB3">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1B1AB3">
                              <w:rPr>
                                <w:rFonts w:cs="B Yekan" w:hint="cs"/>
                                <w:color w:val="808080" w:themeColor="background1" w:themeShade="80"/>
                                <w:sz w:val="16"/>
                                <w:szCs w:val="16"/>
                                <w:rtl/>
                              </w:rPr>
                              <w:t>6</w:t>
                            </w:r>
                          </w:p>
                          <w:p w:rsidR="00512B17" w:rsidRPr="00D55242" w:rsidRDefault="00512B17" w:rsidP="00AE012B">
                            <w:pPr>
                              <w:bidi/>
                              <w:spacing w:after="0" w:line="240" w:lineRule="auto"/>
                              <w:jc w:val="center"/>
                              <w:rPr>
                                <w:rFonts w:cs="B Titr"/>
                                <w:sz w:val="10"/>
                                <w:szCs w:val="10"/>
                                <w:rtl/>
                              </w:rPr>
                            </w:pPr>
                          </w:p>
                          <w:p w:rsidR="00512B17" w:rsidRDefault="006D3FB4" w:rsidP="006D3FB4">
                            <w:pPr>
                              <w:pStyle w:val="Heading1"/>
                              <w:shd w:val="clear" w:color="auto" w:fill="FFFFFF"/>
                              <w:bidi/>
                              <w:spacing w:before="0" w:beforeAutospacing="0" w:after="0" w:afterAutospacing="0"/>
                              <w:jc w:val="center"/>
                              <w:rPr>
                                <w:rFonts w:cs="B Titr"/>
                                <w:sz w:val="23"/>
                                <w:szCs w:val="23"/>
                                <w:rtl/>
                                <w:lang w:bidi="fa-IR"/>
                              </w:rPr>
                            </w:pPr>
                            <w:r w:rsidRPr="00E113F4">
                              <w:rPr>
                                <w:rFonts w:cs="B Titr" w:hint="cs"/>
                                <w:sz w:val="24"/>
                                <w:szCs w:val="24"/>
                                <w:rtl/>
                              </w:rPr>
                              <w:t xml:space="preserve">* </w:t>
                            </w:r>
                            <w:hyperlink r:id="rId14" w:history="1">
                              <w:r w:rsidRPr="0051070F">
                                <w:rPr>
                                  <w:rFonts w:asciiTheme="minorHAnsi" w:eastAsiaTheme="minorHAnsi" w:hAnsiTheme="minorHAnsi" w:cs="B Titr"/>
                                  <w:kern w:val="0"/>
                                  <w:sz w:val="24"/>
                                  <w:szCs w:val="24"/>
                                  <w:rtl/>
                                </w:rPr>
                                <w:t>فلسطینی‌ها علیه کنفرانس بحرین تظاهرات کردند</w:t>
                              </w:r>
                            </w:hyperlink>
                            <w:r w:rsidRPr="00765752">
                              <w:rPr>
                                <w:rFonts w:asciiTheme="minorHAnsi" w:eastAsiaTheme="minorHAnsi" w:hAnsiTheme="minorHAnsi" w:cs="B Mitra"/>
                                <w:noProof/>
                                <w:sz w:val="26"/>
                                <w:szCs w:val="26"/>
                                <w:rtl/>
                              </w:rPr>
                              <w:drawing>
                                <wp:inline distT="0" distB="0" distL="0" distR="0" wp14:anchorId="75B6D91B" wp14:editId="02B3DE9E">
                                  <wp:extent cx="1662545" cy="985652"/>
                                  <wp:effectExtent l="19050" t="0" r="13970" b="3479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79575" cy="9957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A4950" w:rsidRDefault="00512B17"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4pt;margin-top:.2pt;width:146.85pt;height:43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" stroked="f" strokeweight=".25pt">
                <v:textbox>
                  <w:txbxContent>
                    <w:p w:rsidR="00512B17" w:rsidRPr="00903A30" w:rsidRDefault="00512B1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6D3FB4" w:rsidRDefault="006D3FB4" w:rsidP="00DF6B85">
                      <w:pPr>
                        <w:pStyle w:val="Heading1"/>
                        <w:shd w:val="clear" w:color="auto" w:fill="FFFFFF"/>
                        <w:bidi/>
                        <w:spacing w:before="0" w:beforeAutospacing="0" w:after="0" w:afterAutospacing="0"/>
                        <w:jc w:val="center"/>
                        <w:rPr>
                          <w:rFonts w:cs="B Titr" w:hint="cs"/>
                          <w:b w:val="0"/>
                          <w:bCs w:val="0"/>
                          <w:sz w:val="24"/>
                          <w:szCs w:val="24"/>
                          <w:rtl/>
                        </w:rPr>
                      </w:pPr>
                      <w:r w:rsidRPr="00E113F4">
                        <w:rPr>
                          <w:rFonts w:cs="B Titr" w:hint="cs"/>
                          <w:sz w:val="24"/>
                          <w:szCs w:val="24"/>
                          <w:rtl/>
                        </w:rPr>
                        <w:t>*</w:t>
                      </w:r>
                      <w:r>
                        <w:rPr>
                          <w:rFonts w:cs="B Titr" w:hint="cs"/>
                          <w:b w:val="0"/>
                          <w:bCs w:val="0"/>
                          <w:sz w:val="24"/>
                          <w:szCs w:val="24"/>
                          <w:rtl/>
                        </w:rPr>
                        <w:t>بازتاب خبری</w:t>
                      </w:r>
                    </w:p>
                    <w:p w:rsidR="006D3FB4" w:rsidRDefault="006D3FB4" w:rsidP="006D3FB4">
                      <w:pPr>
                        <w:pStyle w:val="Heading1"/>
                        <w:shd w:val="clear" w:color="auto" w:fill="FFFFFF"/>
                        <w:bidi/>
                        <w:spacing w:before="0" w:beforeAutospacing="0" w:after="0" w:afterAutospacing="0"/>
                        <w:jc w:val="center"/>
                        <w:rPr>
                          <w:rFonts w:ascii="iran-sans-web" w:hAnsi="iran-sans-web" w:hint="cs"/>
                          <w:color w:val="212529"/>
                          <w:rtl/>
                        </w:rPr>
                      </w:pPr>
                      <w:hyperlink r:id="rId17" w:history="1">
                        <w:r w:rsidRPr="001A5182">
                          <w:rPr>
                            <w:rFonts w:asciiTheme="minorHAnsi" w:eastAsiaTheme="minorHAnsi" w:hAnsiTheme="minorHAnsi" w:cs="B Titr"/>
                            <w:kern w:val="0"/>
                            <w:sz w:val="24"/>
                            <w:szCs w:val="24"/>
                            <w:rtl/>
                          </w:rPr>
                          <w:t>نخستین کارگاه آموزشی تبیین مبانی دیپلماسی حقوقی _ بین المللی فلسطین برگزار شد</w:t>
                        </w:r>
                      </w:hyperlink>
                    </w:p>
                    <w:p w:rsidR="006D3FB4" w:rsidRDefault="006D3FB4" w:rsidP="006D3FB4">
                      <w:pPr>
                        <w:pStyle w:val="Heading1"/>
                        <w:shd w:val="clear" w:color="auto" w:fill="FFFFFF"/>
                        <w:bidi/>
                        <w:spacing w:before="0" w:beforeAutospacing="0" w:after="0" w:afterAutospacing="0"/>
                        <w:jc w:val="center"/>
                        <w:rPr>
                          <w:rFonts w:cs="B Titr" w:hint="cs"/>
                          <w:sz w:val="24"/>
                          <w:szCs w:val="24"/>
                          <w:rtl/>
                        </w:rPr>
                      </w:pPr>
                      <w:r>
                        <w:rPr>
                          <w:rFonts w:asciiTheme="minorHAnsi" w:eastAsiaTheme="minorHAnsi" w:hAnsiTheme="minorHAnsi" w:cs="B Mitra"/>
                          <w:b w:val="0"/>
                          <w:bCs w:val="0"/>
                          <w:noProof/>
                          <w:kern w:val="0"/>
                          <w:sz w:val="24"/>
                          <w:szCs w:val="24"/>
                        </w:rPr>
                        <w:drawing>
                          <wp:inline distT="0" distB="0" distL="0" distR="0" wp14:anchorId="2829EA9C" wp14:editId="6B1A2FFF">
                            <wp:extent cx="1662545" cy="1116280"/>
                            <wp:effectExtent l="19050" t="0" r="13970" b="389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رنا.JPG"/>
                                    <pic:cNvPicPr/>
                                  </pic:nvPicPr>
                                  <pic:blipFill>
                                    <a:blip r:embed="rId18">
                                      <a:extLst>
                                        <a:ext uri="{28A0092B-C50C-407E-A947-70E740481C1C}">
                                          <a14:useLocalDpi xmlns:a14="http://schemas.microsoft.com/office/drawing/2010/main" val="0"/>
                                        </a:ext>
                                      </a:extLst>
                                    </a:blip>
                                    <a:stretch>
                                      <a:fillRect/>
                                    </a:stretch>
                                  </pic:blipFill>
                                  <pic:spPr>
                                    <a:xfrm>
                                      <a:off x="0" y="0"/>
                                      <a:ext cx="1679575" cy="11277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1B1AB3">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1B1AB3">
                        <w:rPr>
                          <w:rFonts w:cs="B Yekan" w:hint="cs"/>
                          <w:color w:val="808080" w:themeColor="background1" w:themeShade="80"/>
                          <w:sz w:val="16"/>
                          <w:szCs w:val="16"/>
                          <w:rtl/>
                        </w:rPr>
                        <w:t>6</w:t>
                      </w:r>
                    </w:p>
                    <w:p w:rsidR="00512B17" w:rsidRPr="00D55242" w:rsidRDefault="00512B17" w:rsidP="00AE012B">
                      <w:pPr>
                        <w:bidi/>
                        <w:spacing w:after="0" w:line="240" w:lineRule="auto"/>
                        <w:jc w:val="center"/>
                        <w:rPr>
                          <w:rFonts w:cs="B Titr"/>
                          <w:sz w:val="10"/>
                          <w:szCs w:val="10"/>
                          <w:rtl/>
                        </w:rPr>
                      </w:pPr>
                    </w:p>
                    <w:p w:rsidR="00512B17" w:rsidRDefault="006D3FB4" w:rsidP="006D3FB4">
                      <w:pPr>
                        <w:pStyle w:val="Heading1"/>
                        <w:shd w:val="clear" w:color="auto" w:fill="FFFFFF"/>
                        <w:bidi/>
                        <w:spacing w:before="0" w:beforeAutospacing="0" w:after="0" w:afterAutospacing="0"/>
                        <w:jc w:val="center"/>
                        <w:rPr>
                          <w:rFonts w:cs="B Titr" w:hint="cs"/>
                          <w:sz w:val="23"/>
                          <w:szCs w:val="23"/>
                          <w:rtl/>
                          <w:lang w:bidi="fa-IR"/>
                        </w:rPr>
                      </w:pPr>
                      <w:r w:rsidRPr="00E113F4">
                        <w:rPr>
                          <w:rFonts w:cs="B Titr" w:hint="cs"/>
                          <w:sz w:val="24"/>
                          <w:szCs w:val="24"/>
                          <w:rtl/>
                        </w:rPr>
                        <w:t xml:space="preserve">* </w:t>
                      </w:r>
                      <w:hyperlink r:id="rId19" w:history="1">
                        <w:r w:rsidRPr="0051070F">
                          <w:rPr>
                            <w:rFonts w:asciiTheme="minorHAnsi" w:eastAsiaTheme="minorHAnsi" w:hAnsiTheme="minorHAnsi" w:cs="B Titr"/>
                            <w:kern w:val="0"/>
                            <w:sz w:val="24"/>
                            <w:szCs w:val="24"/>
                            <w:rtl/>
                          </w:rPr>
                          <w:t>فلسطینی‌ها علیه کنفرانس بحرین تظاهرات کردند</w:t>
                        </w:r>
                      </w:hyperlink>
                      <w:r w:rsidRPr="00765752">
                        <w:rPr>
                          <w:rFonts w:asciiTheme="minorHAnsi" w:eastAsiaTheme="minorHAnsi" w:hAnsiTheme="minorHAnsi" w:cs="B Mitra"/>
                          <w:noProof/>
                          <w:sz w:val="26"/>
                          <w:szCs w:val="26"/>
                          <w:rtl/>
                        </w:rPr>
                        <w:drawing>
                          <wp:inline distT="0" distB="0" distL="0" distR="0" wp14:anchorId="75B6D91B" wp14:editId="02B3DE9E">
                            <wp:extent cx="1662545" cy="985652"/>
                            <wp:effectExtent l="19050" t="0" r="13970" b="3479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79575" cy="9957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A4950" w:rsidRDefault="00512B17"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BB761B" w:rsidTr="00130347">
        <w:trPr>
          <w:gridBefore w:val="1"/>
          <w:gridAfter w:val="1"/>
          <w:wBefore w:w="2248" w:type="dxa"/>
          <w:wAfter w:w="706" w:type="dxa"/>
          <w:trHeight w:val="987"/>
        </w:trPr>
        <w:tc>
          <w:tcPr>
            <w:tcW w:w="7821" w:type="dxa"/>
            <w:gridSpan w:val="2"/>
            <w:tcBorders>
              <w:top w:val="single" w:sz="2" w:space="0" w:color="auto"/>
              <w:left w:val="single" w:sz="2" w:space="0" w:color="auto"/>
              <w:bottom w:val="nil"/>
              <w:right w:val="single" w:sz="2" w:space="0" w:color="auto"/>
            </w:tcBorders>
          </w:tcPr>
          <w:p w:rsidR="00624FA4" w:rsidRPr="00A056BE" w:rsidRDefault="007C2941" w:rsidP="00DF6B85">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rtl/>
                <w:lang w:bidi="fa-IR"/>
              </w:rPr>
            </w:pPr>
            <w:r w:rsidRPr="00A056BE">
              <w:rPr>
                <w:rFonts w:asciiTheme="minorHAnsi" w:eastAsiaTheme="minorHAnsi" w:hAnsiTheme="minorHAnsi" w:cs="B Mitra" w:hint="cs"/>
                <w:b w:val="0"/>
                <w:bCs w:val="0"/>
                <w:kern w:val="0"/>
                <w:sz w:val="29"/>
                <w:szCs w:val="29"/>
                <w:rtl/>
                <w:lang w:bidi="fa-IR"/>
              </w:rPr>
              <w:t>□</w:t>
            </w:r>
            <w:r w:rsidR="002A7C82" w:rsidRPr="002A7C82">
              <w:rPr>
                <w:rFonts w:asciiTheme="minorHAnsi" w:eastAsiaTheme="minorHAnsi" w:hAnsiTheme="minorHAnsi" w:cs="B Mitra" w:hint="cs"/>
                <w:b w:val="0"/>
                <w:bCs w:val="0"/>
                <w:kern w:val="0"/>
                <w:sz w:val="29"/>
                <w:szCs w:val="29"/>
                <w:rtl/>
                <w:lang w:bidi="fa-IR"/>
              </w:rPr>
              <w:t xml:space="preserve"> وفا: سخنگوی تشکیلات خودگردان فلسطین، معامله قرن استعماری است</w:t>
            </w:r>
            <w:r w:rsidR="00AE49A1" w:rsidRPr="00A056BE">
              <w:rPr>
                <w:rFonts w:asciiTheme="minorHAnsi" w:eastAsiaTheme="minorHAnsi" w:hAnsiTheme="minorHAnsi" w:cs="B Mitra" w:hint="cs"/>
                <w:b w:val="0"/>
                <w:bCs w:val="0"/>
                <w:kern w:val="0"/>
                <w:sz w:val="29"/>
                <w:szCs w:val="29"/>
                <w:rtl/>
                <w:lang w:bidi="fa-IR"/>
              </w:rPr>
              <w:t>.</w:t>
            </w:r>
          </w:p>
          <w:p w:rsidR="004627FE" w:rsidRPr="00A056BE" w:rsidRDefault="004627FE" w:rsidP="002A7C8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rtl/>
                <w:lang w:bidi="fa-IR"/>
              </w:rPr>
            </w:pPr>
            <w:r w:rsidRPr="002A7C82">
              <w:rPr>
                <w:rFonts w:eastAsiaTheme="minorHAnsi" w:hint="cs"/>
                <w:b w:val="0"/>
                <w:bCs w:val="0"/>
                <w:kern w:val="0"/>
                <w:sz w:val="29"/>
                <w:szCs w:val="29"/>
                <w:rtl/>
                <w:lang w:bidi="fa-IR"/>
              </w:rPr>
              <w:t>□</w:t>
            </w:r>
            <w:r w:rsidR="002A7C82" w:rsidRPr="002A7C82">
              <w:rPr>
                <w:rFonts w:asciiTheme="minorHAnsi" w:eastAsiaTheme="minorHAnsi" w:hAnsiTheme="minorHAnsi" w:cs="B Mitra" w:hint="cs"/>
                <w:b w:val="0"/>
                <w:bCs w:val="0"/>
                <w:kern w:val="0"/>
                <w:sz w:val="29"/>
                <w:szCs w:val="29"/>
                <w:rtl/>
                <w:lang w:bidi="fa-IR"/>
              </w:rPr>
              <w:t xml:space="preserve"> تایمز اسرائیل: فلسطینی</w:t>
            </w:r>
            <w:r w:rsidR="002A7C82">
              <w:rPr>
                <w:rFonts w:asciiTheme="minorHAnsi" w:eastAsiaTheme="minorHAnsi" w:hAnsiTheme="minorHAnsi" w:cs="B Mitra" w:hint="cs"/>
                <w:b w:val="0"/>
                <w:bCs w:val="0"/>
                <w:kern w:val="0"/>
                <w:sz w:val="29"/>
                <w:szCs w:val="29"/>
                <w:rtl/>
                <w:lang w:bidi="fa-IR"/>
              </w:rPr>
              <w:t xml:space="preserve"> ها</w:t>
            </w:r>
            <w:r w:rsidR="002A7C82" w:rsidRPr="002A7C82">
              <w:rPr>
                <w:rFonts w:asciiTheme="minorHAnsi" w:eastAsiaTheme="minorHAnsi" w:hAnsiTheme="minorHAnsi" w:cs="B Mitra" w:hint="cs"/>
                <w:b w:val="0"/>
                <w:bCs w:val="0"/>
                <w:kern w:val="0"/>
                <w:sz w:val="29"/>
                <w:szCs w:val="29"/>
                <w:rtl/>
                <w:lang w:bidi="fa-IR"/>
              </w:rPr>
              <w:t xml:space="preserve"> خواستار اعتراضات عمومی و تظاهرات دسته جمعی علیه نشست بحرین شدند.</w:t>
            </w:r>
          </w:p>
        </w:tc>
      </w:tr>
      <w:tr w:rsidR="0006608A" w:rsidRPr="00E70D35" w:rsidTr="00F85322">
        <w:trPr>
          <w:gridBefore w:val="1"/>
          <w:gridAfter w:val="1"/>
          <w:wBefore w:w="2248" w:type="dxa"/>
          <w:wAfter w:w="706" w:type="dxa"/>
          <w:trHeight w:val="578"/>
        </w:trPr>
        <w:tc>
          <w:tcPr>
            <w:tcW w:w="7821" w:type="dxa"/>
            <w:gridSpan w:val="2"/>
            <w:tcBorders>
              <w:top w:val="nil"/>
              <w:left w:val="single" w:sz="2" w:space="0" w:color="auto"/>
              <w:bottom w:val="single" w:sz="4" w:space="0" w:color="auto"/>
              <w:right w:val="single" w:sz="2" w:space="0" w:color="auto"/>
            </w:tcBorders>
          </w:tcPr>
          <w:p w:rsidR="003C0EAA" w:rsidRPr="00A056BE" w:rsidRDefault="00450C4D" w:rsidP="002A7C8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rtl/>
                <w:lang w:bidi="fa-IR"/>
              </w:rPr>
            </w:pPr>
            <w:r w:rsidRPr="002A7C82">
              <w:rPr>
                <w:rFonts w:asciiTheme="minorHAnsi" w:eastAsiaTheme="minorHAnsi" w:hAnsiTheme="minorHAnsi" w:cs="B Mitra" w:hint="cs"/>
                <w:b w:val="0"/>
                <w:bCs w:val="0"/>
                <w:kern w:val="0"/>
                <w:sz w:val="29"/>
                <w:szCs w:val="29"/>
                <w:rtl/>
                <w:lang w:bidi="fa-IR"/>
              </w:rPr>
              <w:t>□</w:t>
            </w:r>
            <w:r w:rsidR="002A7C82" w:rsidRPr="002A7C82">
              <w:rPr>
                <w:rFonts w:asciiTheme="minorHAnsi" w:eastAsiaTheme="minorHAnsi" w:hAnsiTheme="minorHAnsi" w:cs="B Mitra"/>
                <w:b w:val="0"/>
                <w:bCs w:val="0"/>
                <w:kern w:val="0"/>
                <w:sz w:val="29"/>
                <w:szCs w:val="29"/>
                <w:rtl/>
                <w:lang w:bidi="fa-IR"/>
              </w:rPr>
              <w:t xml:space="preserve"> معار</w:t>
            </w:r>
            <w:r w:rsidR="002A7C82" w:rsidRPr="002A7C82">
              <w:rPr>
                <w:rFonts w:asciiTheme="minorHAnsi" w:eastAsiaTheme="minorHAnsi" w:hAnsiTheme="minorHAnsi" w:cs="B Mitra" w:hint="cs"/>
                <w:b w:val="0"/>
                <w:bCs w:val="0"/>
                <w:kern w:val="0"/>
                <w:sz w:val="29"/>
                <w:szCs w:val="29"/>
                <w:rtl/>
                <w:lang w:bidi="fa-IR"/>
              </w:rPr>
              <w:t>ی</w:t>
            </w:r>
            <w:r w:rsidR="002A7C82" w:rsidRPr="002A7C82">
              <w:rPr>
                <w:rFonts w:asciiTheme="minorHAnsi" w:eastAsiaTheme="minorHAnsi" w:hAnsiTheme="minorHAnsi" w:cs="B Mitra" w:hint="eastAsia"/>
                <w:b w:val="0"/>
                <w:bCs w:val="0"/>
                <w:kern w:val="0"/>
                <w:sz w:val="29"/>
                <w:szCs w:val="29"/>
                <w:rtl/>
                <w:lang w:bidi="fa-IR"/>
              </w:rPr>
              <w:t>و</w:t>
            </w:r>
            <w:r w:rsidR="002A7C82" w:rsidRPr="002A7C82">
              <w:rPr>
                <w:rFonts w:asciiTheme="minorHAnsi" w:eastAsiaTheme="minorHAnsi" w:hAnsiTheme="minorHAnsi" w:cs="B Mitra" w:hint="cs"/>
                <w:b w:val="0"/>
                <w:bCs w:val="0"/>
                <w:kern w:val="0"/>
                <w:sz w:val="29"/>
                <w:szCs w:val="29"/>
                <w:rtl/>
                <w:lang w:bidi="fa-IR"/>
              </w:rPr>
              <w:t>: ی</w:t>
            </w:r>
            <w:r w:rsidR="002A7C82" w:rsidRPr="002A7C82">
              <w:rPr>
                <w:rFonts w:asciiTheme="minorHAnsi" w:eastAsiaTheme="minorHAnsi" w:hAnsiTheme="minorHAnsi" w:cs="B Mitra" w:hint="eastAsia"/>
                <w:b w:val="0"/>
                <w:bCs w:val="0"/>
                <w:kern w:val="0"/>
                <w:sz w:val="29"/>
                <w:szCs w:val="29"/>
                <w:rtl/>
                <w:lang w:bidi="fa-IR"/>
              </w:rPr>
              <w:t>ک</w:t>
            </w:r>
            <w:r w:rsidR="002A7C82" w:rsidRPr="002A7C82">
              <w:rPr>
                <w:rFonts w:asciiTheme="minorHAnsi" w:eastAsiaTheme="minorHAnsi" w:hAnsiTheme="minorHAnsi" w:cs="B Mitra"/>
                <w:b w:val="0"/>
                <w:bCs w:val="0"/>
                <w:kern w:val="0"/>
                <w:sz w:val="29"/>
                <w:szCs w:val="29"/>
                <w:rtl/>
                <w:lang w:bidi="fa-IR"/>
              </w:rPr>
              <w:t xml:space="preserve"> ژنرال بلند پا</w:t>
            </w:r>
            <w:r w:rsidR="002A7C82" w:rsidRPr="002A7C82">
              <w:rPr>
                <w:rFonts w:asciiTheme="minorHAnsi" w:eastAsiaTheme="minorHAnsi" w:hAnsiTheme="minorHAnsi" w:cs="B Mitra" w:hint="cs"/>
                <w:b w:val="0"/>
                <w:bCs w:val="0"/>
                <w:kern w:val="0"/>
                <w:sz w:val="29"/>
                <w:szCs w:val="29"/>
                <w:rtl/>
                <w:lang w:bidi="fa-IR"/>
              </w:rPr>
              <w:t>ی</w:t>
            </w:r>
            <w:r w:rsidR="002A7C82" w:rsidRPr="002A7C82">
              <w:rPr>
                <w:rFonts w:asciiTheme="minorHAnsi" w:eastAsiaTheme="minorHAnsi" w:hAnsiTheme="minorHAnsi" w:cs="B Mitra" w:hint="eastAsia"/>
                <w:b w:val="0"/>
                <w:bCs w:val="0"/>
                <w:kern w:val="0"/>
                <w:sz w:val="29"/>
                <w:szCs w:val="29"/>
                <w:rtl/>
                <w:lang w:bidi="fa-IR"/>
              </w:rPr>
              <w:t>ه</w:t>
            </w:r>
            <w:r w:rsidR="002A7C82" w:rsidRPr="002A7C82">
              <w:rPr>
                <w:rFonts w:asciiTheme="minorHAnsi" w:eastAsiaTheme="minorHAnsi" w:hAnsiTheme="minorHAnsi" w:cs="B Mitra"/>
                <w:b w:val="0"/>
                <w:bCs w:val="0"/>
                <w:kern w:val="0"/>
                <w:sz w:val="29"/>
                <w:szCs w:val="29"/>
                <w:rtl/>
                <w:lang w:bidi="fa-IR"/>
              </w:rPr>
              <w:t xml:space="preserve"> ارتش رژ</w:t>
            </w:r>
            <w:r w:rsidR="002A7C82" w:rsidRPr="002A7C82">
              <w:rPr>
                <w:rFonts w:asciiTheme="minorHAnsi" w:eastAsiaTheme="minorHAnsi" w:hAnsiTheme="minorHAnsi" w:cs="B Mitra" w:hint="cs"/>
                <w:b w:val="0"/>
                <w:bCs w:val="0"/>
                <w:kern w:val="0"/>
                <w:sz w:val="29"/>
                <w:szCs w:val="29"/>
                <w:rtl/>
                <w:lang w:bidi="fa-IR"/>
              </w:rPr>
              <w:t>ی</w:t>
            </w:r>
            <w:r w:rsidR="002A7C82" w:rsidRPr="002A7C82">
              <w:rPr>
                <w:rFonts w:asciiTheme="minorHAnsi" w:eastAsiaTheme="minorHAnsi" w:hAnsiTheme="minorHAnsi" w:cs="B Mitra" w:hint="eastAsia"/>
                <w:b w:val="0"/>
                <w:bCs w:val="0"/>
                <w:kern w:val="0"/>
                <w:sz w:val="29"/>
                <w:szCs w:val="29"/>
                <w:rtl/>
                <w:lang w:bidi="fa-IR"/>
              </w:rPr>
              <w:t>م</w:t>
            </w:r>
            <w:r w:rsidR="002A7C82" w:rsidRPr="002A7C82">
              <w:rPr>
                <w:rFonts w:asciiTheme="minorHAnsi" w:eastAsiaTheme="minorHAnsi" w:hAnsiTheme="minorHAnsi" w:cs="B Mitra"/>
                <w:b w:val="0"/>
                <w:bCs w:val="0"/>
                <w:kern w:val="0"/>
                <w:sz w:val="29"/>
                <w:szCs w:val="29"/>
                <w:rtl/>
                <w:lang w:bidi="fa-IR"/>
              </w:rPr>
              <w:t xml:space="preserve"> صه</w:t>
            </w:r>
            <w:r w:rsidR="002A7C82" w:rsidRPr="002A7C82">
              <w:rPr>
                <w:rFonts w:asciiTheme="minorHAnsi" w:eastAsiaTheme="minorHAnsi" w:hAnsiTheme="minorHAnsi" w:cs="B Mitra" w:hint="cs"/>
                <w:b w:val="0"/>
                <w:bCs w:val="0"/>
                <w:kern w:val="0"/>
                <w:sz w:val="29"/>
                <w:szCs w:val="29"/>
                <w:rtl/>
                <w:lang w:bidi="fa-IR"/>
              </w:rPr>
              <w:t>ی</w:t>
            </w:r>
            <w:r w:rsidR="002A7C82" w:rsidRPr="002A7C82">
              <w:rPr>
                <w:rFonts w:asciiTheme="minorHAnsi" w:eastAsiaTheme="minorHAnsi" w:hAnsiTheme="minorHAnsi" w:cs="B Mitra" w:hint="eastAsia"/>
                <w:b w:val="0"/>
                <w:bCs w:val="0"/>
                <w:kern w:val="0"/>
                <w:sz w:val="29"/>
                <w:szCs w:val="29"/>
                <w:rtl/>
                <w:lang w:bidi="fa-IR"/>
              </w:rPr>
              <w:t>ون</w:t>
            </w:r>
            <w:r w:rsidR="002A7C82" w:rsidRPr="002A7C82">
              <w:rPr>
                <w:rFonts w:asciiTheme="minorHAnsi" w:eastAsiaTheme="minorHAnsi" w:hAnsiTheme="minorHAnsi" w:cs="B Mitra" w:hint="cs"/>
                <w:b w:val="0"/>
                <w:bCs w:val="0"/>
                <w:kern w:val="0"/>
                <w:sz w:val="29"/>
                <w:szCs w:val="29"/>
                <w:rtl/>
                <w:lang w:bidi="fa-IR"/>
              </w:rPr>
              <w:t>ی</w:t>
            </w:r>
            <w:r w:rsidR="002A7C82" w:rsidRPr="002A7C82">
              <w:rPr>
                <w:rFonts w:asciiTheme="minorHAnsi" w:eastAsiaTheme="minorHAnsi" w:hAnsiTheme="minorHAnsi" w:cs="B Mitra" w:hint="eastAsia"/>
                <w:b w:val="0"/>
                <w:bCs w:val="0"/>
                <w:kern w:val="0"/>
                <w:sz w:val="29"/>
                <w:szCs w:val="29"/>
                <w:rtl/>
                <w:lang w:bidi="fa-IR"/>
              </w:rPr>
              <w:t>ست</w:t>
            </w:r>
            <w:r w:rsidR="002A7C82" w:rsidRPr="002A7C82">
              <w:rPr>
                <w:rFonts w:asciiTheme="minorHAnsi" w:eastAsiaTheme="minorHAnsi" w:hAnsiTheme="minorHAnsi" w:cs="B Mitra" w:hint="cs"/>
                <w:b w:val="0"/>
                <w:bCs w:val="0"/>
                <w:kern w:val="0"/>
                <w:sz w:val="29"/>
                <w:szCs w:val="29"/>
                <w:rtl/>
                <w:lang w:bidi="fa-IR"/>
              </w:rPr>
              <w:t>ی</w:t>
            </w:r>
            <w:r w:rsidR="002A7C82" w:rsidRPr="002A7C82">
              <w:rPr>
                <w:rFonts w:asciiTheme="minorHAnsi" w:eastAsiaTheme="minorHAnsi" w:hAnsiTheme="minorHAnsi" w:cs="B Mitra"/>
                <w:b w:val="0"/>
                <w:bCs w:val="0"/>
                <w:kern w:val="0"/>
                <w:sz w:val="29"/>
                <w:szCs w:val="29"/>
                <w:rtl/>
                <w:lang w:bidi="fa-IR"/>
              </w:rPr>
              <w:t>:</w:t>
            </w:r>
            <w:r w:rsidR="002A7C82" w:rsidRPr="002A7C82">
              <w:rPr>
                <w:rFonts w:asciiTheme="minorHAnsi" w:eastAsiaTheme="minorHAnsi" w:hAnsiTheme="minorHAnsi" w:cs="B Mitra" w:hint="cs"/>
                <w:b w:val="0"/>
                <w:bCs w:val="0"/>
                <w:kern w:val="0"/>
                <w:sz w:val="29"/>
                <w:szCs w:val="29"/>
                <w:rtl/>
                <w:lang w:bidi="fa-IR"/>
              </w:rPr>
              <w:t xml:space="preserve"> </w:t>
            </w:r>
            <w:r w:rsidR="002A7C82" w:rsidRPr="002A7C82">
              <w:rPr>
                <w:rFonts w:asciiTheme="minorHAnsi" w:eastAsiaTheme="minorHAnsi" w:hAnsiTheme="minorHAnsi" w:cs="B Mitra" w:hint="eastAsia"/>
                <w:b w:val="0"/>
                <w:bCs w:val="0"/>
                <w:kern w:val="0"/>
                <w:sz w:val="29"/>
                <w:szCs w:val="29"/>
                <w:rtl/>
                <w:lang w:bidi="fa-IR"/>
              </w:rPr>
              <w:t>جنگ</w:t>
            </w:r>
            <w:r w:rsidR="002A7C82" w:rsidRPr="002A7C82">
              <w:rPr>
                <w:rFonts w:asciiTheme="minorHAnsi" w:eastAsiaTheme="minorHAnsi" w:hAnsiTheme="minorHAnsi" w:cs="B Mitra"/>
                <w:b w:val="0"/>
                <w:bCs w:val="0"/>
                <w:kern w:val="0"/>
                <w:sz w:val="29"/>
                <w:szCs w:val="29"/>
                <w:rtl/>
                <w:lang w:bidi="fa-IR"/>
              </w:rPr>
              <w:t xml:space="preserve"> آ</w:t>
            </w:r>
            <w:r w:rsidR="002A7C82" w:rsidRPr="002A7C82">
              <w:rPr>
                <w:rFonts w:asciiTheme="minorHAnsi" w:eastAsiaTheme="minorHAnsi" w:hAnsiTheme="minorHAnsi" w:cs="B Mitra" w:hint="cs"/>
                <w:b w:val="0"/>
                <w:bCs w:val="0"/>
                <w:kern w:val="0"/>
                <w:sz w:val="29"/>
                <w:szCs w:val="29"/>
                <w:rtl/>
                <w:lang w:bidi="fa-IR"/>
              </w:rPr>
              <w:t>ی</w:t>
            </w:r>
            <w:r w:rsidR="002A7C82" w:rsidRPr="002A7C82">
              <w:rPr>
                <w:rFonts w:asciiTheme="minorHAnsi" w:eastAsiaTheme="minorHAnsi" w:hAnsiTheme="minorHAnsi" w:cs="B Mitra" w:hint="eastAsia"/>
                <w:b w:val="0"/>
                <w:bCs w:val="0"/>
                <w:kern w:val="0"/>
                <w:sz w:val="29"/>
                <w:szCs w:val="29"/>
                <w:rtl/>
                <w:lang w:bidi="fa-IR"/>
              </w:rPr>
              <w:t>نده</w:t>
            </w:r>
            <w:r w:rsidR="002A7C82" w:rsidRPr="002A7C82">
              <w:rPr>
                <w:rFonts w:asciiTheme="minorHAnsi" w:eastAsiaTheme="minorHAnsi" w:hAnsiTheme="minorHAnsi" w:cs="B Mitra"/>
                <w:b w:val="0"/>
                <w:bCs w:val="0"/>
                <w:kern w:val="0"/>
                <w:sz w:val="29"/>
                <w:szCs w:val="29"/>
                <w:rtl/>
                <w:lang w:bidi="fa-IR"/>
              </w:rPr>
              <w:t xml:space="preserve"> برا</w:t>
            </w:r>
            <w:r w:rsidR="002A7C82" w:rsidRPr="002A7C82">
              <w:rPr>
                <w:rFonts w:asciiTheme="minorHAnsi" w:eastAsiaTheme="minorHAnsi" w:hAnsiTheme="minorHAnsi" w:cs="B Mitra" w:hint="cs"/>
                <w:b w:val="0"/>
                <w:bCs w:val="0"/>
                <w:kern w:val="0"/>
                <w:sz w:val="29"/>
                <w:szCs w:val="29"/>
                <w:rtl/>
                <w:lang w:bidi="fa-IR"/>
              </w:rPr>
              <w:t>ی</w:t>
            </w:r>
            <w:r w:rsidR="002A7C82" w:rsidRPr="002A7C82">
              <w:rPr>
                <w:rFonts w:asciiTheme="minorHAnsi" w:eastAsiaTheme="minorHAnsi" w:hAnsiTheme="minorHAnsi" w:cs="B Mitra"/>
                <w:b w:val="0"/>
                <w:bCs w:val="0"/>
                <w:kern w:val="0"/>
                <w:sz w:val="29"/>
                <w:szCs w:val="29"/>
                <w:rtl/>
                <w:lang w:bidi="fa-IR"/>
              </w:rPr>
              <w:t xml:space="preserve"> اسرائ</w:t>
            </w:r>
            <w:r w:rsidR="002A7C82" w:rsidRPr="002A7C82">
              <w:rPr>
                <w:rFonts w:asciiTheme="minorHAnsi" w:eastAsiaTheme="minorHAnsi" w:hAnsiTheme="minorHAnsi" w:cs="B Mitra" w:hint="cs"/>
                <w:b w:val="0"/>
                <w:bCs w:val="0"/>
                <w:kern w:val="0"/>
                <w:sz w:val="29"/>
                <w:szCs w:val="29"/>
                <w:rtl/>
                <w:lang w:bidi="fa-IR"/>
              </w:rPr>
              <w:t>ی</w:t>
            </w:r>
            <w:r w:rsidR="002A7C82" w:rsidRPr="002A7C82">
              <w:rPr>
                <w:rFonts w:asciiTheme="minorHAnsi" w:eastAsiaTheme="minorHAnsi" w:hAnsiTheme="minorHAnsi" w:cs="B Mitra" w:hint="eastAsia"/>
                <w:b w:val="0"/>
                <w:bCs w:val="0"/>
                <w:kern w:val="0"/>
                <w:sz w:val="29"/>
                <w:szCs w:val="29"/>
                <w:rtl/>
                <w:lang w:bidi="fa-IR"/>
              </w:rPr>
              <w:t>ل</w:t>
            </w:r>
            <w:r w:rsidR="002A7C82" w:rsidRPr="002A7C82">
              <w:rPr>
                <w:rFonts w:asciiTheme="minorHAnsi" w:eastAsiaTheme="minorHAnsi" w:hAnsiTheme="minorHAnsi" w:cs="B Mitra"/>
                <w:b w:val="0"/>
                <w:bCs w:val="0"/>
                <w:kern w:val="0"/>
                <w:sz w:val="29"/>
                <w:szCs w:val="29"/>
                <w:rtl/>
                <w:lang w:bidi="fa-IR"/>
              </w:rPr>
              <w:t xml:space="preserve"> بس</w:t>
            </w:r>
            <w:r w:rsidR="002A7C82" w:rsidRPr="002A7C82">
              <w:rPr>
                <w:rFonts w:asciiTheme="minorHAnsi" w:eastAsiaTheme="minorHAnsi" w:hAnsiTheme="minorHAnsi" w:cs="B Mitra" w:hint="cs"/>
                <w:b w:val="0"/>
                <w:bCs w:val="0"/>
                <w:kern w:val="0"/>
                <w:sz w:val="29"/>
                <w:szCs w:val="29"/>
                <w:rtl/>
                <w:lang w:bidi="fa-IR"/>
              </w:rPr>
              <w:t>ی</w:t>
            </w:r>
            <w:r w:rsidR="002A7C82" w:rsidRPr="002A7C82">
              <w:rPr>
                <w:rFonts w:asciiTheme="minorHAnsi" w:eastAsiaTheme="minorHAnsi" w:hAnsiTheme="minorHAnsi" w:cs="B Mitra" w:hint="eastAsia"/>
                <w:b w:val="0"/>
                <w:bCs w:val="0"/>
                <w:kern w:val="0"/>
                <w:sz w:val="29"/>
                <w:szCs w:val="29"/>
                <w:rtl/>
                <w:lang w:bidi="fa-IR"/>
              </w:rPr>
              <w:t>ار</w:t>
            </w:r>
            <w:r w:rsidR="002A7C82" w:rsidRPr="002A7C82">
              <w:rPr>
                <w:rFonts w:asciiTheme="minorHAnsi" w:eastAsiaTheme="minorHAnsi" w:hAnsiTheme="minorHAnsi" w:cs="B Mitra"/>
                <w:b w:val="0"/>
                <w:bCs w:val="0"/>
                <w:kern w:val="0"/>
                <w:sz w:val="29"/>
                <w:szCs w:val="29"/>
                <w:rtl/>
                <w:lang w:bidi="fa-IR"/>
              </w:rPr>
              <w:t xml:space="preserve"> سخت خواهد بود</w:t>
            </w:r>
            <w:r w:rsidR="00130347">
              <w:rPr>
                <w:rFonts w:asciiTheme="minorHAnsi" w:eastAsiaTheme="minorHAnsi" w:hAnsiTheme="minorHAnsi" w:cs="B Mitra" w:hint="cs"/>
                <w:b w:val="0"/>
                <w:bCs w:val="0"/>
                <w:kern w:val="0"/>
                <w:sz w:val="29"/>
                <w:szCs w:val="29"/>
                <w:rtl/>
                <w:lang w:bidi="fa-IR"/>
              </w:rPr>
              <w:t>.</w:t>
            </w:r>
            <w:hyperlink r:id="rId23" w:history="1"/>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8D791F"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A26151" w:rsidRPr="00A056BE" w:rsidRDefault="0006608A" w:rsidP="004627F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lang w:bidi="fa-IR"/>
              </w:rPr>
            </w:pPr>
            <w:r w:rsidRPr="00A056BE">
              <w:rPr>
                <w:rFonts w:asciiTheme="minorHAnsi" w:eastAsiaTheme="minorHAnsi" w:hAnsiTheme="minorHAnsi" w:cs="B Mitra" w:hint="cs"/>
                <w:b w:val="0"/>
                <w:bCs w:val="0"/>
                <w:kern w:val="0"/>
                <w:sz w:val="29"/>
                <w:szCs w:val="29"/>
                <w:rtl/>
                <w:lang w:bidi="fa-IR"/>
              </w:rPr>
              <w:t>1-</w:t>
            </w:r>
            <w:r w:rsidR="008D791F" w:rsidRPr="00A056BE">
              <w:rPr>
                <w:rFonts w:asciiTheme="minorHAnsi" w:eastAsiaTheme="minorHAnsi" w:hAnsiTheme="minorHAnsi" w:cs="B Mitra" w:hint="cs"/>
                <w:b w:val="0"/>
                <w:bCs w:val="0"/>
                <w:kern w:val="0"/>
                <w:sz w:val="29"/>
                <w:szCs w:val="29"/>
                <w:rtl/>
                <w:lang w:bidi="fa-IR"/>
              </w:rPr>
              <w:t xml:space="preserve"> </w:t>
            </w:r>
            <w:r w:rsidR="00DF6B85" w:rsidRPr="00DF6B85">
              <w:rPr>
                <w:rFonts w:asciiTheme="minorHAnsi" w:eastAsiaTheme="minorHAnsi" w:hAnsiTheme="minorHAnsi" w:cs="B Mitra"/>
                <w:b w:val="0"/>
                <w:bCs w:val="0"/>
                <w:kern w:val="0"/>
                <w:sz w:val="29"/>
                <w:szCs w:val="29"/>
                <w:rtl/>
                <w:lang w:bidi="fa-IR"/>
              </w:rPr>
              <w:t>سازمان ملل: هیچ جایگزینی برای طرح راه حل دو کشوری وجود ندارد</w:t>
            </w:r>
            <w:r w:rsidR="00882972" w:rsidRPr="00A056BE">
              <w:rPr>
                <w:rFonts w:asciiTheme="minorHAnsi" w:eastAsiaTheme="minorHAnsi" w:hAnsiTheme="minorHAnsi" w:cs="B Mitra" w:hint="cs"/>
                <w:b w:val="0"/>
                <w:bCs w:val="0"/>
                <w:kern w:val="0"/>
                <w:sz w:val="29"/>
                <w:szCs w:val="29"/>
                <w:rtl/>
                <w:lang w:bidi="fa-IR"/>
              </w:rPr>
              <w:t>.</w:t>
            </w:r>
          </w:p>
          <w:p w:rsidR="00055BF2" w:rsidRPr="00A056BE" w:rsidRDefault="0006608A" w:rsidP="004627F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rtl/>
                <w:lang w:bidi="fa-IR"/>
              </w:rPr>
            </w:pPr>
            <w:r w:rsidRPr="00A056BE">
              <w:rPr>
                <w:rFonts w:asciiTheme="minorHAnsi" w:eastAsiaTheme="minorHAnsi" w:hAnsiTheme="minorHAnsi" w:cs="B Mitra" w:hint="cs"/>
                <w:b w:val="0"/>
                <w:bCs w:val="0"/>
                <w:kern w:val="0"/>
                <w:sz w:val="29"/>
                <w:szCs w:val="29"/>
                <w:rtl/>
                <w:lang w:bidi="fa-IR"/>
              </w:rPr>
              <w:t>2-</w:t>
            </w:r>
            <w:r w:rsidR="008D39FF" w:rsidRPr="00A056BE">
              <w:rPr>
                <w:rFonts w:asciiTheme="minorHAnsi" w:eastAsiaTheme="minorHAnsi" w:hAnsiTheme="minorHAnsi" w:cs="B Mitra"/>
                <w:b w:val="0"/>
                <w:bCs w:val="0"/>
                <w:kern w:val="0"/>
                <w:sz w:val="29"/>
                <w:szCs w:val="29"/>
                <w:rtl/>
                <w:lang w:bidi="fa-IR"/>
              </w:rPr>
              <w:t xml:space="preserve"> </w:t>
            </w:r>
            <w:r w:rsidR="00DF6B85" w:rsidRPr="00DF6B85">
              <w:rPr>
                <w:rFonts w:asciiTheme="minorHAnsi" w:eastAsiaTheme="minorHAnsi" w:hAnsiTheme="minorHAnsi" w:cs="B Mitra"/>
                <w:b w:val="0"/>
                <w:bCs w:val="0"/>
                <w:kern w:val="0"/>
                <w:sz w:val="29"/>
                <w:szCs w:val="29"/>
                <w:rtl/>
                <w:lang w:bidi="fa-IR"/>
              </w:rPr>
              <w:t>تاکید اجلاس سیکا بر حق تشکیل کشور مستقل فلسطینی</w:t>
            </w:r>
            <w:r w:rsidR="00882972" w:rsidRPr="00A056BE">
              <w:rPr>
                <w:rFonts w:asciiTheme="minorHAnsi" w:eastAsiaTheme="minorHAnsi" w:hAnsiTheme="minorHAnsi" w:cs="B Mitra" w:hint="cs"/>
                <w:b w:val="0"/>
                <w:bCs w:val="0"/>
                <w:kern w:val="0"/>
                <w:sz w:val="29"/>
                <w:szCs w:val="29"/>
                <w:rtl/>
                <w:lang w:bidi="fa-IR"/>
              </w:rPr>
              <w:t>.</w:t>
            </w:r>
          </w:p>
          <w:p w:rsidR="0006608A" w:rsidRPr="00A056BE" w:rsidRDefault="0006608A" w:rsidP="004627F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lang w:bidi="fa-IR"/>
              </w:rPr>
            </w:pPr>
            <w:r w:rsidRPr="00A056BE">
              <w:rPr>
                <w:rFonts w:asciiTheme="minorHAnsi" w:eastAsiaTheme="minorHAnsi" w:hAnsiTheme="minorHAnsi" w:cs="B Mitra" w:hint="cs"/>
                <w:b w:val="0"/>
                <w:bCs w:val="0"/>
                <w:kern w:val="0"/>
                <w:sz w:val="29"/>
                <w:szCs w:val="29"/>
                <w:rtl/>
                <w:lang w:bidi="fa-IR"/>
              </w:rPr>
              <w:t xml:space="preserve">3- </w:t>
            </w:r>
            <w:r w:rsidR="00DF6B85" w:rsidRPr="00DF6B85">
              <w:rPr>
                <w:rFonts w:asciiTheme="minorHAnsi" w:eastAsiaTheme="minorHAnsi" w:hAnsiTheme="minorHAnsi" w:cs="B Mitra" w:hint="cs"/>
                <w:b w:val="0"/>
                <w:bCs w:val="0"/>
                <w:kern w:val="0"/>
                <w:sz w:val="29"/>
                <w:szCs w:val="29"/>
                <w:rtl/>
                <w:lang w:bidi="fa-IR"/>
              </w:rPr>
              <w:t>راه‌اندازی کمپین جهانی "نه به معامله قرن</w:t>
            </w:r>
            <w:r w:rsidR="00DF6B85" w:rsidRPr="00DF6B85">
              <w:rPr>
                <w:rFonts w:asciiTheme="minorHAnsi" w:eastAsiaTheme="minorHAnsi" w:hAnsiTheme="minorHAnsi" w:cs="B Mitra" w:hint="cs"/>
                <w:b w:val="0"/>
                <w:bCs w:val="0"/>
                <w:kern w:val="0"/>
                <w:sz w:val="29"/>
                <w:szCs w:val="29"/>
                <w:lang w:bidi="fa-IR"/>
              </w:rPr>
              <w:t>"</w:t>
            </w:r>
            <w:r w:rsidR="00882972" w:rsidRPr="00A056BE">
              <w:rPr>
                <w:rFonts w:asciiTheme="minorHAnsi" w:eastAsiaTheme="minorHAnsi" w:hAnsiTheme="minorHAnsi" w:cs="B Mitra" w:hint="cs"/>
                <w:b w:val="0"/>
                <w:bCs w:val="0"/>
                <w:kern w:val="0"/>
                <w:sz w:val="29"/>
                <w:szCs w:val="29"/>
                <w:rtl/>
                <w:lang w:bidi="fa-IR"/>
              </w:rPr>
              <w:t>.</w:t>
            </w:r>
          </w:p>
          <w:p w:rsidR="0006608A" w:rsidRPr="00A056BE" w:rsidRDefault="0006608A" w:rsidP="004627F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rtl/>
                <w:lang w:bidi="fa-IR"/>
              </w:rPr>
            </w:pPr>
            <w:r w:rsidRPr="00A056BE">
              <w:rPr>
                <w:rFonts w:asciiTheme="minorHAnsi" w:eastAsiaTheme="minorHAnsi" w:hAnsiTheme="minorHAnsi" w:cs="B Mitra" w:hint="cs"/>
                <w:b w:val="0"/>
                <w:bCs w:val="0"/>
                <w:kern w:val="0"/>
                <w:sz w:val="29"/>
                <w:szCs w:val="29"/>
                <w:rtl/>
                <w:lang w:bidi="fa-IR"/>
              </w:rPr>
              <w:t>4-</w:t>
            </w:r>
            <w:r w:rsidRPr="00A056BE">
              <w:rPr>
                <w:rFonts w:asciiTheme="minorHAnsi" w:eastAsiaTheme="minorHAnsi" w:hAnsiTheme="minorHAnsi" w:cs="B Mitra"/>
                <w:b w:val="0"/>
                <w:bCs w:val="0"/>
                <w:kern w:val="0"/>
                <w:sz w:val="29"/>
                <w:szCs w:val="29"/>
                <w:rtl/>
                <w:lang w:bidi="fa-IR"/>
              </w:rPr>
              <w:t xml:space="preserve"> </w:t>
            </w:r>
            <w:hyperlink r:id="rId25" w:history="1">
              <w:r w:rsidR="00DF6B85" w:rsidRPr="00DF6B85">
                <w:rPr>
                  <w:rFonts w:asciiTheme="minorHAnsi" w:eastAsiaTheme="minorHAnsi" w:hAnsiTheme="minorHAnsi" w:cs="B Mitra"/>
                  <w:b w:val="0"/>
                  <w:bCs w:val="0"/>
                  <w:kern w:val="0"/>
                  <w:sz w:val="29"/>
                  <w:szCs w:val="29"/>
                  <w:rtl/>
                  <w:lang w:bidi="fa-IR"/>
                </w:rPr>
                <w:t>جریان‌های سیاسی کویت خواستار تحریم کنفرانس منامه شدند</w:t>
              </w:r>
            </w:hyperlink>
            <w:r w:rsidR="00882972" w:rsidRPr="00A056BE">
              <w:rPr>
                <w:rFonts w:asciiTheme="minorHAnsi" w:eastAsiaTheme="minorHAnsi" w:hAnsiTheme="minorHAnsi" w:cs="B Mitra" w:hint="cs"/>
                <w:b w:val="0"/>
                <w:bCs w:val="0"/>
                <w:kern w:val="0"/>
                <w:sz w:val="29"/>
                <w:szCs w:val="29"/>
                <w:rtl/>
                <w:lang w:bidi="fa-IR"/>
              </w:rPr>
              <w:t>.</w:t>
            </w:r>
          </w:p>
          <w:p w:rsidR="0006608A" w:rsidRPr="00A056BE" w:rsidRDefault="0006608A" w:rsidP="004627F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rtl/>
                <w:lang w:bidi="fa-IR"/>
              </w:rPr>
            </w:pPr>
            <w:r w:rsidRPr="00A056BE">
              <w:rPr>
                <w:rFonts w:asciiTheme="minorHAnsi" w:eastAsiaTheme="minorHAnsi" w:hAnsiTheme="minorHAnsi" w:cs="B Mitra" w:hint="cs"/>
                <w:b w:val="0"/>
                <w:bCs w:val="0"/>
                <w:kern w:val="0"/>
                <w:sz w:val="29"/>
                <w:szCs w:val="29"/>
                <w:rtl/>
                <w:lang w:bidi="fa-IR"/>
              </w:rPr>
              <w:t>5</w:t>
            </w:r>
            <w:r w:rsidRPr="00A056BE">
              <w:rPr>
                <w:rFonts w:asciiTheme="minorHAnsi" w:eastAsiaTheme="minorHAnsi" w:hAnsiTheme="minorHAnsi" w:cs="B Mitra"/>
                <w:b w:val="0"/>
                <w:bCs w:val="0"/>
                <w:kern w:val="0"/>
                <w:sz w:val="29"/>
                <w:szCs w:val="29"/>
                <w:rtl/>
                <w:lang w:bidi="fa-IR"/>
              </w:rPr>
              <w:t xml:space="preserve"> </w:t>
            </w:r>
            <w:r w:rsidRPr="00A056BE">
              <w:rPr>
                <w:rFonts w:asciiTheme="minorHAnsi" w:eastAsiaTheme="minorHAnsi" w:hAnsiTheme="minorHAnsi" w:cs="B Mitra" w:hint="cs"/>
                <w:b w:val="0"/>
                <w:bCs w:val="0"/>
                <w:kern w:val="0"/>
                <w:sz w:val="29"/>
                <w:szCs w:val="29"/>
                <w:rtl/>
                <w:lang w:bidi="fa-IR"/>
              </w:rPr>
              <w:t>-</w:t>
            </w:r>
            <w:r w:rsidRPr="00A056BE">
              <w:rPr>
                <w:rFonts w:asciiTheme="minorHAnsi" w:eastAsiaTheme="minorHAnsi" w:hAnsiTheme="minorHAnsi" w:cs="B Mitra"/>
                <w:b w:val="0"/>
                <w:bCs w:val="0"/>
                <w:kern w:val="0"/>
                <w:sz w:val="29"/>
                <w:szCs w:val="29"/>
                <w:rtl/>
                <w:lang w:bidi="fa-IR"/>
              </w:rPr>
              <w:t xml:space="preserve"> </w:t>
            </w:r>
            <w:hyperlink r:id="rId26" w:history="1">
              <w:r w:rsidR="00DF6B85" w:rsidRPr="00DF6B85">
                <w:rPr>
                  <w:rFonts w:asciiTheme="minorHAnsi" w:eastAsiaTheme="minorHAnsi" w:hAnsiTheme="minorHAnsi" w:cs="B Mitra"/>
                  <w:b w:val="0"/>
                  <w:bCs w:val="0"/>
                  <w:kern w:val="0"/>
                  <w:sz w:val="29"/>
                  <w:szCs w:val="29"/>
                  <w:rtl/>
                  <w:lang w:bidi="fa-IR"/>
                </w:rPr>
                <w:t>نماینده جنبش حماس: حمله صهیونیست ها را پاسخ می دهیم</w:t>
              </w:r>
            </w:hyperlink>
            <w:r w:rsidR="00DF6B85" w:rsidRPr="00DF6B85">
              <w:rPr>
                <w:rFonts w:asciiTheme="minorHAnsi" w:eastAsiaTheme="minorHAnsi" w:hAnsiTheme="minorHAnsi" w:cs="B Mitra" w:hint="cs"/>
                <w:b w:val="0"/>
                <w:bCs w:val="0"/>
                <w:kern w:val="0"/>
                <w:sz w:val="29"/>
                <w:szCs w:val="29"/>
                <w:rtl/>
                <w:lang w:bidi="fa-IR"/>
              </w:rPr>
              <w:t>.</w:t>
            </w:r>
          </w:p>
          <w:p w:rsidR="0006608A" w:rsidRPr="00A056BE" w:rsidRDefault="0006608A" w:rsidP="004627F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rtl/>
                <w:lang w:bidi="fa-IR"/>
              </w:rPr>
            </w:pPr>
            <w:r w:rsidRPr="00A056BE">
              <w:rPr>
                <w:rFonts w:asciiTheme="minorHAnsi" w:eastAsiaTheme="minorHAnsi" w:hAnsiTheme="minorHAnsi" w:cs="B Mitra" w:hint="cs"/>
                <w:b w:val="0"/>
                <w:bCs w:val="0"/>
                <w:kern w:val="0"/>
                <w:sz w:val="29"/>
                <w:szCs w:val="29"/>
                <w:rtl/>
                <w:lang w:bidi="fa-IR"/>
              </w:rPr>
              <w:t>6-</w:t>
            </w:r>
            <w:r w:rsidRPr="00A056BE">
              <w:rPr>
                <w:rFonts w:asciiTheme="minorHAnsi" w:eastAsiaTheme="minorHAnsi" w:hAnsiTheme="minorHAnsi" w:cs="B Mitra"/>
                <w:b w:val="0"/>
                <w:bCs w:val="0"/>
                <w:kern w:val="0"/>
                <w:sz w:val="29"/>
                <w:szCs w:val="29"/>
                <w:rtl/>
                <w:lang w:bidi="fa-IR"/>
              </w:rPr>
              <w:t xml:space="preserve"> </w:t>
            </w:r>
            <w:r w:rsidR="00DF6B85" w:rsidRPr="00DF6B85">
              <w:rPr>
                <w:rFonts w:asciiTheme="minorHAnsi" w:eastAsiaTheme="minorHAnsi" w:hAnsiTheme="minorHAnsi" w:cs="B Mitra"/>
                <w:b w:val="0"/>
                <w:bCs w:val="0"/>
                <w:kern w:val="0"/>
                <w:sz w:val="29"/>
                <w:szCs w:val="29"/>
                <w:rtl/>
                <w:lang w:bidi="fa-IR"/>
              </w:rPr>
              <w:t>اسرائیل اجازه ورود کمک‌های مالی قطر به غزه را می‌دهد</w:t>
            </w:r>
            <w:r w:rsidR="00882972" w:rsidRPr="00A056BE">
              <w:rPr>
                <w:rFonts w:asciiTheme="minorHAnsi" w:eastAsiaTheme="minorHAnsi" w:hAnsiTheme="minorHAnsi" w:cs="B Mitra" w:hint="cs"/>
                <w:b w:val="0"/>
                <w:bCs w:val="0"/>
                <w:kern w:val="0"/>
                <w:sz w:val="29"/>
                <w:szCs w:val="29"/>
                <w:rtl/>
                <w:lang w:bidi="fa-IR"/>
              </w:rPr>
              <w:t>.</w:t>
            </w:r>
          </w:p>
          <w:p w:rsidR="00055BF2" w:rsidRPr="00A056BE" w:rsidRDefault="0006608A" w:rsidP="00476F35">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rtl/>
                <w:lang w:bidi="fa-IR"/>
              </w:rPr>
            </w:pPr>
            <w:r w:rsidRPr="00A056BE">
              <w:rPr>
                <w:rFonts w:asciiTheme="minorHAnsi" w:eastAsiaTheme="minorHAnsi" w:hAnsiTheme="minorHAnsi" w:cs="B Mitra" w:hint="cs"/>
                <w:b w:val="0"/>
                <w:bCs w:val="0"/>
                <w:kern w:val="0"/>
                <w:sz w:val="29"/>
                <w:szCs w:val="29"/>
                <w:rtl/>
                <w:lang w:bidi="fa-IR"/>
              </w:rPr>
              <w:t>7-</w:t>
            </w:r>
            <w:r w:rsidR="002A7C82">
              <w:rPr>
                <w:rFonts w:asciiTheme="minorHAnsi" w:eastAsiaTheme="minorHAnsi" w:hAnsiTheme="minorHAnsi" w:cs="B Mitra"/>
                <w:b w:val="0"/>
                <w:bCs w:val="0"/>
                <w:kern w:val="0"/>
                <w:sz w:val="29"/>
                <w:szCs w:val="29"/>
                <w:rtl/>
                <w:lang w:bidi="fa-IR"/>
              </w:rPr>
              <w:t xml:space="preserve"> </w:t>
            </w:r>
            <w:hyperlink r:id="rId27" w:history="1">
              <w:r w:rsidR="00DF6B85" w:rsidRPr="00DF6B85">
                <w:rPr>
                  <w:rFonts w:asciiTheme="minorHAnsi" w:eastAsiaTheme="minorHAnsi" w:hAnsiTheme="minorHAnsi" w:cs="B Mitra"/>
                  <w:b w:val="0"/>
                  <w:bCs w:val="0"/>
                  <w:kern w:val="0"/>
                  <w:sz w:val="29"/>
                  <w:szCs w:val="29"/>
                  <w:rtl/>
                  <w:lang w:bidi="fa-IR"/>
                </w:rPr>
                <w:t>اردوغان: ترکیه اقدامات تحمیل شده اخیر در قدس را نمی‌پذیرد</w:t>
              </w:r>
            </w:hyperlink>
            <w:r w:rsidR="00882972" w:rsidRPr="00A056BE">
              <w:rPr>
                <w:rFonts w:asciiTheme="minorHAnsi" w:eastAsiaTheme="minorHAnsi" w:hAnsiTheme="minorHAnsi" w:cs="B Mitra" w:hint="cs"/>
                <w:b w:val="0"/>
                <w:bCs w:val="0"/>
                <w:kern w:val="0"/>
                <w:sz w:val="29"/>
                <w:szCs w:val="29"/>
                <w:rtl/>
                <w:lang w:bidi="fa-IR"/>
              </w:rPr>
              <w:t>.</w:t>
            </w:r>
          </w:p>
          <w:p w:rsidR="00781B2E" w:rsidRPr="00A056BE" w:rsidRDefault="0006608A" w:rsidP="00B26A3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9"/>
                <w:szCs w:val="29"/>
                <w:rtl/>
                <w:lang w:bidi="fa-IR"/>
              </w:rPr>
            </w:pPr>
            <w:r w:rsidRPr="00A056BE">
              <w:rPr>
                <w:rFonts w:asciiTheme="minorHAnsi" w:eastAsiaTheme="minorHAnsi" w:hAnsiTheme="minorHAnsi" w:cs="B Mitra" w:hint="cs"/>
                <w:b w:val="0"/>
                <w:bCs w:val="0"/>
                <w:kern w:val="0"/>
                <w:sz w:val="29"/>
                <w:szCs w:val="29"/>
                <w:rtl/>
                <w:lang w:bidi="fa-IR"/>
              </w:rPr>
              <w:t xml:space="preserve">8- </w:t>
            </w:r>
            <w:hyperlink r:id="rId28" w:history="1">
              <w:r w:rsidR="00DF6B85" w:rsidRPr="00DF6B85">
                <w:rPr>
                  <w:rFonts w:asciiTheme="minorHAnsi" w:eastAsiaTheme="minorHAnsi" w:hAnsiTheme="minorHAnsi" w:cs="B Mitra"/>
                  <w:b w:val="0"/>
                  <w:bCs w:val="0"/>
                  <w:kern w:val="0"/>
                  <w:sz w:val="29"/>
                  <w:szCs w:val="29"/>
                  <w:rtl/>
                  <w:lang w:bidi="fa-IR"/>
                </w:rPr>
                <w:t>تظاهرات تونسی‌ها علیه عادی سازی روابط با رژیم صهیونیستی</w:t>
              </w:r>
            </w:hyperlink>
            <w:r w:rsidR="00B26A34" w:rsidRPr="00B26A34">
              <w:rPr>
                <w:rFonts w:asciiTheme="minorHAnsi" w:eastAsiaTheme="minorHAnsi" w:hAnsiTheme="minorHAnsi" w:cs="B Mitra" w:hint="cs"/>
                <w:b w:val="0"/>
                <w:bCs w:val="0"/>
                <w:kern w:val="0"/>
                <w:sz w:val="29"/>
                <w:szCs w:val="29"/>
                <w:rtl/>
                <w:lang w:bidi="fa-IR"/>
              </w:rPr>
              <w:t>.</w:t>
            </w:r>
          </w:p>
          <w:p w:rsidR="009B2495" w:rsidRPr="008D791F" w:rsidRDefault="00195779" w:rsidP="004627FE">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A056BE">
              <w:rPr>
                <w:rFonts w:asciiTheme="minorHAnsi" w:eastAsiaTheme="minorHAnsi" w:hAnsiTheme="minorHAnsi" w:cs="B Mitra" w:hint="cs"/>
                <w:b w:val="0"/>
                <w:bCs w:val="0"/>
                <w:kern w:val="0"/>
                <w:sz w:val="29"/>
                <w:szCs w:val="29"/>
                <w:rtl/>
                <w:lang w:bidi="fa-IR"/>
              </w:rPr>
              <w:t xml:space="preserve">9- </w:t>
            </w:r>
            <w:r w:rsidR="00DF6B85" w:rsidRPr="00DF6B85">
              <w:rPr>
                <w:rFonts w:asciiTheme="minorHAnsi" w:eastAsiaTheme="minorHAnsi" w:hAnsiTheme="minorHAnsi" w:cs="B Mitra"/>
                <w:b w:val="0"/>
                <w:bCs w:val="0"/>
                <w:kern w:val="0"/>
                <w:sz w:val="29"/>
                <w:szCs w:val="29"/>
                <w:rtl/>
                <w:lang w:bidi="fa-IR"/>
              </w:rPr>
              <w:t>کاریکاتور</w:t>
            </w:r>
            <w:r w:rsidR="00DF6B85" w:rsidRPr="00DF6B85">
              <w:rPr>
                <w:rFonts w:asciiTheme="minorHAnsi" w:eastAsiaTheme="minorHAnsi" w:hAnsiTheme="minorHAnsi" w:cs="B Mitra" w:hint="cs"/>
                <w:b w:val="0"/>
                <w:bCs w:val="0"/>
                <w:kern w:val="0"/>
                <w:sz w:val="29"/>
                <w:szCs w:val="29"/>
                <w:rtl/>
                <w:lang w:bidi="fa-IR"/>
              </w:rPr>
              <w:t xml:space="preserve">/ </w:t>
            </w:r>
            <w:r w:rsidR="00DF6B85" w:rsidRPr="00DF6B85">
              <w:rPr>
                <w:rFonts w:asciiTheme="minorHAnsi" w:eastAsiaTheme="minorHAnsi" w:hAnsiTheme="minorHAnsi" w:cs="B Mitra"/>
                <w:b w:val="0"/>
                <w:bCs w:val="0"/>
                <w:kern w:val="0"/>
                <w:sz w:val="29"/>
                <w:szCs w:val="29"/>
                <w:rtl/>
                <w:lang w:bidi="fa-IR"/>
              </w:rPr>
              <w:t>فشار بر مردم غزه و محاصره نمودن آنان از سوی رژیم صهیونیستی برای پذیرش "معامله قرن</w:t>
            </w:r>
            <w:r w:rsidR="00DF6B85" w:rsidRPr="00DF6B85">
              <w:rPr>
                <w:rFonts w:asciiTheme="minorHAnsi" w:eastAsiaTheme="minorHAnsi" w:hAnsiTheme="minorHAnsi" w:cs="B Mitra"/>
                <w:b w:val="0"/>
                <w:bCs w:val="0"/>
                <w:kern w:val="0"/>
                <w:sz w:val="29"/>
                <w:szCs w:val="29"/>
                <w:lang w:bidi="fa-IR"/>
              </w:rPr>
              <w:t>"</w:t>
            </w:r>
            <w:r w:rsidR="00882972" w:rsidRPr="00A056BE">
              <w:rPr>
                <w:rFonts w:asciiTheme="minorHAnsi" w:eastAsiaTheme="minorHAnsi" w:hAnsiTheme="minorHAnsi" w:cs="B Mitra" w:hint="cs"/>
                <w:b w:val="0"/>
                <w:bCs w:val="0"/>
                <w:kern w:val="0"/>
                <w:sz w:val="29"/>
                <w:szCs w:val="29"/>
                <w:rtl/>
                <w:lang w:bidi="fa-IR"/>
              </w:rPr>
              <w:t>.</w:t>
            </w:r>
          </w:p>
        </w:tc>
      </w:tr>
      <w:tr w:rsidR="0006608A" w:rsidRPr="00AD6756" w:rsidTr="00E05330">
        <w:tblPrEx>
          <w:jc w:val="center"/>
        </w:tblPrEx>
        <w:trPr>
          <w:trHeight w:val="37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headerReference w:type="even" r:id="rId29"/>
          <w:headerReference w:type="default" r:id="rId30"/>
          <w:footerReference w:type="even" r:id="rId31"/>
          <w:footerReference w:type="default" r:id="rId32"/>
          <w:headerReference w:type="first" r:id="rId33"/>
          <w:footerReference w:type="first" r:id="rId34"/>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D50AE8" w:rsidRPr="009651C8" w:rsidTr="007F355A">
        <w:trPr>
          <w:trHeight w:val="397"/>
        </w:trPr>
        <w:tc>
          <w:tcPr>
            <w:tcW w:w="1460" w:type="dxa"/>
            <w:tcBorders>
              <w:top w:val="double" w:sz="6" w:space="0" w:color="auto"/>
              <w:left w:val="single" w:sz="2" w:space="0" w:color="auto"/>
              <w:bottom w:val="single" w:sz="2" w:space="0" w:color="auto"/>
              <w:right w:val="nil"/>
            </w:tcBorders>
          </w:tcPr>
          <w:p w:rsidR="00D50AE8" w:rsidRPr="00AD6756" w:rsidRDefault="00D50AE8" w:rsidP="00D50AE8">
            <w:pPr>
              <w:jc w:val="right"/>
              <w:rPr>
                <w:rFonts w:cs="B Mitra"/>
                <w:sz w:val="24"/>
                <w:szCs w:val="24"/>
              </w:rPr>
            </w:pPr>
            <w:r>
              <w:rPr>
                <w:rFonts w:cs="B Mitra" w:hint="cs"/>
                <w:sz w:val="24"/>
                <w:szCs w:val="24"/>
                <w:rtl/>
              </w:rPr>
              <w:lastRenderedPageBreak/>
              <w:t>26</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D50AE8" w:rsidRPr="00AD6756" w:rsidRDefault="00D50AE8" w:rsidP="00D50AE8">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D50AE8" w:rsidRPr="00187B1F" w:rsidRDefault="00D50AE8" w:rsidP="00D50AE8">
            <w:pPr>
              <w:bidi/>
              <w:jc w:val="lowKashida"/>
              <w:rPr>
                <w:rFonts w:cs="B Mitra"/>
                <w:sz w:val="24"/>
                <w:szCs w:val="24"/>
                <w:rtl/>
                <w:lang w:bidi="fa-IR"/>
              </w:rPr>
            </w:pPr>
            <w:r>
              <w:rPr>
                <w:rFonts w:cs="B Mitra" w:hint="cs"/>
                <w:sz w:val="24"/>
                <w:szCs w:val="24"/>
                <w:rtl/>
                <w:lang w:bidi="fa-IR"/>
              </w:rPr>
              <w:t>النشره</w:t>
            </w:r>
          </w:p>
        </w:tc>
        <w:tc>
          <w:tcPr>
            <w:tcW w:w="1730" w:type="dxa"/>
            <w:gridSpan w:val="3"/>
            <w:tcBorders>
              <w:top w:val="double" w:sz="6" w:space="0" w:color="auto"/>
              <w:left w:val="nil"/>
              <w:bottom w:val="single" w:sz="2" w:space="0" w:color="auto"/>
              <w:right w:val="nil"/>
            </w:tcBorders>
          </w:tcPr>
          <w:p w:rsidR="00D50AE8" w:rsidRPr="00AD6756" w:rsidRDefault="00D50AE8" w:rsidP="00D50AE8">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D50AE8" w:rsidRPr="00AD6756" w:rsidRDefault="00D50AE8" w:rsidP="00D50AE8">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D50AE8" w:rsidRPr="00AD6756" w:rsidRDefault="00D50AE8" w:rsidP="00D50AE8">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D50AE8"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D50AE8" w:rsidRPr="00FD0B00" w:rsidRDefault="00F97890" w:rsidP="00D50AE8">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hyperlink r:id="rId35" w:history="1">
              <w:r w:rsidR="00D50AE8" w:rsidRPr="00FD0B00">
                <w:rPr>
                  <w:rFonts w:asciiTheme="minorHAnsi" w:eastAsiaTheme="minorHAnsi" w:hAnsiTheme="minorHAnsi" w:cs="B Titr"/>
                  <w:kern w:val="0"/>
                  <w:sz w:val="24"/>
                  <w:szCs w:val="24"/>
                  <w:rtl/>
                </w:rPr>
                <w:t>درخواست «فتح» برای برگزاری اعتصاب فراگیر در فلسطین</w:t>
              </w:r>
            </w:hyperlink>
          </w:p>
        </w:tc>
      </w:tr>
      <w:tr w:rsidR="00D50AE8" w:rsidRPr="00DF0CDE" w:rsidTr="000D6AC8">
        <w:trPr>
          <w:trHeight w:val="89"/>
        </w:trPr>
        <w:tc>
          <w:tcPr>
            <w:tcW w:w="10278" w:type="dxa"/>
            <w:gridSpan w:val="11"/>
            <w:tcBorders>
              <w:top w:val="nil"/>
              <w:bottom w:val="single" w:sz="4" w:space="0" w:color="auto"/>
            </w:tcBorders>
          </w:tcPr>
          <w:p w:rsidR="00D50AE8" w:rsidRPr="00FD0B00" w:rsidRDefault="00D50AE8" w:rsidP="00DF6B85">
            <w:pPr>
              <w:pStyle w:val="NormalWeb"/>
              <w:shd w:val="clear" w:color="auto" w:fill="FFFFFF"/>
              <w:bidi/>
              <w:spacing w:before="0" w:beforeAutospacing="0"/>
              <w:jc w:val="both"/>
              <w:rPr>
                <w:rFonts w:asciiTheme="minorHAnsi" w:eastAsiaTheme="minorHAnsi" w:hAnsiTheme="minorHAnsi" w:cs="B Mitra"/>
                <w:sz w:val="26"/>
                <w:szCs w:val="26"/>
                <w:rtl/>
                <w:lang w:bidi="fa-IR"/>
              </w:rPr>
            </w:pPr>
            <w:r w:rsidRPr="00FD0B00">
              <w:rPr>
                <w:rFonts w:asciiTheme="minorHAnsi" w:eastAsiaTheme="minorHAnsi" w:hAnsiTheme="minorHAnsi" w:cs="B Mitra"/>
                <w:sz w:val="26"/>
                <w:szCs w:val="26"/>
                <w:rtl/>
                <w:lang w:bidi="fa-IR"/>
              </w:rPr>
              <w:t>جمال محیسن عضو کمیته مرکزی جنبش فتح تاکید کرد: در تاریخ ۲۵ ماه جاری میلادی اعتصاب فراگیر در فلسطین در اعتراض به نشست بحرین برگزار خواهد شد</w:t>
            </w:r>
            <w:r w:rsidRPr="00FD0B00">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FD0B00">
              <w:rPr>
                <w:rFonts w:asciiTheme="minorHAnsi" w:eastAsiaTheme="minorHAnsi" w:hAnsiTheme="minorHAnsi" w:cs="B Mitra"/>
                <w:sz w:val="26"/>
                <w:szCs w:val="26"/>
                <w:rtl/>
                <w:lang w:bidi="fa-IR"/>
              </w:rPr>
              <w:t>وی افزود: این اعتصاب فراگیر پیام ملت فلسطین خطاب به اشغالگران و جهانیان و شرکت کنندگان در نشست منامه را می رساند</w:t>
            </w:r>
            <w:r w:rsidRPr="00FD0B00">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FD0B00">
              <w:rPr>
                <w:rFonts w:asciiTheme="minorHAnsi" w:eastAsiaTheme="minorHAnsi" w:hAnsiTheme="minorHAnsi" w:cs="B Mitra"/>
                <w:sz w:val="26"/>
                <w:szCs w:val="26"/>
                <w:rtl/>
                <w:lang w:bidi="fa-IR"/>
              </w:rPr>
              <w:t>محیسن تاکید کرد: زمان آن فرا رسیده که تلاش های عربی برای پایان دادن به اشغالگری افزایش یابد</w:t>
            </w:r>
            <w:r w:rsidRPr="00FD0B00">
              <w:rPr>
                <w:rFonts w:asciiTheme="minorHAnsi" w:eastAsiaTheme="minorHAnsi" w:hAnsiTheme="minorHAnsi" w:cs="B Mitra"/>
                <w:sz w:val="26"/>
                <w:szCs w:val="26"/>
                <w:lang w:bidi="fa-IR"/>
              </w:rPr>
              <w:t>.</w:t>
            </w:r>
          </w:p>
        </w:tc>
      </w:tr>
      <w:tr w:rsidR="00D50AE8" w:rsidRPr="00AD6756" w:rsidTr="007F355A">
        <w:trPr>
          <w:trHeight w:val="146"/>
        </w:trPr>
        <w:tc>
          <w:tcPr>
            <w:tcW w:w="1460" w:type="dxa"/>
            <w:tcBorders>
              <w:top w:val="double" w:sz="6" w:space="0" w:color="auto"/>
              <w:left w:val="single" w:sz="4" w:space="0" w:color="auto"/>
              <w:bottom w:val="single" w:sz="4" w:space="0" w:color="auto"/>
              <w:right w:val="nil"/>
            </w:tcBorders>
          </w:tcPr>
          <w:p w:rsidR="00D50AE8" w:rsidRPr="00AD6756" w:rsidRDefault="00D50AE8" w:rsidP="00D50AE8">
            <w:pPr>
              <w:jc w:val="right"/>
              <w:rPr>
                <w:rFonts w:cs="B Mitra"/>
                <w:sz w:val="24"/>
                <w:szCs w:val="24"/>
              </w:rPr>
            </w:pPr>
            <w:r>
              <w:rPr>
                <w:rFonts w:cs="B Mitra" w:hint="cs"/>
                <w:sz w:val="24"/>
                <w:szCs w:val="24"/>
                <w:rtl/>
              </w:rPr>
              <w:t>25</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D50AE8" w:rsidRPr="00AD6756" w:rsidRDefault="00D50AE8" w:rsidP="00D50AE8">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D50AE8" w:rsidRPr="00187B1F" w:rsidRDefault="00D50AE8" w:rsidP="00D50AE8">
            <w:pPr>
              <w:bidi/>
              <w:jc w:val="lowKashida"/>
              <w:rPr>
                <w:rFonts w:cs="B Mitra"/>
                <w:sz w:val="24"/>
                <w:szCs w:val="24"/>
                <w:rtl/>
                <w:lang w:bidi="fa-IR"/>
              </w:rPr>
            </w:pPr>
            <w:r>
              <w:rPr>
                <w:rFonts w:cs="B Mitra" w:hint="cs"/>
                <w:sz w:val="24"/>
                <w:szCs w:val="24"/>
                <w:rtl/>
                <w:lang w:bidi="fa-IR"/>
              </w:rPr>
              <w:t>معا فلسطین</w:t>
            </w:r>
          </w:p>
        </w:tc>
        <w:tc>
          <w:tcPr>
            <w:tcW w:w="1730" w:type="dxa"/>
            <w:gridSpan w:val="3"/>
            <w:tcBorders>
              <w:top w:val="double" w:sz="6" w:space="0" w:color="auto"/>
              <w:left w:val="nil"/>
              <w:bottom w:val="single" w:sz="4" w:space="0" w:color="auto"/>
              <w:right w:val="nil"/>
            </w:tcBorders>
          </w:tcPr>
          <w:p w:rsidR="00D50AE8" w:rsidRPr="00AD6756" w:rsidRDefault="00D50AE8" w:rsidP="00D50AE8">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D50AE8" w:rsidRPr="00AD6756" w:rsidRDefault="00D50AE8" w:rsidP="00D50AE8">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D50AE8" w:rsidRPr="00AD6756" w:rsidRDefault="00D50AE8" w:rsidP="00D50AE8">
            <w:pPr>
              <w:rPr>
                <w:rFonts w:cs="B Mitra"/>
                <w:sz w:val="24"/>
                <w:szCs w:val="24"/>
              </w:rPr>
            </w:pPr>
            <w:r w:rsidRPr="00AD6756">
              <w:rPr>
                <w:rFonts w:cs="B Mitra" w:hint="cs"/>
                <w:sz w:val="24"/>
                <w:szCs w:val="24"/>
                <w:rtl/>
              </w:rPr>
              <w:t>خبر شماره:</w:t>
            </w:r>
          </w:p>
        </w:tc>
      </w:tr>
      <w:tr w:rsidR="00D50AE8" w:rsidRPr="00E609E5" w:rsidTr="008738B8">
        <w:trPr>
          <w:trHeight w:val="146"/>
        </w:trPr>
        <w:tc>
          <w:tcPr>
            <w:tcW w:w="10278" w:type="dxa"/>
            <w:gridSpan w:val="11"/>
            <w:tcBorders>
              <w:top w:val="single" w:sz="4" w:space="0" w:color="auto"/>
              <w:left w:val="single" w:sz="2" w:space="0" w:color="auto"/>
              <w:bottom w:val="nil"/>
              <w:right w:val="single" w:sz="2" w:space="0" w:color="auto"/>
            </w:tcBorders>
          </w:tcPr>
          <w:p w:rsidR="00D50AE8" w:rsidRPr="004517C5" w:rsidRDefault="00D50AE8" w:rsidP="00D50AE8">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4517C5">
              <w:rPr>
                <w:rFonts w:asciiTheme="minorHAnsi" w:eastAsiaTheme="minorHAnsi" w:hAnsiTheme="minorHAnsi" w:cs="B Titr"/>
                <w:kern w:val="0"/>
                <w:sz w:val="24"/>
                <w:szCs w:val="24"/>
                <w:rtl/>
              </w:rPr>
              <w:t>سازمان ملل: هیچ جایگزینی برای طرح راه حل دو کشوری وجود ندارد</w:t>
            </w:r>
          </w:p>
        </w:tc>
      </w:tr>
      <w:tr w:rsidR="00D50AE8" w:rsidRPr="007B5EDA" w:rsidTr="00D361CB">
        <w:trPr>
          <w:trHeight w:val="444"/>
        </w:trPr>
        <w:tc>
          <w:tcPr>
            <w:tcW w:w="10278" w:type="dxa"/>
            <w:gridSpan w:val="11"/>
            <w:tcBorders>
              <w:top w:val="nil"/>
              <w:bottom w:val="double" w:sz="4" w:space="0" w:color="auto"/>
            </w:tcBorders>
          </w:tcPr>
          <w:p w:rsidR="00D50AE8" w:rsidRPr="004517C5" w:rsidRDefault="00D50AE8" w:rsidP="00B80871">
            <w:pPr>
              <w:pStyle w:val="NormalWeb"/>
              <w:shd w:val="clear" w:color="auto" w:fill="FFFFFF"/>
              <w:bidi/>
              <w:spacing w:before="0" w:beforeAutospacing="0" w:after="0" w:afterAutospacing="0"/>
              <w:jc w:val="both"/>
              <w:rPr>
                <w:rFonts w:asciiTheme="minorHAnsi" w:eastAsiaTheme="minorHAnsi" w:hAnsiTheme="minorHAnsi" w:cs="B Mitra"/>
                <w:sz w:val="26"/>
                <w:szCs w:val="26"/>
                <w:lang w:bidi="fa-IR"/>
              </w:rPr>
            </w:pPr>
            <w:r w:rsidRPr="004517C5">
              <w:rPr>
                <w:rFonts w:asciiTheme="minorHAnsi" w:eastAsiaTheme="minorHAnsi" w:hAnsiTheme="minorHAnsi" w:cs="B Mitra"/>
                <w:sz w:val="26"/>
                <w:szCs w:val="26"/>
                <w:rtl/>
                <w:lang w:bidi="fa-IR"/>
              </w:rPr>
              <w:t xml:space="preserve">آنتونیو گوترش، دبیرکل سازمان ملل </w:t>
            </w:r>
            <w:r w:rsidRPr="004517C5">
              <w:rPr>
                <w:rFonts w:eastAsiaTheme="minorHAnsi" w:hint="cs"/>
                <w:sz w:val="26"/>
                <w:szCs w:val="26"/>
                <w:rtl/>
                <w:lang w:bidi="fa-IR"/>
              </w:rPr>
              <w:t> </w:t>
            </w:r>
            <w:r w:rsidRPr="004517C5">
              <w:rPr>
                <w:rFonts w:asciiTheme="minorHAnsi" w:eastAsiaTheme="minorHAnsi" w:hAnsiTheme="minorHAnsi" w:cs="B Mitra" w:hint="cs"/>
                <w:sz w:val="26"/>
                <w:szCs w:val="26"/>
                <w:rtl/>
                <w:lang w:bidi="fa-IR"/>
              </w:rPr>
              <w:t>در</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نشست</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شورای</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امنیت</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با</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اشاره</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به</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مسأله</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فلسطین،</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اظهار</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کرد</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ما</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تعهد</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جمعی</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خود</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را</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به</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راه</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حل</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دو</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کشوری</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بر</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اساس</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قطعنامه‌های</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مربوطه</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سازمان</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ملل،</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توافقات</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قبلی</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و</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قوانین</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بین‌المللی</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حفظ</w:t>
            </w:r>
            <w:r w:rsidRPr="004517C5">
              <w:rPr>
                <w:rFonts w:asciiTheme="minorHAnsi" w:eastAsiaTheme="minorHAnsi" w:hAnsiTheme="minorHAnsi" w:cs="B Mitra"/>
                <w:sz w:val="26"/>
                <w:szCs w:val="26"/>
                <w:rtl/>
                <w:lang w:bidi="fa-IR"/>
              </w:rPr>
              <w:t xml:space="preserve"> </w:t>
            </w:r>
            <w:r w:rsidRPr="004517C5">
              <w:rPr>
                <w:rFonts w:asciiTheme="minorHAnsi" w:eastAsiaTheme="minorHAnsi" w:hAnsiTheme="minorHAnsi" w:cs="B Mitra" w:hint="cs"/>
                <w:sz w:val="26"/>
                <w:szCs w:val="26"/>
                <w:rtl/>
                <w:lang w:bidi="fa-IR"/>
              </w:rPr>
              <w:t>می‌کنیم</w:t>
            </w:r>
            <w:r w:rsidRPr="004517C5">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4517C5">
              <w:rPr>
                <w:rFonts w:asciiTheme="minorHAnsi" w:eastAsiaTheme="minorHAnsi" w:hAnsiTheme="minorHAnsi" w:cs="B Mitra"/>
                <w:sz w:val="26"/>
                <w:szCs w:val="26"/>
                <w:rtl/>
                <w:lang w:bidi="fa-IR"/>
              </w:rPr>
              <w:t>وی افزود: همانطور که در گذشته نیز گفته بودم، هیچ جایگزینی برای راه حل دو کشوری وجود ندارد و هیچ جایگزین و طرح "ب"‌ای در این مسأله موجود نیست</w:t>
            </w:r>
            <w:r w:rsidRPr="004517C5">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4517C5">
              <w:rPr>
                <w:rFonts w:asciiTheme="minorHAnsi" w:eastAsiaTheme="minorHAnsi" w:hAnsiTheme="minorHAnsi" w:cs="B Mitra"/>
                <w:sz w:val="26"/>
                <w:szCs w:val="26"/>
                <w:rtl/>
                <w:lang w:bidi="fa-IR"/>
              </w:rPr>
              <w:t>گوترش در ادامه خاطرنشان کرد: پایان دادن به اشغالی که از سال ۱۹۶۷ آغاز شد و راه حل دو کشوری مورد مذاکره تنها راه به ارمغان آوردن صلح پایدار است</w:t>
            </w:r>
            <w:r w:rsidRPr="004517C5">
              <w:rPr>
                <w:rFonts w:asciiTheme="minorHAnsi" w:eastAsiaTheme="minorHAnsi" w:hAnsiTheme="minorHAnsi" w:cs="B Mitra"/>
                <w:sz w:val="26"/>
                <w:szCs w:val="26"/>
                <w:lang w:bidi="fa-IR"/>
              </w:rPr>
              <w:t>.</w:t>
            </w:r>
          </w:p>
          <w:p w:rsidR="00D50AE8" w:rsidRPr="004517C5" w:rsidRDefault="00D50AE8" w:rsidP="00D50AE8">
            <w:pPr>
              <w:pStyle w:val="NormalWeb"/>
              <w:shd w:val="clear" w:color="auto" w:fill="FFFFFF"/>
              <w:bidi/>
              <w:spacing w:before="0" w:beforeAutospacing="0"/>
              <w:jc w:val="center"/>
              <w:rPr>
                <w:rFonts w:asciiTheme="minorHAnsi" w:eastAsiaTheme="minorHAnsi" w:hAnsiTheme="minorHAnsi" w:cs="B Mitra"/>
                <w:sz w:val="26"/>
                <w:szCs w:val="26"/>
                <w:rtl/>
                <w:lang w:bidi="fa-IR"/>
              </w:rPr>
            </w:pPr>
            <w:r>
              <w:rPr>
                <w:rFonts w:asciiTheme="minorHAnsi" w:eastAsiaTheme="minorHAnsi" w:hAnsiTheme="minorHAnsi" w:cs="B Mitra"/>
                <w:noProof/>
                <w:sz w:val="26"/>
                <w:szCs w:val="26"/>
                <w:rtl/>
              </w:rPr>
              <w:drawing>
                <wp:inline distT="0" distB="0" distL="0" distR="0" wp14:anchorId="1C71A335" wp14:editId="4E8ED908">
                  <wp:extent cx="1781298" cy="1168942"/>
                  <wp:effectExtent l="19050" t="0" r="9525" b="393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36945.jpg"/>
                          <pic:cNvPicPr/>
                        </pic:nvPicPr>
                        <pic:blipFill>
                          <a:blip r:embed="rId36" cstate="print">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81298" cy="11689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B80871">
              <w:rPr>
                <w:rFonts w:asciiTheme="minorHAnsi" w:eastAsiaTheme="minorHAnsi" w:hAnsiTheme="minorHAnsi" w:cs="B Mitra"/>
                <w:noProof/>
                <w:sz w:val="26"/>
                <w:szCs w:val="26"/>
                <w:rtl/>
              </w:rPr>
              <w:drawing>
                <wp:inline distT="0" distB="0" distL="0" distR="0" wp14:anchorId="3D24A0B8" wp14:editId="413687BD">
                  <wp:extent cx="1914142" cy="1152459"/>
                  <wp:effectExtent l="19050" t="0" r="10160" b="3721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36945.jpg"/>
                          <pic:cNvPicPr/>
                        </pic:nvPicPr>
                        <pic:blipFill>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14142" cy="11524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3D39C3" w:rsidRPr="00AD6756" w:rsidTr="007F355A">
        <w:trPr>
          <w:trHeight w:val="146"/>
        </w:trPr>
        <w:tc>
          <w:tcPr>
            <w:tcW w:w="1460" w:type="dxa"/>
            <w:tcBorders>
              <w:top w:val="double" w:sz="4" w:space="0" w:color="auto"/>
              <w:left w:val="single" w:sz="4" w:space="0" w:color="auto"/>
              <w:bottom w:val="single" w:sz="4" w:space="0" w:color="auto"/>
              <w:right w:val="nil"/>
            </w:tcBorders>
          </w:tcPr>
          <w:p w:rsidR="003D39C3" w:rsidRPr="00AD6756" w:rsidRDefault="003D39C3" w:rsidP="00E5548C">
            <w:pPr>
              <w:jc w:val="right"/>
              <w:rPr>
                <w:rFonts w:cs="B Mitra"/>
                <w:sz w:val="24"/>
                <w:szCs w:val="24"/>
              </w:rPr>
            </w:pPr>
            <w:r>
              <w:rPr>
                <w:rFonts w:cs="B Mitra" w:hint="cs"/>
                <w:sz w:val="24"/>
                <w:szCs w:val="24"/>
                <w:rtl/>
              </w:rPr>
              <w:t>2</w:t>
            </w:r>
            <w:r w:rsidR="00E5548C">
              <w:rPr>
                <w:rFonts w:cs="B Mitra" w:hint="cs"/>
                <w:sz w:val="24"/>
                <w:szCs w:val="24"/>
                <w:rtl/>
              </w:rPr>
              <w:t>4</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3D39C3" w:rsidRPr="00AD6756" w:rsidRDefault="003D39C3" w:rsidP="003D39C3">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3D39C3" w:rsidRPr="007B334A" w:rsidRDefault="00944AC8" w:rsidP="003D39C3">
            <w:pPr>
              <w:bidi/>
              <w:jc w:val="lowKashida"/>
              <w:rPr>
                <w:rFonts w:cs="B Mitra"/>
                <w:sz w:val="24"/>
                <w:szCs w:val="24"/>
                <w:rtl/>
                <w:lang w:bidi="fa-IR"/>
              </w:rPr>
            </w:pPr>
            <w:r>
              <w:rPr>
                <w:rFonts w:cs="B Mitra" w:hint="cs"/>
                <w:sz w:val="26"/>
                <w:szCs w:val="26"/>
                <w:rtl/>
                <w:lang w:bidi="fa-IR"/>
              </w:rPr>
              <w:t>وفا فلسطین</w:t>
            </w:r>
          </w:p>
        </w:tc>
        <w:tc>
          <w:tcPr>
            <w:tcW w:w="1730" w:type="dxa"/>
            <w:gridSpan w:val="3"/>
            <w:tcBorders>
              <w:top w:val="double" w:sz="4" w:space="0" w:color="auto"/>
              <w:left w:val="nil"/>
              <w:bottom w:val="single" w:sz="4" w:space="0" w:color="auto"/>
              <w:right w:val="nil"/>
            </w:tcBorders>
          </w:tcPr>
          <w:p w:rsidR="003D39C3" w:rsidRPr="00AD6756" w:rsidRDefault="003D39C3" w:rsidP="003D39C3">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3D39C3" w:rsidRPr="00AD6756" w:rsidRDefault="003D39C3" w:rsidP="003D39C3">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3D39C3" w:rsidRPr="00AD6756" w:rsidRDefault="003D39C3" w:rsidP="003D39C3">
            <w:pPr>
              <w:rPr>
                <w:rFonts w:cs="B Mitra"/>
                <w:sz w:val="24"/>
                <w:szCs w:val="24"/>
              </w:rPr>
            </w:pPr>
            <w:r w:rsidRPr="00AD6756">
              <w:rPr>
                <w:rFonts w:cs="B Mitra" w:hint="cs"/>
                <w:sz w:val="24"/>
                <w:szCs w:val="24"/>
                <w:rtl/>
              </w:rPr>
              <w:t>خبر شماره:</w:t>
            </w:r>
          </w:p>
        </w:tc>
      </w:tr>
      <w:tr w:rsidR="002D0ECB" w:rsidRPr="0093554F" w:rsidTr="00116423">
        <w:trPr>
          <w:trHeight w:val="410"/>
        </w:trPr>
        <w:tc>
          <w:tcPr>
            <w:tcW w:w="10278" w:type="dxa"/>
            <w:gridSpan w:val="11"/>
            <w:tcBorders>
              <w:top w:val="single" w:sz="4" w:space="0" w:color="auto"/>
              <w:left w:val="single" w:sz="2" w:space="0" w:color="auto"/>
              <w:bottom w:val="nil"/>
              <w:right w:val="single" w:sz="2" w:space="0" w:color="auto"/>
            </w:tcBorders>
          </w:tcPr>
          <w:p w:rsidR="002D0ECB" w:rsidRPr="00D50AE8" w:rsidRDefault="00D50AE8" w:rsidP="00D50AE8">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D50AE8">
              <w:rPr>
                <w:rFonts w:asciiTheme="minorHAnsi" w:eastAsiaTheme="minorHAnsi" w:hAnsiTheme="minorHAnsi" w:cs="B Titr"/>
                <w:kern w:val="0"/>
                <w:sz w:val="24"/>
                <w:szCs w:val="24"/>
                <w:rtl/>
              </w:rPr>
              <w:t>تاکید اجلاس سیکا بر حق تشکیل کشور مستقل فلسطینی</w:t>
            </w:r>
          </w:p>
        </w:tc>
      </w:tr>
      <w:tr w:rsidR="002D0ECB" w:rsidRPr="00315EED" w:rsidTr="00096DA5">
        <w:trPr>
          <w:trHeight w:val="504"/>
        </w:trPr>
        <w:tc>
          <w:tcPr>
            <w:tcW w:w="10278" w:type="dxa"/>
            <w:gridSpan w:val="11"/>
            <w:tcBorders>
              <w:top w:val="nil"/>
              <w:bottom w:val="double" w:sz="4" w:space="0" w:color="auto"/>
            </w:tcBorders>
          </w:tcPr>
          <w:p w:rsidR="00D50AE8" w:rsidRPr="00D50AE8" w:rsidRDefault="00D50AE8" w:rsidP="00B80871">
            <w:pPr>
              <w:pStyle w:val="NormalWeb"/>
              <w:shd w:val="clear" w:color="auto" w:fill="FFFFFF"/>
              <w:bidi/>
              <w:spacing w:before="0" w:beforeAutospacing="0" w:after="0" w:afterAutospacing="0"/>
              <w:jc w:val="both"/>
              <w:rPr>
                <w:rFonts w:asciiTheme="minorHAnsi" w:eastAsiaTheme="minorHAnsi" w:hAnsiTheme="minorHAnsi" w:cs="B Mitra"/>
                <w:sz w:val="26"/>
                <w:szCs w:val="26"/>
                <w:lang w:bidi="fa-IR"/>
              </w:rPr>
            </w:pPr>
            <w:r w:rsidRPr="00D50AE8">
              <w:rPr>
                <w:rFonts w:asciiTheme="minorHAnsi" w:eastAsiaTheme="minorHAnsi" w:hAnsiTheme="minorHAnsi" w:cs="B Mitra"/>
                <w:sz w:val="26"/>
                <w:szCs w:val="26"/>
                <w:rtl/>
                <w:lang w:bidi="fa-IR"/>
              </w:rPr>
              <w:t>کشورهای عضو کنفرانس "تعامل و اقدامات اعتمادسازی در آسیا" (سیکا) در پنجمین اجلاس خود بر تعهد خودشان مبنی بر حق فلسطینیان در ایجاد کشور مستقل در مرزهای ۶۷ با پایتختی قدس شرقی تاکید کردند</w:t>
            </w:r>
            <w:r w:rsidRPr="00D50AE8">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D50AE8">
              <w:rPr>
                <w:rFonts w:asciiTheme="minorHAnsi" w:eastAsiaTheme="minorHAnsi" w:hAnsiTheme="minorHAnsi" w:cs="B Mitra"/>
                <w:sz w:val="26"/>
                <w:szCs w:val="26"/>
                <w:rtl/>
                <w:lang w:bidi="fa-IR"/>
              </w:rPr>
              <w:t>در بیانیه پایانی اجلاس سیکا در دوشنبه پایتخت تاجیکستان آمده است: ما به حق فلسطینیان در تشکیل کشور مستقل فلسطین با حاکمیت کامل درون مرزهای چهارم ژوئن ۱۹۶۷ با پایتختی قدس شرقی متعهد هستیم و قویاً از نقش تاریخی پادشاهی هاشمی اردن به عنوان حافظ مکان‌های مقدس در شهر مقدس قدس حمایت می‌کنیم</w:t>
            </w:r>
            <w:r w:rsidRPr="00D50AE8">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D50AE8">
              <w:rPr>
                <w:rFonts w:asciiTheme="minorHAnsi" w:eastAsiaTheme="minorHAnsi" w:hAnsiTheme="minorHAnsi" w:cs="B Mitra"/>
                <w:sz w:val="26"/>
                <w:szCs w:val="26"/>
                <w:rtl/>
                <w:lang w:bidi="fa-IR"/>
              </w:rPr>
              <w:t>کشورهای سیکا همچنین درباره تنش‌ها در خاورمیانه ابراز نگرانی کرده و از تمامی طرفین خواستند "قطعنامه‌های مرتبط سازمان ملل متحد را اجرایی کنند تا به صلح، ثبات و امنیت در منطقه دست یابند</w:t>
            </w:r>
            <w:r w:rsidRPr="00D50AE8">
              <w:rPr>
                <w:rFonts w:asciiTheme="minorHAnsi" w:eastAsiaTheme="minorHAnsi" w:hAnsiTheme="minorHAnsi" w:cs="B Mitra"/>
                <w:sz w:val="26"/>
                <w:szCs w:val="26"/>
                <w:lang w:bidi="fa-IR"/>
              </w:rPr>
              <w:t>."</w:t>
            </w:r>
            <w:r w:rsidR="00B80871">
              <w:rPr>
                <w:rFonts w:asciiTheme="minorHAnsi" w:eastAsiaTheme="minorHAnsi" w:hAnsiTheme="minorHAnsi" w:cs="B Mitra" w:hint="cs"/>
                <w:sz w:val="26"/>
                <w:szCs w:val="26"/>
                <w:rtl/>
                <w:lang w:bidi="fa-IR"/>
              </w:rPr>
              <w:t xml:space="preserve"> </w:t>
            </w:r>
            <w:r w:rsidR="00B80871" w:rsidRPr="00B80871">
              <w:rPr>
                <w:rFonts w:asciiTheme="minorHAnsi" w:eastAsiaTheme="minorHAnsi" w:hAnsiTheme="minorHAnsi" w:cs="B Mitra"/>
                <w:sz w:val="26"/>
                <w:szCs w:val="26"/>
                <w:rtl/>
                <w:lang w:bidi="fa-IR"/>
              </w:rPr>
              <w:t>کشورهای عضو سیکا همچنین با هرگونه تصمیم یکجانبه که منجر به ایجاد تغییری در و</w:t>
            </w:r>
            <w:r w:rsidR="00B80871">
              <w:rPr>
                <w:rFonts w:asciiTheme="minorHAnsi" w:eastAsiaTheme="minorHAnsi" w:hAnsiTheme="minorHAnsi" w:cs="B Mitra"/>
                <w:sz w:val="26"/>
                <w:szCs w:val="26"/>
                <w:rtl/>
                <w:lang w:bidi="fa-IR"/>
              </w:rPr>
              <w:t>ضعیت کنونی قدس شود، مخالفت کردن</w:t>
            </w:r>
            <w:r w:rsidR="00B80871">
              <w:rPr>
                <w:rFonts w:asciiTheme="minorHAnsi" w:eastAsiaTheme="minorHAnsi" w:hAnsiTheme="minorHAnsi" w:cs="B Mitra" w:hint="cs"/>
                <w:sz w:val="26"/>
                <w:szCs w:val="26"/>
                <w:rtl/>
                <w:lang w:bidi="fa-IR"/>
              </w:rPr>
              <w:t>د.</w:t>
            </w:r>
            <w:r w:rsidR="00B80871" w:rsidRPr="00B80871">
              <w:rPr>
                <w:rFonts w:asciiTheme="minorHAnsi" w:eastAsiaTheme="minorHAnsi" w:hAnsiTheme="minorHAnsi" w:cs="B Mitra"/>
                <w:sz w:val="26"/>
                <w:szCs w:val="26"/>
                <w:lang w:bidi="fa-IR"/>
              </w:rPr>
              <w:t> </w:t>
            </w:r>
          </w:p>
          <w:p w:rsidR="007B45EF" w:rsidRPr="00D50AE8" w:rsidRDefault="00B80871" w:rsidP="00B80871">
            <w:pPr>
              <w:pStyle w:val="NormalWeb"/>
              <w:shd w:val="clear" w:color="auto" w:fill="FFFFFF"/>
              <w:bidi/>
              <w:spacing w:before="0" w:beforeAutospacing="0"/>
              <w:jc w:val="center"/>
              <w:rPr>
                <w:rFonts w:asciiTheme="minorHAnsi" w:eastAsiaTheme="minorHAnsi" w:hAnsiTheme="minorHAnsi" w:cs="B Mitra"/>
                <w:sz w:val="26"/>
                <w:szCs w:val="26"/>
                <w:rtl/>
                <w:lang w:bidi="fa-IR"/>
              </w:rPr>
            </w:pPr>
            <w:r>
              <w:rPr>
                <w:rFonts w:asciiTheme="minorHAnsi" w:eastAsiaTheme="minorHAnsi" w:hAnsiTheme="minorHAnsi" w:cs="B Mitra"/>
                <w:noProof/>
                <w:sz w:val="26"/>
                <w:szCs w:val="26"/>
                <w:rtl/>
              </w:rPr>
              <w:drawing>
                <wp:inline distT="0" distB="0" distL="0" distR="0">
                  <wp:extent cx="2708382" cy="1531843"/>
                  <wp:effectExtent l="19050" t="0" r="15875" b="5067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3179.jpg"/>
                          <pic:cNvPicPr/>
                        </pic:nvPicPr>
                        <pic:blipFill>
                          <a:blip r:embed="rId40">
                            <a:extLst>
                              <a:ext uri="{28A0092B-C50C-407E-A947-70E740481C1C}">
                                <a14:useLocalDpi xmlns:a14="http://schemas.microsoft.com/office/drawing/2010/main" val="0"/>
                              </a:ext>
                            </a:extLst>
                          </a:blip>
                          <a:stretch>
                            <a:fillRect/>
                          </a:stretch>
                        </pic:blipFill>
                        <pic:spPr>
                          <a:xfrm>
                            <a:off x="0" y="0"/>
                            <a:ext cx="2754967" cy="15581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eastAsiaTheme="minorHAnsi" w:hAnsiTheme="minorHAnsi" w:cs="B Mitra"/>
                <w:noProof/>
                <w:sz w:val="26"/>
                <w:szCs w:val="26"/>
                <w:rtl/>
              </w:rPr>
              <w:drawing>
                <wp:inline distT="0" distB="0" distL="0" distR="0" wp14:anchorId="179A4AA3" wp14:editId="152E1D71">
                  <wp:extent cx="2873829" cy="1469427"/>
                  <wp:effectExtent l="19050" t="0" r="22225" b="4927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93179.jpg"/>
                          <pic:cNvPicPr/>
                        </pic:nvPicPr>
                        <pic:blipFill>
                          <a:blip r:embed="rId41">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79916" cy="1472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C21066" w:rsidRPr="00AD6756" w:rsidTr="007F355A">
        <w:trPr>
          <w:trHeight w:val="146"/>
        </w:trPr>
        <w:tc>
          <w:tcPr>
            <w:tcW w:w="1460" w:type="dxa"/>
            <w:tcBorders>
              <w:top w:val="double" w:sz="4" w:space="0" w:color="auto"/>
              <w:left w:val="single" w:sz="4" w:space="0" w:color="auto"/>
              <w:bottom w:val="single" w:sz="4" w:space="0" w:color="auto"/>
              <w:right w:val="nil"/>
            </w:tcBorders>
          </w:tcPr>
          <w:p w:rsidR="00C21066" w:rsidRPr="00AD6756" w:rsidRDefault="00C21066" w:rsidP="00C21066">
            <w:pPr>
              <w:jc w:val="right"/>
              <w:rPr>
                <w:rFonts w:cs="B Mitra"/>
                <w:sz w:val="24"/>
                <w:szCs w:val="24"/>
              </w:rPr>
            </w:pPr>
            <w:r>
              <w:rPr>
                <w:rFonts w:cs="B Mitra" w:hint="cs"/>
                <w:sz w:val="24"/>
                <w:szCs w:val="24"/>
                <w:rtl/>
              </w:rPr>
              <w:t>25</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C21066" w:rsidRPr="00AD6756" w:rsidRDefault="00C21066" w:rsidP="00C21066">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C21066" w:rsidRPr="0051378D" w:rsidRDefault="00C21066" w:rsidP="00C21066">
            <w:pPr>
              <w:bidi/>
              <w:jc w:val="lowKashida"/>
              <w:rPr>
                <w:rFonts w:cs="B Mitra"/>
                <w:sz w:val="24"/>
                <w:szCs w:val="24"/>
                <w:rtl/>
                <w:lang w:bidi="fa-IR"/>
              </w:rPr>
            </w:pPr>
            <w:r>
              <w:rPr>
                <w:rFonts w:cs="B Mitra" w:hint="cs"/>
                <w:sz w:val="26"/>
                <w:szCs w:val="26"/>
                <w:rtl/>
                <w:lang w:bidi="fa-IR"/>
              </w:rPr>
              <w:t>فلسطین آنلاین</w:t>
            </w:r>
          </w:p>
        </w:tc>
        <w:tc>
          <w:tcPr>
            <w:tcW w:w="1730" w:type="dxa"/>
            <w:gridSpan w:val="3"/>
            <w:tcBorders>
              <w:top w:val="double" w:sz="4" w:space="0" w:color="auto"/>
              <w:left w:val="nil"/>
              <w:bottom w:val="single" w:sz="4" w:space="0" w:color="auto"/>
              <w:right w:val="nil"/>
            </w:tcBorders>
          </w:tcPr>
          <w:p w:rsidR="00C21066" w:rsidRPr="00AD6756" w:rsidRDefault="00C21066" w:rsidP="00C21066">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C21066" w:rsidRPr="00AD6756" w:rsidRDefault="00C21066" w:rsidP="00C21066">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C21066" w:rsidRPr="00AD6756" w:rsidRDefault="00C21066" w:rsidP="00C21066">
            <w:pPr>
              <w:rPr>
                <w:rFonts w:cs="B Mitra"/>
                <w:sz w:val="24"/>
                <w:szCs w:val="24"/>
              </w:rPr>
            </w:pPr>
            <w:r w:rsidRPr="00AD6756">
              <w:rPr>
                <w:rFonts w:cs="B Mitra" w:hint="cs"/>
                <w:sz w:val="24"/>
                <w:szCs w:val="24"/>
                <w:rtl/>
              </w:rPr>
              <w:t>خبر شماره:</w:t>
            </w:r>
          </w:p>
        </w:tc>
      </w:tr>
      <w:tr w:rsidR="00C21066" w:rsidRPr="00D42339" w:rsidTr="008738B8">
        <w:trPr>
          <w:trHeight w:val="452"/>
        </w:trPr>
        <w:tc>
          <w:tcPr>
            <w:tcW w:w="10278" w:type="dxa"/>
            <w:gridSpan w:val="11"/>
            <w:tcBorders>
              <w:top w:val="single" w:sz="4" w:space="0" w:color="auto"/>
              <w:left w:val="single" w:sz="2" w:space="0" w:color="auto"/>
              <w:bottom w:val="nil"/>
              <w:right w:val="single" w:sz="2" w:space="0" w:color="auto"/>
            </w:tcBorders>
          </w:tcPr>
          <w:p w:rsidR="00C21066" w:rsidRPr="00453EAB" w:rsidRDefault="00C21066" w:rsidP="00C21066">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453EAB">
              <w:rPr>
                <w:rFonts w:asciiTheme="minorHAnsi" w:eastAsiaTheme="minorHAnsi" w:hAnsiTheme="minorHAnsi" w:cs="B Titr" w:hint="cs"/>
                <w:kern w:val="0"/>
                <w:sz w:val="24"/>
                <w:szCs w:val="24"/>
                <w:rtl/>
              </w:rPr>
              <w:t>راه‌اندازی کمپین جهانی "نه به معامله قرن</w:t>
            </w:r>
            <w:r w:rsidRPr="00453EAB">
              <w:rPr>
                <w:rFonts w:asciiTheme="minorHAnsi" w:eastAsiaTheme="minorHAnsi" w:hAnsiTheme="minorHAnsi" w:cs="B Titr" w:hint="cs"/>
                <w:kern w:val="0"/>
                <w:sz w:val="24"/>
                <w:szCs w:val="24"/>
              </w:rPr>
              <w:t>"</w:t>
            </w:r>
          </w:p>
        </w:tc>
      </w:tr>
      <w:tr w:rsidR="00C21066" w:rsidRPr="00A4676F" w:rsidTr="008738B8">
        <w:trPr>
          <w:trHeight w:val="442"/>
        </w:trPr>
        <w:tc>
          <w:tcPr>
            <w:tcW w:w="10278" w:type="dxa"/>
            <w:gridSpan w:val="11"/>
            <w:tcBorders>
              <w:top w:val="nil"/>
              <w:bottom w:val="double" w:sz="4" w:space="0" w:color="auto"/>
            </w:tcBorders>
          </w:tcPr>
          <w:p w:rsidR="00C21066" w:rsidRDefault="00C21066" w:rsidP="00C21066">
            <w:pPr>
              <w:pStyle w:val="NormalWeb"/>
              <w:shd w:val="clear" w:color="auto" w:fill="FFFFFF"/>
              <w:bidi/>
              <w:spacing w:before="0" w:beforeAutospacing="0" w:after="0" w:afterAutospacing="0"/>
              <w:jc w:val="both"/>
              <w:rPr>
                <w:rFonts w:asciiTheme="minorHAnsi" w:eastAsiaTheme="minorHAnsi" w:hAnsiTheme="minorHAnsi" w:cs="B Mitra"/>
                <w:sz w:val="26"/>
                <w:szCs w:val="26"/>
                <w:rtl/>
                <w:lang w:bidi="fa-IR"/>
              </w:rPr>
            </w:pPr>
            <w:r w:rsidRPr="00453EAB">
              <w:rPr>
                <w:rFonts w:asciiTheme="minorHAnsi" w:eastAsiaTheme="minorHAnsi" w:hAnsiTheme="minorHAnsi" w:cs="B Mitra" w:hint="cs"/>
                <w:sz w:val="26"/>
                <w:szCs w:val="26"/>
                <w:rtl/>
                <w:lang w:bidi="fa-IR"/>
              </w:rPr>
              <w:t>با</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نزدیک</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شدن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زمان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برگزاری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کنفرانس</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اقتصادی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بحرین،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فعالان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حامی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فلسطین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کمپینی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بین‌المللی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را</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تحت</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عنوان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نه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معامله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قرن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راه‌اندازی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کردند</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نهادها</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و</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موسسات</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محلی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و</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بین‌المللی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زیادی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در</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کشورهای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مختلف</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در</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این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کمپین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شرکت</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دارند</w:t>
            </w:r>
            <w:r w:rsidRPr="00453EAB">
              <w:rPr>
                <w:rFonts w:asciiTheme="minorHAnsi" w:eastAsiaTheme="minorHAnsi" w:hAnsiTheme="minorHAnsi" w:cs="B Mitra"/>
                <w:sz w:val="26"/>
                <w:szCs w:val="26"/>
                <w:rtl/>
                <w:lang w:bidi="fa-IR"/>
              </w:rPr>
              <w:t>.</w:t>
            </w:r>
            <w:r>
              <w:rPr>
                <w:rFonts w:asciiTheme="minorHAnsi" w:eastAsiaTheme="minorHAnsi" w:hAnsiTheme="minorHAnsi" w:cs="B Mitra" w:hint="cs"/>
                <w:sz w:val="26"/>
                <w:szCs w:val="26"/>
                <w:rtl/>
                <w:lang w:bidi="fa-IR"/>
              </w:rPr>
              <w:t xml:space="preserve"> </w:t>
            </w:r>
            <w:r w:rsidRPr="00453EAB">
              <w:rPr>
                <w:rFonts w:asciiTheme="minorHAnsi" w:eastAsiaTheme="minorHAnsi" w:hAnsiTheme="minorHAnsi" w:cs="B Mitra" w:hint="cs"/>
                <w:sz w:val="26"/>
                <w:szCs w:val="26"/>
                <w:rtl/>
                <w:lang w:bidi="fa-IR"/>
              </w:rPr>
              <w:t>این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کمپین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جهانی،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شامل</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تولیدات</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فنی،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تحرکات</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میدانی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و</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اطلاعات</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در</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مورد</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معامله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قرن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خواهد</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بود</w:t>
            </w:r>
            <w:r w:rsidRPr="00453EAB">
              <w:rPr>
                <w:rFonts w:asciiTheme="minorHAnsi" w:eastAsiaTheme="minorHAnsi" w:hAnsiTheme="minorHAnsi" w:cs="B Mitra"/>
                <w:sz w:val="26"/>
                <w:szCs w:val="26"/>
                <w:rtl/>
                <w:lang w:bidi="fa-IR"/>
              </w:rPr>
              <w:t>.</w:t>
            </w:r>
            <w:r>
              <w:rPr>
                <w:rFonts w:asciiTheme="minorHAnsi" w:eastAsiaTheme="minorHAnsi" w:hAnsiTheme="minorHAnsi" w:cs="B Mitra" w:hint="cs"/>
                <w:sz w:val="26"/>
                <w:szCs w:val="26"/>
                <w:rtl/>
                <w:lang w:bidi="fa-IR"/>
              </w:rPr>
              <w:t xml:space="preserve"> </w:t>
            </w:r>
            <w:r w:rsidRPr="00453EAB">
              <w:rPr>
                <w:rFonts w:asciiTheme="minorHAnsi" w:eastAsiaTheme="minorHAnsi" w:hAnsiTheme="minorHAnsi" w:cs="B Mitra" w:hint="cs"/>
                <w:sz w:val="26"/>
                <w:szCs w:val="26"/>
                <w:rtl/>
                <w:lang w:bidi="fa-IR"/>
              </w:rPr>
              <w:t>کمپین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مذکور</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در</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بیانیه‌ای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تاکید</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کرد</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برگزار</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کنندگان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کنفرانس</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بحرین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اهداف</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خاصی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را</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دنبال</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می‌کنند</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و</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درصدد</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فراهم</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کردن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زمینه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برای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واداشتن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فلسطینیان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امتیازدهی‌های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اساسی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و</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نابودی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مسئله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فلسطین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هستند</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و</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این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کنفرانس</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تازه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آغاز</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کار</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خواهد</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بود</w:t>
            </w:r>
            <w:r w:rsidRPr="00453EAB">
              <w:rPr>
                <w:rFonts w:asciiTheme="minorHAnsi" w:eastAsiaTheme="minorHAnsi" w:hAnsiTheme="minorHAnsi" w:cs="B Mitra"/>
                <w:sz w:val="26"/>
                <w:szCs w:val="26"/>
                <w:rtl/>
                <w:lang w:bidi="fa-IR"/>
              </w:rPr>
              <w:t>.</w:t>
            </w:r>
            <w:r>
              <w:rPr>
                <w:rFonts w:asciiTheme="minorHAnsi" w:eastAsiaTheme="minorHAnsi" w:hAnsiTheme="minorHAnsi" w:cs="B Mitra" w:hint="cs"/>
                <w:sz w:val="26"/>
                <w:szCs w:val="26"/>
                <w:rtl/>
                <w:lang w:bidi="fa-IR"/>
              </w:rPr>
              <w:t xml:space="preserve"> </w:t>
            </w:r>
            <w:r w:rsidRPr="00453EAB">
              <w:rPr>
                <w:rFonts w:asciiTheme="minorHAnsi" w:eastAsiaTheme="minorHAnsi" w:hAnsiTheme="minorHAnsi" w:cs="B Mitra" w:hint="cs"/>
                <w:sz w:val="26"/>
                <w:szCs w:val="26"/>
                <w:rtl/>
                <w:lang w:bidi="fa-IR"/>
              </w:rPr>
              <w:t>این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کمپین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خواستار</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تلاش</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تمامی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طرف‌ها</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برای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خنثی</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کردن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معامله</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قرن</w:t>
            </w:r>
            <w:r w:rsidRPr="00453EAB">
              <w:rPr>
                <w:rFonts w:asciiTheme="minorHAnsi" w:eastAsiaTheme="minorHAnsi" w:hAnsiTheme="minorHAnsi" w:cs="B Mitra"/>
                <w:sz w:val="26"/>
                <w:szCs w:val="26"/>
                <w:rtl/>
                <w:lang w:bidi="fa-IR"/>
              </w:rPr>
              <w:t xml:space="preserve"> </w:t>
            </w:r>
            <w:r w:rsidRPr="00453EAB">
              <w:rPr>
                <w:rFonts w:asciiTheme="minorHAnsi" w:eastAsiaTheme="minorHAnsi" w:hAnsiTheme="minorHAnsi" w:cs="B Mitra" w:hint="cs"/>
                <w:sz w:val="26"/>
                <w:szCs w:val="26"/>
                <w:rtl/>
                <w:lang w:bidi="fa-IR"/>
              </w:rPr>
              <w:t>شد</w:t>
            </w:r>
            <w:r w:rsidRPr="00453EAB">
              <w:rPr>
                <w:rFonts w:asciiTheme="minorHAnsi" w:eastAsiaTheme="minorHAnsi" w:hAnsiTheme="minorHAnsi" w:cs="B Mitra"/>
                <w:sz w:val="26"/>
                <w:szCs w:val="26"/>
                <w:rtl/>
                <w:lang w:bidi="fa-IR"/>
              </w:rPr>
              <w:t>.</w:t>
            </w:r>
          </w:p>
          <w:p w:rsidR="00C21066" w:rsidRPr="00453EAB" w:rsidRDefault="00C21066" w:rsidP="00C21066">
            <w:pPr>
              <w:pStyle w:val="NormalWeb"/>
              <w:shd w:val="clear" w:color="auto" w:fill="FFFFFF"/>
              <w:bidi/>
              <w:spacing w:before="0" w:beforeAutospacing="0" w:after="0" w:afterAutospacing="0"/>
              <w:jc w:val="center"/>
              <w:rPr>
                <w:rFonts w:asciiTheme="minorHAnsi" w:eastAsiaTheme="minorHAnsi" w:hAnsiTheme="minorHAnsi" w:cs="B Mitra"/>
                <w:sz w:val="26"/>
                <w:szCs w:val="26"/>
                <w:rtl/>
                <w:lang w:bidi="fa-IR"/>
              </w:rPr>
            </w:pPr>
            <w:r>
              <w:rPr>
                <w:rFonts w:asciiTheme="minorHAnsi" w:eastAsiaTheme="minorHAnsi" w:hAnsiTheme="minorHAnsi" w:cs="B Mitra"/>
                <w:noProof/>
                <w:sz w:val="26"/>
                <w:szCs w:val="26"/>
                <w:rtl/>
              </w:rPr>
              <w:drawing>
                <wp:inline distT="0" distB="0" distL="0" distR="0" wp14:anchorId="4C0E3886" wp14:editId="589B58A6">
                  <wp:extent cx="1425039" cy="752458"/>
                  <wp:effectExtent l="19050" t="0" r="22860" b="257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04554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3818" cy="7570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72C60" w:rsidRPr="00AD6756" w:rsidTr="007F355A">
        <w:trPr>
          <w:trHeight w:val="146"/>
        </w:trPr>
        <w:tc>
          <w:tcPr>
            <w:tcW w:w="1460" w:type="dxa"/>
            <w:tcBorders>
              <w:top w:val="double" w:sz="4" w:space="0" w:color="auto"/>
              <w:left w:val="single" w:sz="2" w:space="0" w:color="auto"/>
              <w:bottom w:val="single" w:sz="2" w:space="0" w:color="auto"/>
              <w:right w:val="nil"/>
            </w:tcBorders>
          </w:tcPr>
          <w:p w:rsidR="00872C60" w:rsidRPr="00AD6756" w:rsidRDefault="00872C60" w:rsidP="00CF43E9">
            <w:pPr>
              <w:jc w:val="right"/>
              <w:rPr>
                <w:rFonts w:cs="B Mitra"/>
                <w:sz w:val="24"/>
                <w:szCs w:val="24"/>
              </w:rPr>
            </w:pPr>
            <w:r>
              <w:rPr>
                <w:rFonts w:cs="B Mitra" w:hint="cs"/>
                <w:sz w:val="24"/>
                <w:szCs w:val="24"/>
                <w:rtl/>
              </w:rPr>
              <w:t>2</w:t>
            </w:r>
            <w:r w:rsidR="00CF43E9">
              <w:rPr>
                <w:rFonts w:cs="B Mitra" w:hint="cs"/>
                <w:sz w:val="24"/>
                <w:szCs w:val="24"/>
                <w:rtl/>
              </w:rPr>
              <w:t>6</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872C60" w:rsidRPr="00AD6756" w:rsidRDefault="00872C60" w:rsidP="00872C60">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872C60" w:rsidRPr="00187B1F" w:rsidRDefault="00CF43E9" w:rsidP="00872C60">
            <w:pPr>
              <w:bidi/>
              <w:jc w:val="lowKashida"/>
              <w:rPr>
                <w:rFonts w:cs="B Mitra"/>
                <w:sz w:val="24"/>
                <w:szCs w:val="24"/>
                <w:rtl/>
                <w:lang w:bidi="fa-IR"/>
              </w:rPr>
            </w:pPr>
            <w:r w:rsidRPr="00CF43E9">
              <w:rPr>
                <w:rFonts w:cs="B Mitra"/>
                <w:sz w:val="24"/>
                <w:szCs w:val="24"/>
                <w:rtl/>
                <w:lang w:bidi="fa-IR"/>
              </w:rPr>
              <w:t>مرکز اطلاع رسانی فلسطین</w:t>
            </w:r>
          </w:p>
        </w:tc>
        <w:tc>
          <w:tcPr>
            <w:tcW w:w="1730" w:type="dxa"/>
            <w:gridSpan w:val="3"/>
            <w:tcBorders>
              <w:top w:val="double" w:sz="4" w:space="0" w:color="auto"/>
              <w:left w:val="nil"/>
              <w:bottom w:val="single" w:sz="2" w:space="0" w:color="auto"/>
              <w:right w:val="nil"/>
            </w:tcBorders>
          </w:tcPr>
          <w:p w:rsidR="00872C60" w:rsidRPr="00AD6756" w:rsidRDefault="00872C60" w:rsidP="00872C60">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872C60" w:rsidRPr="00AD6756" w:rsidRDefault="00872C60" w:rsidP="00872C60">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872C60" w:rsidRPr="00AD6756" w:rsidRDefault="00872C60" w:rsidP="00872C60">
            <w:pPr>
              <w:rPr>
                <w:rFonts w:cs="B Mitra"/>
                <w:sz w:val="24"/>
                <w:szCs w:val="24"/>
              </w:rPr>
            </w:pPr>
            <w:r w:rsidRPr="00AD6756">
              <w:rPr>
                <w:rFonts w:cs="B Mitra" w:hint="cs"/>
                <w:sz w:val="24"/>
                <w:szCs w:val="24"/>
                <w:rtl/>
              </w:rPr>
              <w:t>خبر شماره:</w:t>
            </w:r>
          </w:p>
        </w:tc>
      </w:tr>
      <w:tr w:rsidR="00872C60" w:rsidRPr="00F218F0" w:rsidTr="008D5A5D">
        <w:trPr>
          <w:trHeight w:val="490"/>
        </w:trPr>
        <w:tc>
          <w:tcPr>
            <w:tcW w:w="10278" w:type="dxa"/>
            <w:gridSpan w:val="11"/>
            <w:tcBorders>
              <w:top w:val="single" w:sz="2" w:space="0" w:color="auto"/>
              <w:left w:val="single" w:sz="2" w:space="0" w:color="auto"/>
              <w:bottom w:val="nil"/>
              <w:right w:val="single" w:sz="2" w:space="0" w:color="auto"/>
            </w:tcBorders>
          </w:tcPr>
          <w:p w:rsidR="00872C60" w:rsidRPr="00CF43E9" w:rsidRDefault="00F97890" w:rsidP="00CF43E9">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hyperlink r:id="rId44" w:history="1">
              <w:r w:rsidR="00CF43E9" w:rsidRPr="00CF43E9">
                <w:rPr>
                  <w:rFonts w:asciiTheme="minorHAnsi" w:eastAsiaTheme="minorHAnsi" w:hAnsiTheme="minorHAnsi" w:cs="B Titr"/>
                  <w:kern w:val="0"/>
                  <w:sz w:val="24"/>
                  <w:szCs w:val="24"/>
                  <w:rtl/>
                </w:rPr>
                <w:t>جریان‌های سیاسی کویت خواستار تحریم کنفرانس منامه شدند</w:t>
              </w:r>
            </w:hyperlink>
          </w:p>
        </w:tc>
      </w:tr>
      <w:tr w:rsidR="00872C60" w:rsidRPr="00157B2E" w:rsidTr="008738B8">
        <w:trPr>
          <w:trHeight w:val="146"/>
        </w:trPr>
        <w:tc>
          <w:tcPr>
            <w:tcW w:w="10278" w:type="dxa"/>
            <w:gridSpan w:val="11"/>
            <w:tcBorders>
              <w:top w:val="nil"/>
              <w:bottom w:val="double" w:sz="6" w:space="0" w:color="auto"/>
            </w:tcBorders>
          </w:tcPr>
          <w:p w:rsidR="00872C60" w:rsidRPr="00CF43E9" w:rsidRDefault="00CF43E9" w:rsidP="00CF43E9">
            <w:pPr>
              <w:pStyle w:val="NormalWeb"/>
              <w:shd w:val="clear" w:color="auto" w:fill="FFFFFF"/>
              <w:bidi/>
              <w:spacing w:before="0" w:beforeAutospacing="0"/>
              <w:jc w:val="both"/>
              <w:rPr>
                <w:rFonts w:asciiTheme="minorHAnsi" w:eastAsiaTheme="minorHAnsi" w:hAnsiTheme="minorHAnsi" w:cs="B Mitra"/>
                <w:sz w:val="26"/>
                <w:szCs w:val="26"/>
                <w:rtl/>
                <w:lang w:bidi="fa-IR"/>
              </w:rPr>
            </w:pPr>
            <w:r w:rsidRPr="00CF43E9">
              <w:rPr>
                <w:rFonts w:asciiTheme="minorHAnsi" w:eastAsiaTheme="minorHAnsi" w:hAnsiTheme="minorHAnsi" w:cs="B Mitra"/>
                <w:sz w:val="26"/>
                <w:szCs w:val="26"/>
                <w:rtl/>
                <w:lang w:bidi="fa-IR"/>
              </w:rPr>
              <w:t>جریان‌ها و احزاب سیاسی کویتی از دولت این کشور خواستند کنفرانس اقتصادی بحرین را تحریم کند</w:t>
            </w:r>
            <w:r w:rsidRPr="00CF43E9">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CF43E9">
              <w:rPr>
                <w:rFonts w:asciiTheme="minorHAnsi" w:eastAsiaTheme="minorHAnsi" w:hAnsiTheme="minorHAnsi" w:cs="B Mitra"/>
                <w:sz w:val="26"/>
                <w:szCs w:val="26"/>
                <w:rtl/>
                <w:lang w:bidi="fa-IR"/>
              </w:rPr>
              <w:t>این جریان‌ها در بیانیه‌ای مشترک تاکید کردند که کنفرانس منامه در حقیقت بهانه‌ای برای ترویج عادی‌سازی روابط با رژیم صهیونیستی و طرح به اصطلاح صلح آمریکا موسوم به معامله قرن است</w:t>
            </w:r>
            <w:r w:rsidRPr="00CF43E9">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CF43E9">
              <w:rPr>
                <w:rFonts w:asciiTheme="minorHAnsi" w:eastAsiaTheme="minorHAnsi" w:hAnsiTheme="minorHAnsi" w:cs="B Mitra"/>
                <w:sz w:val="26"/>
                <w:szCs w:val="26"/>
                <w:rtl/>
                <w:lang w:bidi="fa-IR"/>
              </w:rPr>
              <w:t>احزاب و جریان‌های سیاسی کویت ضمن ابراز نگرانی نسبت به باج‌خواهی از کشورهای عربی و تلاش برای واداشتن آنان به مشارکت در کنفرانس اقتصادی بحرین به بهانه توسعه و شکوفایی اراضی اشغالی فلسطین، تاکید کردند که تشکیلات خودگردان فلسطین و گروه‌های فلسطینی همگی قاطعانه مخالفت خود را با شرکت در این کنفرانس اعلام کرده‌اند، بنابراین دولت کویت هم باید این کنفرانس را تحریم کند</w:t>
            </w:r>
            <w:r w:rsidRPr="00CF43E9">
              <w:rPr>
                <w:rFonts w:asciiTheme="minorHAnsi" w:eastAsiaTheme="minorHAnsi" w:hAnsiTheme="minorHAnsi" w:cs="B Mitra"/>
                <w:sz w:val="26"/>
                <w:szCs w:val="26"/>
                <w:lang w:bidi="fa-IR"/>
              </w:rPr>
              <w:t>.</w:t>
            </w:r>
          </w:p>
        </w:tc>
      </w:tr>
      <w:tr w:rsidR="00F625A5" w:rsidRPr="00AD6756" w:rsidTr="007F355A">
        <w:trPr>
          <w:trHeight w:val="146"/>
        </w:trPr>
        <w:tc>
          <w:tcPr>
            <w:tcW w:w="1460" w:type="dxa"/>
            <w:tcBorders>
              <w:top w:val="double" w:sz="6" w:space="0" w:color="auto"/>
              <w:left w:val="single" w:sz="4" w:space="0" w:color="auto"/>
              <w:bottom w:val="single" w:sz="4" w:space="0" w:color="auto"/>
              <w:right w:val="nil"/>
            </w:tcBorders>
          </w:tcPr>
          <w:p w:rsidR="00F625A5" w:rsidRPr="00AD6756" w:rsidRDefault="000E6F8C" w:rsidP="00FD2145">
            <w:pPr>
              <w:jc w:val="right"/>
              <w:rPr>
                <w:rFonts w:cs="B Mitra"/>
                <w:sz w:val="24"/>
                <w:szCs w:val="24"/>
              </w:rPr>
            </w:pPr>
            <w:r>
              <w:rPr>
                <w:rFonts w:cs="B Mitra" w:hint="cs"/>
                <w:sz w:val="24"/>
                <w:szCs w:val="24"/>
                <w:rtl/>
              </w:rPr>
              <w:t>2</w:t>
            </w:r>
            <w:r w:rsidR="00FD2145">
              <w:rPr>
                <w:rFonts w:cs="B Mitra" w:hint="cs"/>
                <w:sz w:val="24"/>
                <w:szCs w:val="24"/>
                <w:rtl/>
              </w:rPr>
              <w:t>5</w:t>
            </w:r>
            <w:r w:rsidR="00F625A5" w:rsidRPr="00AD6756">
              <w:rPr>
                <w:rFonts w:cs="B Mitra" w:hint="cs"/>
                <w:sz w:val="24"/>
                <w:szCs w:val="24"/>
                <w:rtl/>
              </w:rPr>
              <w:t>/</w:t>
            </w:r>
            <w:r w:rsidR="00F625A5">
              <w:rPr>
                <w:rFonts w:cs="B Mitra" w:hint="cs"/>
                <w:sz w:val="24"/>
                <w:szCs w:val="24"/>
                <w:rtl/>
              </w:rPr>
              <w:t>03</w:t>
            </w:r>
            <w:r w:rsidR="00F625A5" w:rsidRPr="00AD6756">
              <w:rPr>
                <w:rFonts w:cs="B Mitra" w:hint="cs"/>
                <w:sz w:val="24"/>
                <w:szCs w:val="24"/>
                <w:rtl/>
              </w:rPr>
              <w:t>/139</w:t>
            </w:r>
            <w:r w:rsidR="00F625A5">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F625A5" w:rsidRPr="00AD6756" w:rsidRDefault="00F625A5" w:rsidP="00F625A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F625A5" w:rsidRPr="00FD2145" w:rsidRDefault="00FD2145" w:rsidP="00526865">
            <w:pPr>
              <w:bidi/>
              <w:jc w:val="lowKashida"/>
              <w:rPr>
                <w:rFonts w:cs="B Mitra"/>
                <w:sz w:val="26"/>
                <w:szCs w:val="26"/>
                <w:rtl/>
                <w:lang w:bidi="fa-IR"/>
              </w:rPr>
            </w:pPr>
            <w:r w:rsidRPr="00FD2145">
              <w:rPr>
                <w:rFonts w:cs="B Mitra"/>
                <w:sz w:val="26"/>
                <w:szCs w:val="26"/>
                <w:rtl/>
                <w:lang w:bidi="fa-IR"/>
              </w:rPr>
              <w:t>خبرگزاری تقریب</w:t>
            </w:r>
          </w:p>
        </w:tc>
        <w:tc>
          <w:tcPr>
            <w:tcW w:w="1730" w:type="dxa"/>
            <w:gridSpan w:val="3"/>
            <w:tcBorders>
              <w:top w:val="double" w:sz="6" w:space="0" w:color="auto"/>
              <w:left w:val="nil"/>
              <w:bottom w:val="single" w:sz="4" w:space="0" w:color="auto"/>
              <w:right w:val="nil"/>
            </w:tcBorders>
          </w:tcPr>
          <w:p w:rsidR="00F625A5" w:rsidRPr="00AD6756" w:rsidRDefault="00F625A5" w:rsidP="00F625A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F625A5" w:rsidRPr="00AD6756" w:rsidRDefault="00F625A5" w:rsidP="00F625A5">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F625A5" w:rsidRPr="00AD6756" w:rsidRDefault="00F625A5" w:rsidP="00F625A5">
            <w:pPr>
              <w:rPr>
                <w:rFonts w:cs="B Mitra"/>
                <w:sz w:val="24"/>
                <w:szCs w:val="24"/>
              </w:rPr>
            </w:pPr>
            <w:r w:rsidRPr="00AD6756">
              <w:rPr>
                <w:rFonts w:cs="B Mitra" w:hint="cs"/>
                <w:sz w:val="24"/>
                <w:szCs w:val="24"/>
                <w:rtl/>
              </w:rPr>
              <w:t>خبر شماره:</w:t>
            </w:r>
          </w:p>
        </w:tc>
      </w:tr>
      <w:tr w:rsidR="00F625A5" w:rsidRPr="00250EDB" w:rsidTr="008738B8">
        <w:trPr>
          <w:trHeight w:val="146"/>
        </w:trPr>
        <w:tc>
          <w:tcPr>
            <w:tcW w:w="10278" w:type="dxa"/>
            <w:gridSpan w:val="11"/>
            <w:tcBorders>
              <w:top w:val="single" w:sz="4" w:space="0" w:color="auto"/>
              <w:left w:val="single" w:sz="2" w:space="0" w:color="auto"/>
              <w:bottom w:val="nil"/>
              <w:right w:val="single" w:sz="2" w:space="0" w:color="auto"/>
            </w:tcBorders>
          </w:tcPr>
          <w:p w:rsidR="00F625A5" w:rsidRPr="00FD2145" w:rsidRDefault="00F97890" w:rsidP="00FD214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hyperlink r:id="rId45" w:history="1">
              <w:r w:rsidR="00FD2145" w:rsidRPr="00FD2145">
                <w:rPr>
                  <w:rFonts w:asciiTheme="minorHAnsi" w:eastAsiaTheme="minorHAnsi" w:hAnsiTheme="minorHAnsi" w:cs="B Titr"/>
                  <w:kern w:val="0"/>
                  <w:sz w:val="24"/>
                  <w:szCs w:val="24"/>
                  <w:rtl/>
                </w:rPr>
                <w:t>نماینده جنبش حماس: حمله صهیونیست ها را پاسخ می دهیم</w:t>
              </w:r>
            </w:hyperlink>
          </w:p>
        </w:tc>
      </w:tr>
      <w:tr w:rsidR="00F625A5" w:rsidRPr="0015750B" w:rsidTr="008738B8">
        <w:trPr>
          <w:trHeight w:val="304"/>
        </w:trPr>
        <w:tc>
          <w:tcPr>
            <w:tcW w:w="10278" w:type="dxa"/>
            <w:gridSpan w:val="11"/>
            <w:tcBorders>
              <w:top w:val="nil"/>
              <w:bottom w:val="single" w:sz="4" w:space="0" w:color="auto"/>
            </w:tcBorders>
          </w:tcPr>
          <w:p w:rsidR="0069758E" w:rsidRPr="00FD2145" w:rsidRDefault="00FD2145" w:rsidP="00FD2145">
            <w:pPr>
              <w:pStyle w:val="NormalWeb"/>
              <w:shd w:val="clear" w:color="auto" w:fill="FFFFFF"/>
              <w:bidi/>
              <w:spacing w:before="0" w:beforeAutospacing="0"/>
              <w:jc w:val="both"/>
              <w:rPr>
                <w:rFonts w:asciiTheme="minorHAnsi" w:eastAsiaTheme="minorHAnsi" w:hAnsiTheme="minorHAnsi" w:cs="B Mitra"/>
                <w:sz w:val="26"/>
                <w:szCs w:val="26"/>
                <w:rtl/>
                <w:lang w:bidi="fa-IR"/>
              </w:rPr>
            </w:pPr>
            <w:r w:rsidRPr="00FD2145">
              <w:rPr>
                <w:rFonts w:asciiTheme="minorHAnsi" w:eastAsiaTheme="minorHAnsi" w:hAnsiTheme="minorHAnsi" w:cs="B Mitra"/>
                <w:sz w:val="26"/>
                <w:szCs w:val="26"/>
                <w:rtl/>
                <w:lang w:bidi="fa-IR"/>
              </w:rPr>
              <w:t>نماینده جنبش حماس با تاکید بر ایستادگی فلسطینی ها در مقابل رژیم اشغالگر قدس و معامله قرن، گفت: تا زمانی که صهیونیست ها به ما حمله کنند، پاسخ خواهیم داد</w:t>
            </w:r>
            <w:r w:rsidRPr="00FD2145">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FD2145">
              <w:rPr>
                <w:rFonts w:asciiTheme="minorHAnsi" w:eastAsiaTheme="minorHAnsi" w:hAnsiTheme="minorHAnsi" w:cs="B Mitra"/>
                <w:sz w:val="26"/>
                <w:szCs w:val="26"/>
                <w:rtl/>
                <w:lang w:bidi="fa-IR"/>
              </w:rPr>
              <w:t>خالد قدومی به موضوع طرح معامله قرن و تحولان اخیر فلسطین اشاره کرد و اظهار داشت: ما این معامله ذلت بار را رد کرده ایم و یکی از ۲ طرف معامله نیستیم</w:t>
            </w:r>
            <w:r w:rsidRPr="00FD2145">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FD2145">
              <w:rPr>
                <w:rFonts w:asciiTheme="minorHAnsi" w:eastAsiaTheme="minorHAnsi" w:hAnsiTheme="minorHAnsi" w:cs="B Mitra"/>
                <w:sz w:val="26"/>
                <w:szCs w:val="26"/>
                <w:rtl/>
                <w:lang w:bidi="fa-IR"/>
              </w:rPr>
              <w:t>وی افزود: مسولان بحرینی و حاضران اجلاس باید به این سوال پاسخگو باشند که چرا اجلاس بدون حضور فلسطین برگزار شد</w:t>
            </w:r>
            <w:r w:rsidRPr="00FD2145">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FD2145">
              <w:rPr>
                <w:rFonts w:asciiTheme="minorHAnsi" w:eastAsiaTheme="minorHAnsi" w:hAnsiTheme="minorHAnsi" w:cs="B Mitra"/>
                <w:sz w:val="26"/>
                <w:szCs w:val="26"/>
                <w:rtl/>
                <w:lang w:bidi="fa-IR"/>
              </w:rPr>
              <w:t>نماینده جنبش حماس با بیان اینکه هر طرحی که در آن صحبت از عادی سازی شود به معنی تداوم اش</w:t>
            </w:r>
            <w:r>
              <w:rPr>
                <w:rFonts w:asciiTheme="minorHAnsi" w:eastAsiaTheme="minorHAnsi" w:hAnsiTheme="minorHAnsi" w:cs="B Mitra" w:hint="cs"/>
                <w:sz w:val="26"/>
                <w:szCs w:val="26"/>
                <w:rtl/>
                <w:lang w:bidi="fa-IR"/>
              </w:rPr>
              <w:t>غ</w:t>
            </w:r>
            <w:r w:rsidRPr="00FD2145">
              <w:rPr>
                <w:rFonts w:asciiTheme="minorHAnsi" w:eastAsiaTheme="minorHAnsi" w:hAnsiTheme="minorHAnsi" w:cs="B Mitra"/>
                <w:sz w:val="26"/>
                <w:szCs w:val="26"/>
                <w:rtl/>
                <w:lang w:bidi="fa-IR"/>
              </w:rPr>
              <w:t>الگری است، عنوان کرد: بر اساس آنچه مقامات آمریکایی گفته اند آنان به دنبال تامین امنیت رژیم اسرائیل و کشیدن خط بطلان بر فلسطین هستند</w:t>
            </w:r>
            <w:r w:rsidRPr="00FD2145">
              <w:rPr>
                <w:rFonts w:asciiTheme="minorHAnsi" w:eastAsiaTheme="minorHAnsi" w:hAnsiTheme="minorHAnsi" w:cs="B Mitra"/>
                <w:sz w:val="26"/>
                <w:szCs w:val="26"/>
                <w:lang w:bidi="fa-IR"/>
              </w:rPr>
              <w:t>.</w:t>
            </w:r>
          </w:p>
        </w:tc>
      </w:tr>
      <w:tr w:rsidR="00D94A7A" w:rsidRPr="00AD6756" w:rsidTr="007F355A">
        <w:trPr>
          <w:trHeight w:val="146"/>
        </w:trPr>
        <w:tc>
          <w:tcPr>
            <w:tcW w:w="1460" w:type="dxa"/>
            <w:tcBorders>
              <w:top w:val="single" w:sz="4" w:space="0" w:color="auto"/>
              <w:left w:val="single" w:sz="4" w:space="0" w:color="auto"/>
              <w:bottom w:val="single" w:sz="4" w:space="0" w:color="auto"/>
              <w:right w:val="nil"/>
            </w:tcBorders>
          </w:tcPr>
          <w:p w:rsidR="00D94A7A" w:rsidRPr="00AD6756" w:rsidRDefault="001C5017" w:rsidP="005C5F8A">
            <w:pPr>
              <w:jc w:val="right"/>
              <w:rPr>
                <w:rFonts w:cs="B Mitra"/>
                <w:sz w:val="24"/>
                <w:szCs w:val="24"/>
              </w:rPr>
            </w:pPr>
            <w:r>
              <w:rPr>
                <w:rFonts w:cs="B Mitra" w:hint="cs"/>
                <w:sz w:val="24"/>
                <w:szCs w:val="24"/>
                <w:rtl/>
              </w:rPr>
              <w:t>2</w:t>
            </w:r>
            <w:r w:rsidR="005C5F8A">
              <w:rPr>
                <w:rFonts w:cs="B Mitra" w:hint="cs"/>
                <w:sz w:val="24"/>
                <w:szCs w:val="24"/>
                <w:rtl/>
              </w:rPr>
              <w:t>5</w:t>
            </w:r>
            <w:r w:rsidR="00D94A7A" w:rsidRPr="00AD6756">
              <w:rPr>
                <w:rFonts w:cs="B Mitra" w:hint="cs"/>
                <w:sz w:val="24"/>
                <w:szCs w:val="24"/>
                <w:rtl/>
              </w:rPr>
              <w:t>/</w:t>
            </w:r>
            <w:r w:rsidR="00D94A7A">
              <w:rPr>
                <w:rFonts w:cs="B Mitra" w:hint="cs"/>
                <w:sz w:val="24"/>
                <w:szCs w:val="24"/>
                <w:rtl/>
              </w:rPr>
              <w:t>03</w:t>
            </w:r>
            <w:r w:rsidR="00D94A7A" w:rsidRPr="00AD6756">
              <w:rPr>
                <w:rFonts w:cs="B Mitra" w:hint="cs"/>
                <w:sz w:val="24"/>
                <w:szCs w:val="24"/>
                <w:rtl/>
              </w:rPr>
              <w:t>/139</w:t>
            </w:r>
            <w:r w:rsidR="00D94A7A">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D94A7A" w:rsidRPr="00AD6756" w:rsidRDefault="00D94A7A" w:rsidP="00D94A7A">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D94A7A" w:rsidRPr="00C92CB2" w:rsidRDefault="00052CB0" w:rsidP="00D94A7A">
            <w:pPr>
              <w:bidi/>
              <w:jc w:val="lowKashida"/>
              <w:rPr>
                <w:rFonts w:cs="B Mitra"/>
                <w:sz w:val="26"/>
                <w:szCs w:val="26"/>
                <w:rtl/>
                <w:lang w:bidi="fa-IR"/>
              </w:rPr>
            </w:pPr>
            <w:r w:rsidRPr="00052CB0">
              <w:rPr>
                <w:rFonts w:cs="B Mitra"/>
                <w:sz w:val="26"/>
                <w:szCs w:val="26"/>
                <w:rtl/>
                <w:lang w:bidi="fa-IR"/>
              </w:rPr>
              <w:t>اورشلیم پست</w:t>
            </w:r>
          </w:p>
        </w:tc>
        <w:tc>
          <w:tcPr>
            <w:tcW w:w="1730" w:type="dxa"/>
            <w:gridSpan w:val="3"/>
            <w:tcBorders>
              <w:top w:val="single" w:sz="4" w:space="0" w:color="auto"/>
              <w:left w:val="nil"/>
              <w:bottom w:val="single" w:sz="4" w:space="0" w:color="auto"/>
              <w:right w:val="nil"/>
            </w:tcBorders>
          </w:tcPr>
          <w:p w:rsidR="00D94A7A" w:rsidRPr="00AD6756" w:rsidRDefault="00D94A7A" w:rsidP="00D94A7A">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D94A7A" w:rsidRPr="00AD6756" w:rsidRDefault="00D94A7A" w:rsidP="00D94A7A">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D94A7A" w:rsidRPr="00AD6756" w:rsidRDefault="00D94A7A" w:rsidP="00D94A7A">
            <w:pPr>
              <w:rPr>
                <w:rFonts w:cs="B Mitra"/>
                <w:sz w:val="24"/>
                <w:szCs w:val="24"/>
              </w:rPr>
            </w:pPr>
            <w:r w:rsidRPr="00AD6756">
              <w:rPr>
                <w:rFonts w:cs="B Mitra" w:hint="cs"/>
                <w:sz w:val="24"/>
                <w:szCs w:val="24"/>
                <w:rtl/>
              </w:rPr>
              <w:t>خبر شماره:</w:t>
            </w:r>
          </w:p>
        </w:tc>
      </w:tr>
      <w:tr w:rsidR="00D94A7A"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D94A7A" w:rsidRPr="00C21066" w:rsidRDefault="00C21066" w:rsidP="00C21066">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C21066">
              <w:rPr>
                <w:rFonts w:asciiTheme="minorHAnsi" w:eastAsiaTheme="minorHAnsi" w:hAnsiTheme="minorHAnsi" w:cs="B Titr"/>
                <w:kern w:val="0"/>
                <w:sz w:val="24"/>
                <w:szCs w:val="24"/>
                <w:rtl/>
              </w:rPr>
              <w:t>اسرائیل اجازه ورود کمک‌های مالی قطر به غزه را می‌دهد</w:t>
            </w:r>
          </w:p>
        </w:tc>
      </w:tr>
      <w:tr w:rsidR="00D94A7A" w:rsidRPr="00F708B1" w:rsidTr="008738B8">
        <w:trPr>
          <w:trHeight w:val="146"/>
        </w:trPr>
        <w:tc>
          <w:tcPr>
            <w:tcW w:w="10278" w:type="dxa"/>
            <w:gridSpan w:val="11"/>
            <w:tcBorders>
              <w:top w:val="nil"/>
              <w:bottom w:val="double" w:sz="4" w:space="0" w:color="auto"/>
            </w:tcBorders>
          </w:tcPr>
          <w:p w:rsidR="00BB761B" w:rsidRPr="00052CB0" w:rsidRDefault="00052CB0" w:rsidP="00052CB0">
            <w:pPr>
              <w:pStyle w:val="NormalWeb"/>
              <w:shd w:val="clear" w:color="auto" w:fill="FFFFFF"/>
              <w:bidi/>
              <w:spacing w:before="0" w:beforeAutospacing="0"/>
              <w:jc w:val="both"/>
              <w:rPr>
                <w:rFonts w:asciiTheme="minorHAnsi" w:eastAsiaTheme="minorHAnsi" w:hAnsiTheme="minorHAnsi" w:cs="B Mitra"/>
                <w:sz w:val="26"/>
                <w:szCs w:val="26"/>
                <w:rtl/>
                <w:lang w:bidi="fa-IR"/>
              </w:rPr>
            </w:pPr>
            <w:r w:rsidRPr="00052CB0">
              <w:rPr>
                <w:rFonts w:asciiTheme="minorHAnsi" w:eastAsiaTheme="minorHAnsi" w:hAnsiTheme="minorHAnsi" w:cs="B Mitra"/>
                <w:sz w:val="26"/>
                <w:szCs w:val="26"/>
                <w:rtl/>
                <w:lang w:bidi="fa-IR"/>
              </w:rPr>
              <w:t>دولت اسرائیل پیامی را از طریق میانجیگران بین‌المللی به گروه‌های فلسطینی فرستاده و اعلام کرد که کمک‌های مالی قطر از اواخر هفته آتی به نوار غزه تحویل داده خواهد شد. این تصمیم پس از این اتخاذ شد که دولت اسرائیل پیشتر به دلیل اقدام تظاهرکنندگان فلسطینی در شلیک بالون‌های حامل مواد آتش‌زا به سمت شهرک‌های اسرائیلی، تصمیم به ممانعت از ورود این اموال گرفته بود</w:t>
            </w:r>
            <w:r w:rsidRPr="00052CB0">
              <w:rPr>
                <w:rFonts w:asciiTheme="minorHAnsi" w:eastAsiaTheme="minorHAnsi" w:hAnsiTheme="minorHAnsi" w:cs="B Mitra"/>
                <w:sz w:val="26"/>
                <w:szCs w:val="26"/>
                <w:lang w:bidi="fa-IR"/>
              </w:rPr>
              <w:t>.</w:t>
            </w:r>
            <w:r w:rsidRPr="00052CB0">
              <w:rPr>
                <w:rFonts w:asciiTheme="minorHAnsi" w:eastAsiaTheme="minorHAnsi" w:hAnsiTheme="minorHAnsi" w:cs="B Mitra"/>
                <w:sz w:val="26"/>
                <w:szCs w:val="26"/>
                <w:rtl/>
                <w:lang w:bidi="fa-IR"/>
              </w:rPr>
              <w:t xml:space="preserve"> اسرائیل به میانجیگران اعلام کرده که در اجرای تفاهم‌نامه‌های آتش‌ بس که شامل تحویل کمک‌های مالی قطر و بازگشایی منطقه ماهیگیری در مقابل کاهش راهپیمایی‌ها و پایبندی گروه‌های فلسطینی به آتش‌بس و دوری از استفاده از تجهیزاتی مانند بالون‌های حامل مواد آتش‌زا و</w:t>
            </w:r>
            <w:r w:rsidRPr="00052CB0">
              <w:rPr>
                <w:rFonts w:eastAsiaTheme="minorHAnsi" w:hint="cs"/>
                <w:sz w:val="26"/>
                <w:szCs w:val="26"/>
                <w:rtl/>
                <w:lang w:bidi="fa-IR"/>
              </w:rPr>
              <w:t> </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فعالیت‌های</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شبانه</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در</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مرزهای</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شرقی</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نوار</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غزه</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است،</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پایبند</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خواهد</w:t>
            </w:r>
            <w:r w:rsidRPr="00052CB0">
              <w:rPr>
                <w:rFonts w:asciiTheme="minorHAnsi" w:eastAsiaTheme="minorHAnsi" w:hAnsiTheme="minorHAnsi" w:cs="B Mitra"/>
                <w:sz w:val="26"/>
                <w:szCs w:val="26"/>
                <w:rtl/>
                <w:lang w:bidi="fa-IR"/>
              </w:rPr>
              <w:t xml:space="preserve"> </w:t>
            </w:r>
            <w:r w:rsidRPr="00052CB0">
              <w:rPr>
                <w:rFonts w:asciiTheme="minorHAnsi" w:eastAsiaTheme="minorHAnsi" w:hAnsiTheme="minorHAnsi" w:cs="B Mitra" w:hint="cs"/>
                <w:sz w:val="26"/>
                <w:szCs w:val="26"/>
                <w:rtl/>
                <w:lang w:bidi="fa-IR"/>
              </w:rPr>
              <w:t>ماند</w:t>
            </w:r>
            <w:r w:rsidRPr="00052CB0">
              <w:rPr>
                <w:rFonts w:asciiTheme="minorHAnsi" w:eastAsiaTheme="minorHAnsi" w:hAnsiTheme="minorHAnsi" w:cs="B Mitra"/>
                <w:sz w:val="26"/>
                <w:szCs w:val="26"/>
                <w:lang w:bidi="fa-IR"/>
              </w:rPr>
              <w:t>.</w:t>
            </w:r>
          </w:p>
        </w:tc>
      </w:tr>
      <w:tr w:rsidR="00360574" w:rsidRPr="00AD6756" w:rsidTr="007F355A">
        <w:trPr>
          <w:trHeight w:val="146"/>
        </w:trPr>
        <w:tc>
          <w:tcPr>
            <w:tcW w:w="1460" w:type="dxa"/>
            <w:tcBorders>
              <w:top w:val="double" w:sz="4" w:space="0" w:color="auto"/>
              <w:left w:val="single" w:sz="2" w:space="0" w:color="auto"/>
              <w:bottom w:val="single" w:sz="2" w:space="0" w:color="auto"/>
              <w:right w:val="nil"/>
            </w:tcBorders>
          </w:tcPr>
          <w:p w:rsidR="00360574" w:rsidRPr="00AD6756" w:rsidRDefault="00553A35" w:rsidP="00360574">
            <w:pPr>
              <w:jc w:val="right"/>
              <w:rPr>
                <w:rFonts w:cs="B Mitra"/>
                <w:sz w:val="24"/>
                <w:szCs w:val="24"/>
              </w:rPr>
            </w:pPr>
            <w:r>
              <w:rPr>
                <w:rFonts w:cs="B Mitra" w:hint="cs"/>
                <w:sz w:val="24"/>
                <w:szCs w:val="24"/>
                <w:rtl/>
              </w:rPr>
              <w:t>25</w:t>
            </w:r>
            <w:r w:rsidR="00360574" w:rsidRPr="00AD6756">
              <w:rPr>
                <w:rFonts w:cs="B Mitra" w:hint="cs"/>
                <w:sz w:val="24"/>
                <w:szCs w:val="24"/>
                <w:rtl/>
              </w:rPr>
              <w:t>/</w:t>
            </w:r>
            <w:r w:rsidR="00360574">
              <w:rPr>
                <w:rFonts w:cs="B Mitra" w:hint="cs"/>
                <w:sz w:val="24"/>
                <w:szCs w:val="24"/>
                <w:rtl/>
              </w:rPr>
              <w:t>03</w:t>
            </w:r>
            <w:r w:rsidR="00360574" w:rsidRPr="00AD6756">
              <w:rPr>
                <w:rFonts w:cs="B Mitra" w:hint="cs"/>
                <w:sz w:val="24"/>
                <w:szCs w:val="24"/>
                <w:rtl/>
              </w:rPr>
              <w:t>/139</w:t>
            </w:r>
            <w:r w:rsidR="00360574">
              <w:rPr>
                <w:rFonts w:cs="B Mitra" w:hint="cs"/>
                <w:sz w:val="24"/>
                <w:szCs w:val="24"/>
                <w:rtl/>
              </w:rPr>
              <w:t>8</w:t>
            </w:r>
          </w:p>
        </w:tc>
        <w:tc>
          <w:tcPr>
            <w:tcW w:w="1078" w:type="dxa"/>
            <w:gridSpan w:val="2"/>
            <w:tcBorders>
              <w:top w:val="double" w:sz="4" w:space="0" w:color="auto"/>
              <w:left w:val="nil"/>
              <w:bottom w:val="nil"/>
              <w:right w:val="nil"/>
            </w:tcBorders>
          </w:tcPr>
          <w:p w:rsidR="00360574" w:rsidRPr="00AD6756" w:rsidRDefault="00360574" w:rsidP="00360574">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360574" w:rsidRPr="0051378D" w:rsidRDefault="003B1975" w:rsidP="00553A35">
            <w:pPr>
              <w:bidi/>
              <w:jc w:val="lowKashida"/>
              <w:rPr>
                <w:rFonts w:cs="B Mitra"/>
                <w:sz w:val="24"/>
                <w:szCs w:val="24"/>
                <w:rtl/>
                <w:lang w:bidi="fa-IR"/>
              </w:rPr>
            </w:pPr>
            <w:r>
              <w:rPr>
                <w:rFonts w:cs="B Mitra" w:hint="cs"/>
                <w:sz w:val="26"/>
                <w:szCs w:val="26"/>
                <w:rtl/>
                <w:lang w:bidi="fa-IR"/>
              </w:rPr>
              <w:t>آناتولی</w:t>
            </w:r>
          </w:p>
        </w:tc>
        <w:tc>
          <w:tcPr>
            <w:tcW w:w="1719" w:type="dxa"/>
            <w:gridSpan w:val="2"/>
            <w:tcBorders>
              <w:top w:val="double" w:sz="4" w:space="0" w:color="auto"/>
              <w:left w:val="nil"/>
              <w:bottom w:val="single" w:sz="2" w:space="0" w:color="auto"/>
              <w:right w:val="nil"/>
            </w:tcBorders>
          </w:tcPr>
          <w:p w:rsidR="00360574" w:rsidRPr="00AD6756" w:rsidRDefault="00360574" w:rsidP="00360574">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360574" w:rsidRPr="00AD6756" w:rsidRDefault="00360574" w:rsidP="00360574">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360574" w:rsidRPr="00AD6756" w:rsidRDefault="00360574" w:rsidP="00360574">
            <w:pPr>
              <w:rPr>
                <w:rFonts w:cs="B Mitra"/>
                <w:sz w:val="24"/>
                <w:szCs w:val="24"/>
              </w:rPr>
            </w:pPr>
            <w:r w:rsidRPr="00AD6756">
              <w:rPr>
                <w:rFonts w:cs="B Mitra" w:hint="cs"/>
                <w:sz w:val="24"/>
                <w:szCs w:val="24"/>
                <w:rtl/>
              </w:rPr>
              <w:t>خبر شماره:</w:t>
            </w:r>
          </w:p>
        </w:tc>
      </w:tr>
      <w:tr w:rsidR="008E660C" w:rsidRPr="002C4356" w:rsidTr="008530DA">
        <w:trPr>
          <w:trHeight w:val="386"/>
        </w:trPr>
        <w:tc>
          <w:tcPr>
            <w:tcW w:w="10278" w:type="dxa"/>
            <w:gridSpan w:val="11"/>
            <w:tcBorders>
              <w:top w:val="single" w:sz="2" w:space="0" w:color="auto"/>
              <w:left w:val="single" w:sz="2" w:space="0" w:color="auto"/>
              <w:bottom w:val="nil"/>
              <w:right w:val="single" w:sz="2" w:space="0" w:color="auto"/>
            </w:tcBorders>
          </w:tcPr>
          <w:p w:rsidR="008E660C" w:rsidRPr="003B1975" w:rsidRDefault="00F97890" w:rsidP="003B197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hyperlink r:id="rId46" w:history="1">
              <w:r w:rsidR="003B1975" w:rsidRPr="003B1975">
                <w:rPr>
                  <w:rFonts w:asciiTheme="minorHAnsi" w:eastAsiaTheme="minorHAnsi" w:hAnsiTheme="minorHAnsi" w:cs="B Titr"/>
                  <w:kern w:val="0"/>
                  <w:sz w:val="24"/>
                  <w:szCs w:val="24"/>
                  <w:rtl/>
                </w:rPr>
                <w:t>اردوغان: ترکیه اقدامات تحمیل شده اخیر در قدس را نمی‌پذیرد</w:t>
              </w:r>
            </w:hyperlink>
          </w:p>
        </w:tc>
      </w:tr>
      <w:tr w:rsidR="008E660C" w:rsidRPr="003B1975" w:rsidTr="008738B8">
        <w:trPr>
          <w:trHeight w:val="351"/>
        </w:trPr>
        <w:tc>
          <w:tcPr>
            <w:tcW w:w="10278" w:type="dxa"/>
            <w:gridSpan w:val="11"/>
            <w:tcBorders>
              <w:top w:val="nil"/>
              <w:bottom w:val="double" w:sz="4" w:space="0" w:color="auto"/>
            </w:tcBorders>
          </w:tcPr>
          <w:p w:rsidR="00C46147" w:rsidRDefault="003B1975" w:rsidP="003B1975">
            <w:pPr>
              <w:pStyle w:val="NormalWeb"/>
              <w:shd w:val="clear" w:color="auto" w:fill="FFFFFF"/>
              <w:bidi/>
              <w:spacing w:before="0" w:beforeAutospacing="0" w:after="0" w:afterAutospacing="0"/>
              <w:jc w:val="both"/>
              <w:rPr>
                <w:rFonts w:asciiTheme="minorHAnsi" w:eastAsiaTheme="minorHAnsi" w:hAnsiTheme="minorHAnsi" w:cs="B Mitra"/>
                <w:sz w:val="26"/>
                <w:szCs w:val="26"/>
                <w:rtl/>
                <w:lang w:bidi="fa-IR"/>
              </w:rPr>
            </w:pPr>
            <w:r w:rsidRPr="003B1975">
              <w:rPr>
                <w:rFonts w:asciiTheme="minorHAnsi" w:eastAsiaTheme="minorHAnsi" w:hAnsiTheme="minorHAnsi" w:cs="B Mitra"/>
                <w:sz w:val="26"/>
                <w:szCs w:val="26"/>
                <w:rtl/>
                <w:lang w:bidi="fa-IR"/>
              </w:rPr>
              <w:t>رئیس‌جمهور ترکیه در پنجمین کنفرانس تعامل و اعتماد سازی در آسیا (سیکا) در شهر دوشنبه پایتخت تاجیکستان بر حمایت آنکار از فلسطین تاکید کرد و گفت که ترکیه اقدامات تحمیل شده اخیر در قدس را نمی‌پذیرد</w:t>
            </w:r>
            <w:r>
              <w:rPr>
                <w:rFonts w:asciiTheme="minorHAnsi" w:eastAsiaTheme="minorHAnsi" w:hAnsiTheme="minorHAnsi" w:cs="B Mitra" w:hint="cs"/>
                <w:sz w:val="26"/>
                <w:szCs w:val="26"/>
                <w:rtl/>
                <w:lang w:bidi="fa-IR"/>
              </w:rPr>
              <w:t xml:space="preserve">. </w:t>
            </w:r>
            <w:r w:rsidRPr="003B1975">
              <w:rPr>
                <w:rFonts w:asciiTheme="minorHAnsi" w:eastAsiaTheme="minorHAnsi" w:hAnsiTheme="minorHAnsi" w:cs="B Mitra"/>
                <w:sz w:val="26"/>
                <w:szCs w:val="26"/>
                <w:rtl/>
                <w:lang w:bidi="fa-IR"/>
              </w:rPr>
              <w:t>رئیس‌جمهور ترکیه گفت که ما تلاش‌ برای تغییر وضعیت قدس و اقدامات تحمیل شده در قدس را رد می‌کنیم</w:t>
            </w:r>
            <w:r>
              <w:rPr>
                <w:rFonts w:asciiTheme="minorHAnsi" w:eastAsiaTheme="minorHAnsi" w:hAnsiTheme="minorHAnsi" w:cs="B Mitra" w:hint="cs"/>
                <w:sz w:val="26"/>
                <w:szCs w:val="26"/>
                <w:rtl/>
                <w:lang w:bidi="fa-IR"/>
              </w:rPr>
              <w:t xml:space="preserve">. </w:t>
            </w:r>
            <w:r w:rsidRPr="003B1975">
              <w:rPr>
                <w:rFonts w:asciiTheme="minorHAnsi" w:eastAsiaTheme="minorHAnsi" w:hAnsiTheme="minorHAnsi" w:cs="B Mitra"/>
                <w:sz w:val="26"/>
                <w:szCs w:val="26"/>
                <w:rtl/>
                <w:lang w:bidi="fa-IR"/>
              </w:rPr>
              <w:t>رجب طیب اردوغان همچنین تاکید کرد که ترکیه موضع فعالی درباره مسأله فلسطین دارد</w:t>
            </w:r>
            <w:r w:rsidRPr="003B1975">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3B1975">
              <w:rPr>
                <w:rFonts w:asciiTheme="minorHAnsi" w:eastAsiaTheme="minorHAnsi" w:hAnsiTheme="minorHAnsi" w:cs="B Mitra"/>
                <w:sz w:val="26"/>
                <w:szCs w:val="26"/>
                <w:rtl/>
                <w:lang w:bidi="fa-IR"/>
              </w:rPr>
              <w:t>وی از آمریکا و جامعه جهانی خواست تا به قطعنامه‌های سازمان ملل متحد و شأن تاریخی و قانونی بیت‌المقدس احترام بگذارند</w:t>
            </w:r>
            <w:r w:rsidRPr="003B1975">
              <w:rPr>
                <w:rFonts w:asciiTheme="minorHAnsi" w:eastAsiaTheme="minorHAnsi" w:hAnsiTheme="minorHAnsi" w:cs="B Mitra"/>
                <w:sz w:val="26"/>
                <w:szCs w:val="26"/>
                <w:lang w:bidi="fa-IR"/>
              </w:rPr>
              <w:t>.</w:t>
            </w:r>
          </w:p>
          <w:p w:rsidR="003B1975" w:rsidRPr="003B1975" w:rsidRDefault="003B1975" w:rsidP="003B1975">
            <w:pPr>
              <w:pStyle w:val="NormalWeb"/>
              <w:shd w:val="clear" w:color="auto" w:fill="FFFFFF"/>
              <w:bidi/>
              <w:spacing w:before="0" w:beforeAutospacing="0"/>
              <w:jc w:val="center"/>
              <w:rPr>
                <w:rFonts w:asciiTheme="minorHAnsi" w:eastAsiaTheme="minorHAnsi" w:hAnsiTheme="minorHAnsi" w:cs="B Mitra"/>
                <w:sz w:val="26"/>
                <w:szCs w:val="26"/>
                <w:rtl/>
                <w:lang w:bidi="fa-IR"/>
              </w:rPr>
            </w:pPr>
            <w:r>
              <w:rPr>
                <w:rFonts w:asciiTheme="minorHAnsi" w:eastAsiaTheme="minorHAnsi" w:hAnsiTheme="minorHAnsi" w:cs="B Mitra"/>
                <w:noProof/>
                <w:sz w:val="26"/>
                <w:szCs w:val="26"/>
                <w:rtl/>
              </w:rPr>
              <w:drawing>
                <wp:inline distT="0" distB="0" distL="0" distR="0">
                  <wp:extent cx="2268187" cy="1313080"/>
                  <wp:effectExtent l="19050" t="0" r="18415" b="4400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06051587145760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83624" cy="13220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E660C" w:rsidRPr="00AD6756" w:rsidTr="007F355A">
        <w:trPr>
          <w:trHeight w:val="146"/>
        </w:trPr>
        <w:tc>
          <w:tcPr>
            <w:tcW w:w="1460" w:type="dxa"/>
            <w:tcBorders>
              <w:top w:val="double" w:sz="6" w:space="0" w:color="auto"/>
              <w:left w:val="single" w:sz="2" w:space="0" w:color="auto"/>
              <w:bottom w:val="single" w:sz="2" w:space="0" w:color="auto"/>
              <w:right w:val="nil"/>
            </w:tcBorders>
          </w:tcPr>
          <w:p w:rsidR="008E660C" w:rsidRPr="00AD6756" w:rsidRDefault="008E660C" w:rsidP="00CD2C9B">
            <w:pPr>
              <w:jc w:val="right"/>
              <w:rPr>
                <w:rFonts w:cs="B Mitra"/>
                <w:sz w:val="24"/>
                <w:szCs w:val="24"/>
              </w:rPr>
            </w:pPr>
            <w:r>
              <w:rPr>
                <w:rFonts w:cs="B Mitra" w:hint="cs"/>
                <w:sz w:val="24"/>
                <w:szCs w:val="24"/>
                <w:rtl/>
              </w:rPr>
              <w:t>2</w:t>
            </w:r>
            <w:r w:rsidR="00CD2C9B">
              <w:rPr>
                <w:rFonts w:cs="B Mitra" w:hint="cs"/>
                <w:sz w:val="24"/>
                <w:szCs w:val="24"/>
                <w:rtl/>
              </w:rPr>
              <w:t>6</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nil"/>
              <w:right w:val="nil"/>
            </w:tcBorders>
          </w:tcPr>
          <w:p w:rsidR="008E660C" w:rsidRPr="00AD6756" w:rsidRDefault="008E660C" w:rsidP="008E660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8E660C" w:rsidRPr="00B11C1B" w:rsidRDefault="00CD2C9B" w:rsidP="00DD2390">
            <w:pPr>
              <w:bidi/>
              <w:jc w:val="lowKashida"/>
              <w:rPr>
                <w:rFonts w:cs="B Mitra"/>
                <w:sz w:val="26"/>
                <w:szCs w:val="26"/>
                <w:rtl/>
                <w:lang w:bidi="fa-IR"/>
              </w:rPr>
            </w:pPr>
            <w:r>
              <w:rPr>
                <w:rFonts w:cs="B Mitra" w:hint="cs"/>
                <w:sz w:val="26"/>
                <w:szCs w:val="26"/>
                <w:rtl/>
                <w:lang w:bidi="fa-IR"/>
              </w:rPr>
              <w:t>عرب نیوز</w:t>
            </w:r>
          </w:p>
        </w:tc>
        <w:tc>
          <w:tcPr>
            <w:tcW w:w="1730" w:type="dxa"/>
            <w:gridSpan w:val="3"/>
            <w:tcBorders>
              <w:top w:val="double" w:sz="6" w:space="0" w:color="auto"/>
              <w:left w:val="nil"/>
              <w:bottom w:val="single" w:sz="2" w:space="0" w:color="auto"/>
              <w:right w:val="nil"/>
            </w:tcBorders>
          </w:tcPr>
          <w:p w:rsidR="008E660C" w:rsidRPr="00AD6756" w:rsidRDefault="008E660C" w:rsidP="008E660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8E660C" w:rsidRPr="00AD6756" w:rsidRDefault="008E660C" w:rsidP="008E660C">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8E660C" w:rsidRPr="00AD6756" w:rsidRDefault="008E660C" w:rsidP="008E660C">
            <w:pPr>
              <w:rPr>
                <w:rFonts w:cs="B Mitra"/>
                <w:sz w:val="24"/>
                <w:szCs w:val="24"/>
              </w:rPr>
            </w:pPr>
            <w:r w:rsidRPr="00AD6756">
              <w:rPr>
                <w:rFonts w:cs="B Mitra" w:hint="cs"/>
                <w:sz w:val="24"/>
                <w:szCs w:val="24"/>
                <w:rtl/>
              </w:rPr>
              <w:t>خبر شماره:</w:t>
            </w:r>
          </w:p>
        </w:tc>
      </w:tr>
      <w:tr w:rsidR="008E660C" w:rsidRPr="0035795C" w:rsidTr="008738B8">
        <w:trPr>
          <w:trHeight w:val="146"/>
        </w:trPr>
        <w:tc>
          <w:tcPr>
            <w:tcW w:w="10278" w:type="dxa"/>
            <w:gridSpan w:val="11"/>
            <w:tcBorders>
              <w:top w:val="single" w:sz="2" w:space="0" w:color="auto"/>
              <w:left w:val="single" w:sz="2" w:space="0" w:color="auto"/>
              <w:bottom w:val="nil"/>
              <w:right w:val="single" w:sz="2" w:space="0" w:color="auto"/>
            </w:tcBorders>
          </w:tcPr>
          <w:p w:rsidR="008E660C" w:rsidRPr="00CD2C9B" w:rsidRDefault="00F97890" w:rsidP="00CD2C9B">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hyperlink r:id="rId48" w:history="1">
              <w:r w:rsidR="00CD2C9B" w:rsidRPr="00CD2C9B">
                <w:rPr>
                  <w:rFonts w:asciiTheme="minorHAnsi" w:eastAsiaTheme="minorHAnsi" w:hAnsiTheme="minorHAnsi" w:cs="B Titr"/>
                  <w:kern w:val="0"/>
                  <w:sz w:val="24"/>
                  <w:szCs w:val="24"/>
                  <w:rtl/>
                </w:rPr>
                <w:t>تظاهرات تونسی‌ها علیه عادی سازی روابط با رژیم صهیونیستی</w:t>
              </w:r>
            </w:hyperlink>
          </w:p>
        </w:tc>
      </w:tr>
      <w:tr w:rsidR="008E660C" w:rsidRPr="00064730" w:rsidTr="008738B8">
        <w:trPr>
          <w:trHeight w:val="460"/>
        </w:trPr>
        <w:tc>
          <w:tcPr>
            <w:tcW w:w="10278" w:type="dxa"/>
            <w:gridSpan w:val="11"/>
            <w:tcBorders>
              <w:top w:val="nil"/>
              <w:bottom w:val="single" w:sz="4" w:space="0" w:color="auto"/>
            </w:tcBorders>
          </w:tcPr>
          <w:p w:rsidR="00DD2390" w:rsidRPr="00CD2C9B" w:rsidRDefault="00CD2C9B" w:rsidP="00CD2C9B">
            <w:pPr>
              <w:pStyle w:val="NormalWeb"/>
              <w:shd w:val="clear" w:color="auto" w:fill="FFFFFF"/>
              <w:bidi/>
              <w:spacing w:before="0" w:beforeAutospacing="0"/>
              <w:jc w:val="both"/>
              <w:rPr>
                <w:rFonts w:asciiTheme="minorHAnsi" w:eastAsiaTheme="minorHAnsi" w:hAnsiTheme="minorHAnsi" w:cs="B Mitra"/>
                <w:sz w:val="26"/>
                <w:szCs w:val="26"/>
                <w:rtl/>
                <w:lang w:bidi="fa-IR"/>
              </w:rPr>
            </w:pPr>
            <w:r w:rsidRPr="00CD2C9B">
              <w:rPr>
                <w:rFonts w:asciiTheme="minorHAnsi" w:eastAsiaTheme="minorHAnsi" w:hAnsiTheme="minorHAnsi" w:cs="B Mitra"/>
                <w:sz w:val="26"/>
                <w:szCs w:val="26"/>
                <w:rtl/>
                <w:lang w:bidi="fa-IR"/>
              </w:rPr>
              <w:t>تعداد زیادی از مردم تونس با برگزاری تظاهرات اعتراض خود را نسبت به عادی سازی روابط با رژیم صهیونیستی نشان دادند</w:t>
            </w:r>
            <w:r w:rsidRPr="00CD2C9B">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CD2C9B">
              <w:rPr>
                <w:rFonts w:asciiTheme="minorHAnsi" w:eastAsiaTheme="minorHAnsi" w:hAnsiTheme="minorHAnsi" w:cs="B Mitra"/>
                <w:sz w:val="26"/>
                <w:szCs w:val="26"/>
                <w:rtl/>
                <w:lang w:bidi="fa-IR"/>
              </w:rPr>
              <w:t>این تظاهرات در واقع در اعتراض به سفر یک هیات صهیونیست به تونس انجام شد. معترضان خواهان استعفای «رونی طرابلسی» وزیر گردشگری تونس شدند؛ تظاهرات کنندگان شعارهایی در آزادسازی فلسطین از دست رژیم اشغالگر و محکومیت عادی سازی روابط با صهیونیستها سردادند</w:t>
            </w:r>
            <w:r w:rsidRPr="00CD2C9B">
              <w:rPr>
                <w:rFonts w:asciiTheme="minorHAnsi" w:eastAsiaTheme="minorHAnsi" w:hAnsiTheme="minorHAnsi" w:cs="B Mitra"/>
                <w:sz w:val="26"/>
                <w:szCs w:val="26"/>
                <w:lang w:bidi="fa-IR"/>
              </w:rPr>
              <w:t>.</w:t>
            </w:r>
            <w:r>
              <w:rPr>
                <w:rFonts w:asciiTheme="minorHAnsi" w:eastAsiaTheme="minorHAnsi" w:hAnsiTheme="minorHAnsi" w:cs="B Mitra" w:hint="cs"/>
                <w:sz w:val="26"/>
                <w:szCs w:val="26"/>
                <w:rtl/>
                <w:lang w:bidi="fa-IR"/>
              </w:rPr>
              <w:t xml:space="preserve"> </w:t>
            </w:r>
            <w:r w:rsidRPr="00CD2C9B">
              <w:rPr>
                <w:rFonts w:asciiTheme="minorHAnsi" w:eastAsiaTheme="minorHAnsi" w:hAnsiTheme="minorHAnsi" w:cs="B Mitra"/>
                <w:sz w:val="26"/>
                <w:szCs w:val="26"/>
                <w:rtl/>
                <w:lang w:bidi="fa-IR"/>
              </w:rPr>
              <w:t>تظاهرات کنندگان همچنین مخالفت خود را با تمام اشکال عادی سازی روابط با رژیم اشغالگر اعلام کردند</w:t>
            </w:r>
            <w:r w:rsidRPr="00CD2C9B">
              <w:rPr>
                <w:rFonts w:asciiTheme="minorHAnsi" w:eastAsiaTheme="minorHAnsi" w:hAnsiTheme="minorHAnsi" w:cs="B Mitra"/>
                <w:sz w:val="26"/>
                <w:szCs w:val="26"/>
                <w:lang w:bidi="fa-IR"/>
              </w:rPr>
              <w:t>.</w:t>
            </w:r>
          </w:p>
        </w:tc>
      </w:tr>
      <w:tr w:rsidR="002D0ECB" w:rsidRPr="009651C8" w:rsidTr="007F355A">
        <w:trPr>
          <w:trHeight w:val="379"/>
        </w:trPr>
        <w:tc>
          <w:tcPr>
            <w:tcW w:w="1460" w:type="dxa"/>
            <w:tcBorders>
              <w:top w:val="double" w:sz="6" w:space="0" w:color="auto"/>
              <w:left w:val="single" w:sz="2" w:space="0" w:color="auto"/>
              <w:bottom w:val="single" w:sz="2" w:space="0" w:color="auto"/>
              <w:right w:val="nil"/>
            </w:tcBorders>
          </w:tcPr>
          <w:p w:rsidR="002D0ECB" w:rsidRPr="00AD6756" w:rsidRDefault="00450C4D" w:rsidP="003B1975">
            <w:pPr>
              <w:jc w:val="right"/>
              <w:rPr>
                <w:rFonts w:cs="B Mitra"/>
                <w:sz w:val="24"/>
                <w:szCs w:val="24"/>
              </w:rPr>
            </w:pPr>
            <w:r>
              <w:rPr>
                <w:rFonts w:cs="B Mitra" w:hint="cs"/>
                <w:sz w:val="24"/>
                <w:szCs w:val="24"/>
                <w:rtl/>
              </w:rPr>
              <w:t>2</w:t>
            </w:r>
            <w:r w:rsidR="003B1975">
              <w:rPr>
                <w:rFonts w:cs="B Mitra" w:hint="cs"/>
                <w:sz w:val="24"/>
                <w:szCs w:val="24"/>
                <w:rtl/>
              </w:rPr>
              <w:t>5</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2D0ECB" w:rsidRPr="0051378D" w:rsidRDefault="003B1975" w:rsidP="002D0ECB">
            <w:pPr>
              <w:bidi/>
              <w:jc w:val="lowKashida"/>
              <w:rPr>
                <w:rFonts w:cs="B Mitra"/>
                <w:sz w:val="24"/>
                <w:szCs w:val="24"/>
                <w:rtl/>
                <w:lang w:bidi="fa-IR"/>
              </w:rPr>
            </w:pPr>
            <w:r>
              <w:rPr>
                <w:rFonts w:cs="B Mitra" w:hint="cs"/>
                <w:sz w:val="26"/>
                <w:szCs w:val="26"/>
                <w:rtl/>
                <w:lang w:bidi="fa-IR"/>
              </w:rPr>
              <w:t>رساله نت</w:t>
            </w:r>
          </w:p>
        </w:tc>
        <w:tc>
          <w:tcPr>
            <w:tcW w:w="1730" w:type="dxa"/>
            <w:gridSpan w:val="3"/>
            <w:tcBorders>
              <w:top w:val="double" w:sz="6"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2D0ECB" w:rsidRPr="00AD6756" w:rsidRDefault="002D0ECB" w:rsidP="002D0ECB">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2D0ECB" w:rsidRPr="00AD6756" w:rsidRDefault="002D0ECB" w:rsidP="002D0ECB">
            <w:pPr>
              <w:rPr>
                <w:rFonts w:cs="B Mitra"/>
                <w:sz w:val="24"/>
                <w:szCs w:val="24"/>
              </w:rPr>
            </w:pPr>
            <w:r w:rsidRPr="00AD6756">
              <w:rPr>
                <w:rFonts w:cs="B Mitra" w:hint="cs"/>
                <w:sz w:val="24"/>
                <w:szCs w:val="24"/>
                <w:rtl/>
              </w:rPr>
              <w:t>خبر شماره:</w:t>
            </w:r>
          </w:p>
        </w:tc>
      </w:tr>
      <w:tr w:rsidR="002D0ECB" w:rsidRPr="009D670E" w:rsidTr="008738B8">
        <w:trPr>
          <w:trHeight w:val="365"/>
        </w:trPr>
        <w:tc>
          <w:tcPr>
            <w:tcW w:w="10278" w:type="dxa"/>
            <w:gridSpan w:val="11"/>
            <w:tcBorders>
              <w:top w:val="single" w:sz="2" w:space="0" w:color="auto"/>
              <w:left w:val="single" w:sz="2" w:space="0" w:color="auto"/>
              <w:bottom w:val="nil"/>
              <w:right w:val="single" w:sz="2" w:space="0" w:color="auto"/>
            </w:tcBorders>
          </w:tcPr>
          <w:p w:rsidR="002D0ECB" w:rsidRPr="00515BEB" w:rsidRDefault="00515BEB" w:rsidP="00515BEB">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515BEB">
              <w:rPr>
                <w:rFonts w:asciiTheme="minorHAnsi" w:eastAsiaTheme="minorHAnsi" w:hAnsiTheme="minorHAnsi" w:cs="B Titr"/>
                <w:kern w:val="0"/>
                <w:sz w:val="24"/>
                <w:szCs w:val="24"/>
                <w:rtl/>
              </w:rPr>
              <w:t>کاریکاتور</w:t>
            </w:r>
            <w:r w:rsidRPr="00515BEB">
              <w:rPr>
                <w:rFonts w:asciiTheme="minorHAnsi" w:eastAsiaTheme="minorHAnsi" w:hAnsiTheme="minorHAnsi" w:cs="B Titr" w:hint="cs"/>
                <w:kern w:val="0"/>
                <w:sz w:val="24"/>
                <w:szCs w:val="24"/>
                <w:rtl/>
              </w:rPr>
              <w:t>/</w:t>
            </w:r>
            <w:r>
              <w:rPr>
                <w:rFonts w:asciiTheme="minorHAnsi" w:eastAsiaTheme="minorHAnsi" w:hAnsiTheme="minorHAnsi" w:cs="B Titr" w:hint="cs"/>
                <w:kern w:val="0"/>
                <w:sz w:val="24"/>
                <w:szCs w:val="24"/>
                <w:rtl/>
              </w:rPr>
              <w:t xml:space="preserve"> </w:t>
            </w:r>
            <w:r w:rsidRPr="00515BEB">
              <w:rPr>
                <w:rFonts w:asciiTheme="minorHAnsi" w:eastAsiaTheme="minorHAnsi" w:hAnsiTheme="minorHAnsi" w:cs="B Titr"/>
                <w:kern w:val="0"/>
                <w:sz w:val="24"/>
                <w:szCs w:val="24"/>
                <w:rtl/>
              </w:rPr>
              <w:t>فشار بر مردم غزه و محاصره نمودن آنان از سوی رژیم صهیونیستی برای پذیرش "معامله قرن</w:t>
            </w:r>
            <w:r w:rsidRPr="00515BEB">
              <w:rPr>
                <w:rFonts w:asciiTheme="minorHAnsi" w:eastAsiaTheme="minorHAnsi" w:hAnsiTheme="minorHAnsi" w:cs="B Titr"/>
                <w:kern w:val="0"/>
                <w:sz w:val="24"/>
                <w:szCs w:val="24"/>
              </w:rPr>
              <w:t>"</w:t>
            </w:r>
          </w:p>
        </w:tc>
      </w:tr>
      <w:tr w:rsidR="002D0ECB" w:rsidRPr="009E5B0F" w:rsidTr="00F92F0B">
        <w:trPr>
          <w:trHeight w:val="373"/>
        </w:trPr>
        <w:tc>
          <w:tcPr>
            <w:tcW w:w="10278" w:type="dxa"/>
            <w:gridSpan w:val="11"/>
            <w:tcBorders>
              <w:top w:val="nil"/>
              <w:bottom w:val="single" w:sz="4" w:space="0" w:color="auto"/>
            </w:tcBorders>
          </w:tcPr>
          <w:p w:rsidR="00612908" w:rsidRPr="00515BEB" w:rsidRDefault="00515BEB" w:rsidP="00515BEB">
            <w:pPr>
              <w:bidi/>
              <w:jc w:val="center"/>
              <w:rPr>
                <w:rFonts w:cs="B Mitra"/>
                <w:sz w:val="26"/>
                <w:szCs w:val="26"/>
                <w:rtl/>
                <w:lang w:bidi="fa-IR"/>
              </w:rPr>
            </w:pPr>
            <w:r>
              <w:rPr>
                <w:rFonts w:cs="B Mitra"/>
                <w:noProof/>
                <w:sz w:val="26"/>
                <w:szCs w:val="26"/>
                <w:rtl/>
              </w:rPr>
              <w:drawing>
                <wp:inline distT="0" distB="0" distL="0" distR="0">
                  <wp:extent cx="4403083" cy="2287310"/>
                  <wp:effectExtent l="19050" t="0" r="17145" b="7416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16T082401.9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10963" cy="22914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2D0ECB"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2D0ECB" w:rsidRPr="00AD6756" w:rsidRDefault="00A4676F" w:rsidP="0051070F">
            <w:pPr>
              <w:jc w:val="right"/>
              <w:rPr>
                <w:rFonts w:cs="B Mitra"/>
                <w:sz w:val="24"/>
                <w:szCs w:val="24"/>
              </w:rPr>
            </w:pPr>
            <w:r>
              <w:rPr>
                <w:rFonts w:cs="B Mitra" w:hint="cs"/>
                <w:sz w:val="24"/>
                <w:szCs w:val="24"/>
                <w:rtl/>
              </w:rPr>
              <w:t>2</w:t>
            </w:r>
            <w:r w:rsidR="0051070F">
              <w:rPr>
                <w:rFonts w:cs="B Mitra" w:hint="cs"/>
                <w:sz w:val="24"/>
                <w:szCs w:val="24"/>
                <w:rtl/>
              </w:rPr>
              <w:t>6</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2D0ECB" w:rsidRPr="00AD67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2D0ECB" w:rsidRPr="00506EBA" w:rsidTr="00D97982">
        <w:trPr>
          <w:trHeight w:val="89"/>
        </w:trPr>
        <w:tc>
          <w:tcPr>
            <w:tcW w:w="10278" w:type="dxa"/>
            <w:gridSpan w:val="11"/>
            <w:tcBorders>
              <w:top w:val="nil"/>
              <w:bottom w:val="single" w:sz="4" w:space="0" w:color="auto"/>
            </w:tcBorders>
          </w:tcPr>
          <w:p w:rsidR="00CA13E5" w:rsidRPr="0051070F" w:rsidRDefault="002D0ECB" w:rsidP="0051070F">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765752">
              <w:rPr>
                <w:rFonts w:asciiTheme="minorHAnsi" w:eastAsiaTheme="minorHAnsi" w:hAnsiTheme="minorHAnsi" w:cs="B Titr"/>
                <w:kern w:val="0"/>
                <w:sz w:val="24"/>
                <w:szCs w:val="24"/>
                <w:rtl/>
              </w:rPr>
              <w:t>*</w:t>
            </w:r>
            <w:r w:rsidR="00CA13E5" w:rsidRPr="00765752">
              <w:rPr>
                <w:rFonts w:asciiTheme="minorHAnsi" w:eastAsiaTheme="minorHAnsi" w:hAnsiTheme="minorHAnsi" w:cs="B Titr" w:hint="cs"/>
                <w:kern w:val="0"/>
                <w:sz w:val="24"/>
                <w:szCs w:val="24"/>
                <w:rtl/>
              </w:rPr>
              <w:t xml:space="preserve"> </w:t>
            </w:r>
            <w:hyperlink r:id="rId50" w:history="1">
              <w:r w:rsidR="0051070F" w:rsidRPr="0051070F">
                <w:rPr>
                  <w:rFonts w:asciiTheme="minorHAnsi" w:eastAsiaTheme="minorHAnsi" w:hAnsiTheme="minorHAnsi" w:cs="B Titr"/>
                  <w:kern w:val="0"/>
                  <w:sz w:val="24"/>
                  <w:szCs w:val="24"/>
                  <w:rtl/>
                </w:rPr>
                <w:t>فلسطینی‌ها علیه کنفرانس بحرین تظاهرات کردند</w:t>
              </w:r>
            </w:hyperlink>
          </w:p>
          <w:p w:rsidR="0051070F" w:rsidRPr="0051070F" w:rsidRDefault="0051070F" w:rsidP="00A04D3E">
            <w:pPr>
              <w:bidi/>
              <w:jc w:val="lowKashida"/>
              <w:rPr>
                <w:rFonts w:cs="B Mitra"/>
                <w:sz w:val="24"/>
                <w:szCs w:val="24"/>
                <w:lang w:bidi="fa-IR"/>
              </w:rPr>
            </w:pPr>
            <w:r w:rsidRPr="0051070F">
              <w:rPr>
                <w:rFonts w:cs="B Mitra"/>
                <w:sz w:val="24"/>
                <w:szCs w:val="24"/>
                <w:rtl/>
                <w:lang w:bidi="fa-IR"/>
              </w:rPr>
              <w:t>هزاران فلسطینی در شهر رام الله واقع در کرانه باختری در محکومیت طرح صلح آمریکا موسوم به معامله قرن و کنفرانس اقتصادی بحرین که قرار است روزهای ۲۵ و ۲۶ ماه جاری میلادی (4</w:t>
            </w:r>
            <w:r w:rsidR="002A7C82">
              <w:rPr>
                <w:rFonts w:cs="B Mitra"/>
                <w:sz w:val="24"/>
                <w:szCs w:val="24"/>
                <w:rtl/>
                <w:lang w:bidi="fa-IR"/>
              </w:rPr>
              <w:t xml:space="preserve"> </w:t>
            </w:r>
            <w:r w:rsidR="002A7C82">
              <w:rPr>
                <w:rFonts w:cs="B Mitra" w:hint="cs"/>
                <w:sz w:val="24"/>
                <w:szCs w:val="24"/>
                <w:rtl/>
                <w:lang w:bidi="fa-IR"/>
              </w:rPr>
              <w:t>و</w:t>
            </w:r>
            <w:r w:rsidRPr="0051070F">
              <w:rPr>
                <w:rFonts w:cs="B Mitra"/>
                <w:sz w:val="24"/>
                <w:szCs w:val="24"/>
                <w:rtl/>
                <w:lang w:bidi="fa-IR"/>
              </w:rPr>
              <w:t xml:space="preserve"> 5 تیر) برگزار شود، تظاهرات کردند</w:t>
            </w:r>
            <w:r w:rsidRPr="0051070F">
              <w:rPr>
                <w:rFonts w:cs="B Mitra"/>
                <w:sz w:val="24"/>
                <w:szCs w:val="24"/>
                <w:lang w:bidi="fa-IR"/>
              </w:rPr>
              <w:t>.</w:t>
            </w:r>
            <w:r>
              <w:rPr>
                <w:rFonts w:cs="B Mitra" w:hint="cs"/>
                <w:sz w:val="24"/>
                <w:szCs w:val="24"/>
                <w:rtl/>
                <w:lang w:bidi="fa-IR"/>
              </w:rPr>
              <w:t xml:space="preserve"> </w:t>
            </w:r>
            <w:r w:rsidRPr="0051070F">
              <w:rPr>
                <w:rFonts w:cs="B Mitra"/>
                <w:sz w:val="24"/>
                <w:szCs w:val="24"/>
                <w:rtl/>
                <w:lang w:bidi="fa-IR"/>
              </w:rPr>
              <w:t>تظاهرات کنندگان روز شنبه در رام الله با سردادن شعارهایی، همکاری امنیتی تشکیلات خودگردان فلسطین با رژیم صهیونیستی و حرکت برخی کشورهای عربی در مسیر عادی‌سازی روابط با این رژیم را به شدت محکوم کردند</w:t>
            </w:r>
            <w:r w:rsidR="00A04D3E">
              <w:rPr>
                <w:rFonts w:cs="B Mitra"/>
                <w:sz w:val="24"/>
                <w:szCs w:val="24"/>
                <w:lang w:bidi="fa-IR"/>
              </w:rPr>
              <w:t>.</w:t>
            </w:r>
            <w:bookmarkStart w:id="0" w:name="_GoBack"/>
            <w:bookmarkEnd w:id="0"/>
            <w:r w:rsidRPr="0051070F">
              <w:rPr>
                <w:rFonts w:cs="B Mitra"/>
                <w:sz w:val="24"/>
                <w:szCs w:val="24"/>
                <w:rtl/>
                <w:lang w:bidi="fa-IR"/>
              </w:rPr>
              <w:t>آن‌ها همچنین خواستار تحقق وحدت ملی برای مقابله با طرح آمریکایی صهیونیستی موسوم به معامله قرن شدند</w:t>
            </w:r>
            <w:r w:rsidRPr="0051070F">
              <w:rPr>
                <w:rFonts w:cs="B Mitra"/>
                <w:sz w:val="24"/>
                <w:szCs w:val="24"/>
                <w:lang w:bidi="fa-IR"/>
              </w:rPr>
              <w:t>.</w:t>
            </w:r>
          </w:p>
          <w:p w:rsidR="002D0ECB" w:rsidRPr="00765752" w:rsidRDefault="00765752" w:rsidP="00B26A34">
            <w:pPr>
              <w:pStyle w:val="NormalWeb"/>
              <w:shd w:val="clear" w:color="auto" w:fill="FFFFFF"/>
              <w:bidi/>
              <w:spacing w:before="0" w:beforeAutospacing="0" w:after="0" w:afterAutospacing="0" w:line="384" w:lineRule="atLeast"/>
              <w:jc w:val="center"/>
              <w:rPr>
                <w:rFonts w:asciiTheme="minorHAnsi" w:eastAsiaTheme="minorHAnsi" w:hAnsiTheme="minorHAnsi" w:cs="B Mitra"/>
                <w:sz w:val="26"/>
                <w:szCs w:val="26"/>
                <w:rtl/>
                <w:lang w:bidi="fa-IR"/>
              </w:rPr>
            </w:pPr>
            <w:r w:rsidRPr="00765752">
              <w:rPr>
                <w:rFonts w:asciiTheme="minorHAnsi" w:eastAsiaTheme="minorHAnsi" w:hAnsiTheme="minorHAnsi" w:cs="B Mitra"/>
                <w:noProof/>
                <w:sz w:val="26"/>
                <w:szCs w:val="26"/>
                <w:rtl/>
              </w:rPr>
              <w:drawing>
                <wp:inline distT="0" distB="0" distL="0" distR="0" wp14:anchorId="47FC2FEB" wp14:editId="30C72EED">
                  <wp:extent cx="2429123" cy="1282535"/>
                  <wp:effectExtent l="19050" t="0" r="9525" b="4324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51" cstate="print">
                            <a:extLst>
                              <a:ext uri="{BEBA8EAE-BF5A-486C-A8C5-ECC9F3942E4B}">
                                <a14:imgProps xmlns:a14="http://schemas.microsoft.com/office/drawing/2010/main">
                                  <a14:imgLayer r:embed="rId5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447789" cy="1292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CD2C9B">
              <w:rPr>
                <w:rFonts w:asciiTheme="minorHAnsi" w:eastAsiaTheme="minorHAnsi" w:hAnsiTheme="minorHAnsi" w:cs="B Mitra"/>
                <w:noProof/>
                <w:sz w:val="26"/>
                <w:szCs w:val="26"/>
                <w:rtl/>
              </w:rPr>
              <w:drawing>
                <wp:inline distT="0" distB="0" distL="0" distR="0" wp14:anchorId="64600ACB" wp14:editId="538AFFA3">
                  <wp:extent cx="2153445" cy="1291381"/>
                  <wp:effectExtent l="19050" t="0" r="18415" b="4425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53">
                            <a:extLst>
                              <a:ext uri="{BEBA8EAE-BF5A-486C-A8C5-ECC9F3942E4B}">
                                <a14:imgProps xmlns:a14="http://schemas.microsoft.com/office/drawing/2010/main">
                                  <a14:imgLayer r:embed="rId5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83342" cy="13093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12908" w:rsidRPr="00D26FC4" w:rsidRDefault="00612908" w:rsidP="003B197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Pr>
            </w:pPr>
            <w:r w:rsidRPr="00D26FC4">
              <w:rPr>
                <w:rFonts w:asciiTheme="minorHAnsi" w:eastAsiaTheme="minorHAnsi" w:hAnsiTheme="minorHAnsi" w:cs="B Titr" w:hint="cs"/>
                <w:kern w:val="0"/>
                <w:sz w:val="24"/>
                <w:szCs w:val="24"/>
                <w:rtl/>
              </w:rPr>
              <w:t>*</w:t>
            </w:r>
            <w:hyperlink r:id="rId55" w:history="1">
              <w:r w:rsidR="00D26FC4" w:rsidRPr="00D26FC4">
                <w:rPr>
                  <w:rFonts w:asciiTheme="minorHAnsi" w:eastAsiaTheme="minorHAnsi" w:hAnsiTheme="minorHAnsi" w:cs="B Titr" w:hint="cs"/>
                  <w:kern w:val="0"/>
                  <w:sz w:val="24"/>
                  <w:szCs w:val="24"/>
                  <w:rtl/>
                </w:rPr>
                <w:t xml:space="preserve"> </w:t>
              </w:r>
              <w:r w:rsidR="0052443B" w:rsidRPr="00052CB0">
                <w:rPr>
                  <w:rFonts w:asciiTheme="minorHAnsi" w:eastAsiaTheme="minorHAnsi" w:hAnsiTheme="minorHAnsi" w:cs="B Titr" w:hint="cs"/>
                  <w:kern w:val="0"/>
                  <w:sz w:val="24"/>
                  <w:szCs w:val="24"/>
                  <w:rtl/>
                </w:rPr>
                <w:t xml:space="preserve"> آمریکا پروفسور فلسطینی را آزاد کرد</w:t>
              </w:r>
              <w:r w:rsidR="0052443B">
                <w:rPr>
                  <w:rFonts w:asciiTheme="minorHAnsi" w:eastAsiaTheme="minorHAnsi" w:hAnsiTheme="minorHAnsi" w:cs="B Titr"/>
                  <w:kern w:val="0"/>
                  <w:sz w:val="24"/>
                  <w:szCs w:val="24"/>
                </w:rPr>
                <w:t xml:space="preserve"> </w:t>
              </w:r>
            </w:hyperlink>
          </w:p>
          <w:p w:rsidR="0052443B" w:rsidRPr="0052443B" w:rsidRDefault="0052443B" w:rsidP="0052443B">
            <w:pPr>
              <w:bidi/>
              <w:jc w:val="lowKashida"/>
              <w:rPr>
                <w:rFonts w:cs="B Mitra"/>
                <w:sz w:val="24"/>
                <w:szCs w:val="24"/>
                <w:lang w:bidi="fa-IR"/>
              </w:rPr>
            </w:pPr>
            <w:r w:rsidRPr="0052443B">
              <w:rPr>
                <w:rFonts w:cs="B Mitra" w:hint="cs"/>
                <w:sz w:val="24"/>
                <w:szCs w:val="24"/>
                <w:rtl/>
                <w:lang w:bidi="fa-IR"/>
              </w:rPr>
              <w:t>آمریکا</w:t>
            </w:r>
            <w:r w:rsidRPr="0052443B">
              <w:rPr>
                <w:rFonts w:cs="B Mitra"/>
                <w:sz w:val="24"/>
                <w:szCs w:val="24"/>
                <w:rtl/>
                <w:lang w:bidi="fa-IR"/>
              </w:rPr>
              <w:t xml:space="preserve"> </w:t>
            </w:r>
            <w:r w:rsidRPr="0052443B">
              <w:rPr>
                <w:rFonts w:cs="B Mitra" w:hint="cs"/>
                <w:sz w:val="24"/>
                <w:szCs w:val="24"/>
                <w:rtl/>
                <w:lang w:bidi="fa-IR"/>
              </w:rPr>
              <w:t>شب</w:t>
            </w:r>
            <w:r w:rsidRPr="0052443B">
              <w:rPr>
                <w:rFonts w:cs="B Mitra"/>
                <w:sz w:val="24"/>
                <w:szCs w:val="24"/>
                <w:rtl/>
                <w:lang w:bidi="fa-IR"/>
              </w:rPr>
              <w:t xml:space="preserve"> </w:t>
            </w:r>
            <w:r w:rsidRPr="0052443B">
              <w:rPr>
                <w:rFonts w:cs="B Mitra" w:hint="cs"/>
                <w:sz w:val="24"/>
                <w:szCs w:val="24"/>
                <w:rtl/>
                <w:lang w:bidi="fa-IR"/>
              </w:rPr>
              <w:t>گذشته</w:t>
            </w:r>
            <w:r w:rsidRPr="0052443B">
              <w:rPr>
                <w:rFonts w:cs="B Mitra"/>
                <w:sz w:val="24"/>
                <w:szCs w:val="24"/>
                <w:rtl/>
                <w:lang w:bidi="fa-IR"/>
              </w:rPr>
              <w:t xml:space="preserve"> </w:t>
            </w:r>
            <w:r w:rsidRPr="0052443B">
              <w:rPr>
                <w:rFonts w:cs="B Mitra" w:hint="cs"/>
                <w:sz w:val="24"/>
                <w:szCs w:val="24"/>
                <w:rtl/>
                <w:lang w:bidi="fa-IR"/>
              </w:rPr>
              <w:t>پروفسور</w:t>
            </w:r>
            <w:r w:rsidRPr="0052443B">
              <w:rPr>
                <w:rFonts w:cs="B Mitra"/>
                <w:sz w:val="24"/>
                <w:szCs w:val="24"/>
                <w:rtl/>
                <w:lang w:bidi="fa-IR"/>
              </w:rPr>
              <w:t xml:space="preserve"> </w:t>
            </w:r>
            <w:r w:rsidRPr="0052443B">
              <w:rPr>
                <w:rFonts w:cs="B Mitra" w:hint="cs"/>
                <w:sz w:val="24"/>
                <w:szCs w:val="24"/>
                <w:rtl/>
                <w:lang w:bidi="fa-IR"/>
              </w:rPr>
              <w:t>عبدالحلیم</w:t>
            </w:r>
            <w:r w:rsidRPr="0052443B">
              <w:rPr>
                <w:rFonts w:cs="B Mitra"/>
                <w:sz w:val="24"/>
                <w:szCs w:val="24"/>
                <w:rtl/>
                <w:lang w:bidi="fa-IR"/>
              </w:rPr>
              <w:t xml:space="preserve"> </w:t>
            </w:r>
            <w:r w:rsidRPr="0052443B">
              <w:rPr>
                <w:rFonts w:cs="B Mitra" w:hint="cs"/>
                <w:sz w:val="24"/>
                <w:szCs w:val="24"/>
                <w:rtl/>
                <w:lang w:bidi="fa-IR"/>
              </w:rPr>
              <w:t>اشقر</w:t>
            </w:r>
            <w:r w:rsidRPr="0052443B">
              <w:rPr>
                <w:rFonts w:cs="B Mitra"/>
                <w:sz w:val="24"/>
                <w:szCs w:val="24"/>
                <w:rtl/>
                <w:lang w:bidi="fa-IR"/>
              </w:rPr>
              <w:t xml:space="preserve"> </w:t>
            </w:r>
            <w:r w:rsidRPr="0052443B">
              <w:rPr>
                <w:rFonts w:cs="B Mitra" w:hint="cs"/>
                <w:sz w:val="24"/>
                <w:szCs w:val="24"/>
                <w:rtl/>
                <w:lang w:bidi="fa-IR"/>
              </w:rPr>
              <w:t>دانشمند</w:t>
            </w:r>
            <w:r w:rsidRPr="0052443B">
              <w:rPr>
                <w:rFonts w:cs="B Mitra"/>
                <w:sz w:val="24"/>
                <w:szCs w:val="24"/>
                <w:rtl/>
                <w:lang w:bidi="fa-IR"/>
              </w:rPr>
              <w:t xml:space="preserve"> </w:t>
            </w:r>
            <w:r w:rsidRPr="0052443B">
              <w:rPr>
                <w:rFonts w:cs="B Mitra" w:hint="cs"/>
                <w:sz w:val="24"/>
                <w:szCs w:val="24"/>
                <w:rtl/>
                <w:lang w:bidi="fa-IR"/>
              </w:rPr>
              <w:t>فلسطینی</w:t>
            </w:r>
            <w:r w:rsidRPr="0052443B">
              <w:rPr>
                <w:rFonts w:cs="B Mitra"/>
                <w:sz w:val="24"/>
                <w:szCs w:val="24"/>
                <w:rtl/>
                <w:lang w:bidi="fa-IR"/>
              </w:rPr>
              <w:t xml:space="preserve"> </w:t>
            </w:r>
            <w:r w:rsidRPr="0052443B">
              <w:rPr>
                <w:rFonts w:cs="B Mitra" w:hint="cs"/>
                <w:sz w:val="24"/>
                <w:szCs w:val="24"/>
                <w:rtl/>
                <w:lang w:bidi="fa-IR"/>
              </w:rPr>
              <w:t>را</w:t>
            </w:r>
            <w:r w:rsidRPr="0052443B">
              <w:rPr>
                <w:rFonts w:cs="B Mitra"/>
                <w:sz w:val="24"/>
                <w:szCs w:val="24"/>
                <w:rtl/>
                <w:lang w:bidi="fa-IR"/>
              </w:rPr>
              <w:t xml:space="preserve"> </w:t>
            </w:r>
            <w:r w:rsidRPr="0052443B">
              <w:rPr>
                <w:rFonts w:cs="B Mitra" w:hint="cs"/>
                <w:sz w:val="24"/>
                <w:szCs w:val="24"/>
                <w:rtl/>
                <w:lang w:bidi="fa-IR"/>
              </w:rPr>
              <w:t>پس</w:t>
            </w:r>
            <w:r w:rsidRPr="0052443B">
              <w:rPr>
                <w:rFonts w:cs="B Mitra"/>
                <w:sz w:val="24"/>
                <w:szCs w:val="24"/>
                <w:rtl/>
                <w:lang w:bidi="fa-IR"/>
              </w:rPr>
              <w:t xml:space="preserve"> </w:t>
            </w:r>
            <w:r w:rsidRPr="0052443B">
              <w:rPr>
                <w:rFonts w:cs="B Mitra" w:hint="cs"/>
                <w:sz w:val="24"/>
                <w:szCs w:val="24"/>
                <w:rtl/>
                <w:lang w:bidi="fa-IR"/>
              </w:rPr>
              <w:t>از</w:t>
            </w:r>
            <w:r w:rsidRPr="0052443B">
              <w:rPr>
                <w:rFonts w:cs="B Mitra"/>
                <w:sz w:val="24"/>
                <w:szCs w:val="24"/>
                <w:rtl/>
                <w:lang w:bidi="fa-IR"/>
              </w:rPr>
              <w:t xml:space="preserve"> 11 </w:t>
            </w:r>
            <w:r w:rsidRPr="0052443B">
              <w:rPr>
                <w:rFonts w:cs="B Mitra" w:hint="cs"/>
                <w:sz w:val="24"/>
                <w:szCs w:val="24"/>
                <w:rtl/>
                <w:lang w:bidi="fa-IR"/>
              </w:rPr>
              <w:t>سال</w:t>
            </w:r>
            <w:r w:rsidRPr="0052443B">
              <w:rPr>
                <w:rFonts w:cs="B Mitra"/>
                <w:sz w:val="24"/>
                <w:szCs w:val="24"/>
                <w:rtl/>
                <w:lang w:bidi="fa-IR"/>
              </w:rPr>
              <w:t xml:space="preserve"> </w:t>
            </w:r>
            <w:r w:rsidRPr="0052443B">
              <w:rPr>
                <w:rFonts w:cs="B Mitra" w:hint="cs"/>
                <w:sz w:val="24"/>
                <w:szCs w:val="24"/>
                <w:rtl/>
                <w:lang w:bidi="fa-IR"/>
              </w:rPr>
              <w:t>زندان</w:t>
            </w:r>
            <w:r w:rsidRPr="0052443B">
              <w:rPr>
                <w:rFonts w:cs="B Mitra"/>
                <w:sz w:val="24"/>
                <w:szCs w:val="24"/>
                <w:rtl/>
                <w:lang w:bidi="fa-IR"/>
              </w:rPr>
              <w:t xml:space="preserve"> </w:t>
            </w:r>
            <w:r w:rsidRPr="0052443B">
              <w:rPr>
                <w:rFonts w:cs="B Mitra" w:hint="cs"/>
                <w:sz w:val="24"/>
                <w:szCs w:val="24"/>
                <w:rtl/>
                <w:lang w:bidi="fa-IR"/>
              </w:rPr>
              <w:t>آزاد</w:t>
            </w:r>
            <w:r w:rsidRPr="0052443B">
              <w:rPr>
                <w:rFonts w:cs="B Mitra"/>
                <w:sz w:val="24"/>
                <w:szCs w:val="24"/>
                <w:rtl/>
                <w:lang w:bidi="fa-IR"/>
              </w:rPr>
              <w:t xml:space="preserve"> </w:t>
            </w:r>
            <w:r w:rsidRPr="0052443B">
              <w:rPr>
                <w:rFonts w:cs="B Mitra" w:hint="cs"/>
                <w:sz w:val="24"/>
                <w:szCs w:val="24"/>
                <w:rtl/>
                <w:lang w:bidi="fa-IR"/>
              </w:rPr>
              <w:t>کرد</w:t>
            </w:r>
            <w:r w:rsidRPr="0052443B">
              <w:rPr>
                <w:rFonts w:cs="B Mitra"/>
                <w:sz w:val="24"/>
                <w:szCs w:val="24"/>
                <w:rtl/>
                <w:lang w:bidi="fa-IR"/>
              </w:rPr>
              <w:t>.</w:t>
            </w:r>
            <w:r>
              <w:rPr>
                <w:rFonts w:cs="B Mitra" w:hint="cs"/>
                <w:sz w:val="24"/>
                <w:szCs w:val="24"/>
                <w:rtl/>
                <w:lang w:bidi="fa-IR"/>
              </w:rPr>
              <w:t xml:space="preserve"> </w:t>
            </w:r>
            <w:r w:rsidRPr="0052443B">
              <w:rPr>
                <w:rFonts w:cs="B Mitra" w:hint="cs"/>
                <w:sz w:val="24"/>
                <w:szCs w:val="24"/>
                <w:rtl/>
                <w:lang w:bidi="fa-IR"/>
              </w:rPr>
              <w:t>خانواده</w:t>
            </w:r>
            <w:r w:rsidRPr="0052443B">
              <w:rPr>
                <w:rFonts w:cs="B Mitra"/>
                <w:sz w:val="24"/>
                <w:szCs w:val="24"/>
                <w:rtl/>
                <w:lang w:bidi="fa-IR"/>
              </w:rPr>
              <w:t xml:space="preserve"> </w:t>
            </w:r>
            <w:r w:rsidRPr="0052443B">
              <w:rPr>
                <w:rFonts w:cs="B Mitra" w:hint="cs"/>
                <w:sz w:val="24"/>
                <w:szCs w:val="24"/>
                <w:rtl/>
                <w:lang w:bidi="fa-IR"/>
              </w:rPr>
              <w:t>این</w:t>
            </w:r>
            <w:r w:rsidRPr="0052443B">
              <w:rPr>
                <w:rFonts w:cs="B Mitra"/>
                <w:sz w:val="24"/>
                <w:szCs w:val="24"/>
                <w:rtl/>
                <w:lang w:bidi="fa-IR"/>
              </w:rPr>
              <w:t xml:space="preserve"> </w:t>
            </w:r>
            <w:r w:rsidRPr="0052443B">
              <w:rPr>
                <w:rFonts w:cs="B Mitra" w:hint="cs"/>
                <w:sz w:val="24"/>
                <w:szCs w:val="24"/>
                <w:rtl/>
                <w:lang w:bidi="fa-IR"/>
              </w:rPr>
              <w:t>پروفسور</w:t>
            </w:r>
            <w:r w:rsidRPr="0052443B">
              <w:rPr>
                <w:rFonts w:cs="B Mitra"/>
                <w:sz w:val="24"/>
                <w:szCs w:val="24"/>
                <w:rtl/>
                <w:lang w:bidi="fa-IR"/>
              </w:rPr>
              <w:t xml:space="preserve"> </w:t>
            </w:r>
            <w:r w:rsidRPr="0052443B">
              <w:rPr>
                <w:rFonts w:cs="B Mitra" w:hint="cs"/>
                <w:sz w:val="24"/>
                <w:szCs w:val="24"/>
                <w:rtl/>
                <w:lang w:bidi="fa-IR"/>
              </w:rPr>
              <w:t>فلسطینی</w:t>
            </w:r>
            <w:r w:rsidRPr="0052443B">
              <w:rPr>
                <w:rFonts w:cs="B Mitra"/>
                <w:sz w:val="24"/>
                <w:szCs w:val="24"/>
                <w:rtl/>
                <w:lang w:bidi="fa-IR"/>
              </w:rPr>
              <w:t xml:space="preserve"> </w:t>
            </w:r>
            <w:r w:rsidRPr="0052443B">
              <w:rPr>
                <w:rFonts w:cs="B Mitra" w:hint="cs"/>
                <w:sz w:val="24"/>
                <w:szCs w:val="24"/>
                <w:rtl/>
                <w:lang w:bidi="fa-IR"/>
              </w:rPr>
              <w:t>تاکید</w:t>
            </w:r>
            <w:r w:rsidRPr="0052443B">
              <w:rPr>
                <w:rFonts w:cs="B Mitra"/>
                <w:sz w:val="24"/>
                <w:szCs w:val="24"/>
                <w:rtl/>
                <w:lang w:bidi="fa-IR"/>
              </w:rPr>
              <w:t xml:space="preserve"> </w:t>
            </w:r>
            <w:r w:rsidRPr="0052443B">
              <w:rPr>
                <w:rFonts w:cs="B Mitra" w:hint="cs"/>
                <w:sz w:val="24"/>
                <w:szCs w:val="24"/>
                <w:rtl/>
                <w:lang w:bidi="fa-IR"/>
              </w:rPr>
              <w:t>کردند</w:t>
            </w:r>
            <w:r w:rsidRPr="0052443B">
              <w:rPr>
                <w:rFonts w:cs="B Mitra"/>
                <w:sz w:val="24"/>
                <w:szCs w:val="24"/>
                <w:rtl/>
                <w:lang w:bidi="fa-IR"/>
              </w:rPr>
              <w:t xml:space="preserve"> </w:t>
            </w:r>
            <w:r w:rsidRPr="0052443B">
              <w:rPr>
                <w:rFonts w:cs="B Mitra" w:hint="cs"/>
                <w:sz w:val="24"/>
                <w:szCs w:val="24"/>
                <w:rtl/>
                <w:lang w:bidi="fa-IR"/>
              </w:rPr>
              <w:t>که</w:t>
            </w:r>
            <w:r w:rsidRPr="0052443B">
              <w:rPr>
                <w:rFonts w:cs="B Mitra"/>
                <w:sz w:val="24"/>
                <w:szCs w:val="24"/>
                <w:rtl/>
                <w:lang w:bidi="fa-IR"/>
              </w:rPr>
              <w:t xml:space="preserve"> </w:t>
            </w:r>
            <w:r w:rsidRPr="0052443B">
              <w:rPr>
                <w:rFonts w:cs="B Mitra" w:hint="cs"/>
                <w:sz w:val="24"/>
                <w:szCs w:val="24"/>
                <w:rtl/>
                <w:lang w:bidi="fa-IR"/>
              </w:rPr>
              <w:t>آمریکا</w:t>
            </w:r>
            <w:r w:rsidRPr="0052443B">
              <w:rPr>
                <w:rFonts w:cs="B Mitra"/>
                <w:sz w:val="24"/>
                <w:szCs w:val="24"/>
                <w:rtl/>
                <w:lang w:bidi="fa-IR"/>
              </w:rPr>
              <w:t xml:space="preserve"> </w:t>
            </w:r>
            <w:r w:rsidRPr="0052443B">
              <w:rPr>
                <w:rFonts w:cs="B Mitra" w:hint="cs"/>
                <w:sz w:val="24"/>
                <w:szCs w:val="24"/>
                <w:rtl/>
                <w:lang w:bidi="fa-IR"/>
              </w:rPr>
              <w:t>او</w:t>
            </w:r>
            <w:r w:rsidRPr="0052443B">
              <w:rPr>
                <w:rFonts w:cs="B Mitra"/>
                <w:sz w:val="24"/>
                <w:szCs w:val="24"/>
                <w:rtl/>
                <w:lang w:bidi="fa-IR"/>
              </w:rPr>
              <w:t xml:space="preserve"> </w:t>
            </w:r>
            <w:r w:rsidRPr="0052443B">
              <w:rPr>
                <w:rFonts w:cs="B Mitra" w:hint="cs"/>
                <w:sz w:val="24"/>
                <w:szCs w:val="24"/>
                <w:rtl/>
                <w:lang w:bidi="fa-IR"/>
              </w:rPr>
              <w:t>را</w:t>
            </w:r>
            <w:r w:rsidRPr="0052443B">
              <w:rPr>
                <w:rFonts w:cs="B Mitra"/>
                <w:sz w:val="24"/>
                <w:szCs w:val="24"/>
                <w:rtl/>
                <w:lang w:bidi="fa-IR"/>
              </w:rPr>
              <w:t xml:space="preserve"> </w:t>
            </w:r>
            <w:r w:rsidRPr="0052443B">
              <w:rPr>
                <w:rFonts w:cs="B Mitra" w:hint="cs"/>
                <w:sz w:val="24"/>
                <w:szCs w:val="24"/>
                <w:rtl/>
                <w:lang w:bidi="fa-IR"/>
              </w:rPr>
              <w:t>مشروط</w:t>
            </w:r>
            <w:r w:rsidRPr="0052443B">
              <w:rPr>
                <w:rFonts w:cs="B Mitra"/>
                <w:sz w:val="24"/>
                <w:szCs w:val="24"/>
                <w:rtl/>
                <w:lang w:bidi="fa-IR"/>
              </w:rPr>
              <w:t xml:space="preserve"> </w:t>
            </w:r>
            <w:r w:rsidRPr="0052443B">
              <w:rPr>
                <w:rFonts w:cs="B Mitra" w:hint="cs"/>
                <w:sz w:val="24"/>
                <w:szCs w:val="24"/>
                <w:rtl/>
                <w:lang w:bidi="fa-IR"/>
              </w:rPr>
              <w:t>به</w:t>
            </w:r>
            <w:r w:rsidRPr="0052443B">
              <w:rPr>
                <w:rFonts w:cs="B Mitra"/>
                <w:sz w:val="24"/>
                <w:szCs w:val="24"/>
                <w:rtl/>
                <w:lang w:bidi="fa-IR"/>
              </w:rPr>
              <w:t xml:space="preserve"> </w:t>
            </w:r>
            <w:r w:rsidRPr="0052443B">
              <w:rPr>
                <w:rFonts w:cs="B Mitra" w:hint="cs"/>
                <w:sz w:val="24"/>
                <w:szCs w:val="24"/>
                <w:rtl/>
                <w:lang w:bidi="fa-IR"/>
              </w:rPr>
              <w:t>اینکه</w:t>
            </w:r>
            <w:r w:rsidRPr="0052443B">
              <w:rPr>
                <w:rFonts w:cs="B Mitra"/>
                <w:sz w:val="24"/>
                <w:szCs w:val="24"/>
                <w:rtl/>
                <w:lang w:bidi="fa-IR"/>
              </w:rPr>
              <w:t xml:space="preserve"> </w:t>
            </w:r>
            <w:r w:rsidRPr="0052443B">
              <w:rPr>
                <w:rFonts w:cs="B Mitra" w:hint="cs"/>
                <w:sz w:val="24"/>
                <w:szCs w:val="24"/>
                <w:rtl/>
                <w:lang w:bidi="fa-IR"/>
              </w:rPr>
              <w:t>آمریکا</w:t>
            </w:r>
            <w:r w:rsidRPr="0052443B">
              <w:rPr>
                <w:rFonts w:cs="B Mitra"/>
                <w:sz w:val="24"/>
                <w:szCs w:val="24"/>
                <w:rtl/>
                <w:lang w:bidi="fa-IR"/>
              </w:rPr>
              <w:t xml:space="preserve"> </w:t>
            </w:r>
            <w:r w:rsidRPr="0052443B">
              <w:rPr>
                <w:rFonts w:cs="B Mitra" w:hint="cs"/>
                <w:sz w:val="24"/>
                <w:szCs w:val="24"/>
                <w:rtl/>
                <w:lang w:bidi="fa-IR"/>
              </w:rPr>
              <w:t>را</w:t>
            </w:r>
            <w:r w:rsidRPr="0052443B">
              <w:rPr>
                <w:rFonts w:cs="B Mitra"/>
                <w:sz w:val="24"/>
                <w:szCs w:val="24"/>
                <w:rtl/>
                <w:lang w:bidi="fa-IR"/>
              </w:rPr>
              <w:t xml:space="preserve"> </w:t>
            </w:r>
            <w:r w:rsidRPr="0052443B">
              <w:rPr>
                <w:rFonts w:cs="B Mitra" w:hint="cs"/>
                <w:sz w:val="24"/>
                <w:szCs w:val="24"/>
                <w:rtl/>
                <w:lang w:bidi="fa-IR"/>
              </w:rPr>
              <w:t>ترک</w:t>
            </w:r>
            <w:r w:rsidRPr="0052443B">
              <w:rPr>
                <w:rFonts w:cs="B Mitra"/>
                <w:sz w:val="24"/>
                <w:szCs w:val="24"/>
                <w:rtl/>
                <w:lang w:bidi="fa-IR"/>
              </w:rPr>
              <w:t xml:space="preserve"> </w:t>
            </w:r>
            <w:r w:rsidRPr="0052443B">
              <w:rPr>
                <w:rFonts w:cs="B Mitra" w:hint="cs"/>
                <w:sz w:val="24"/>
                <w:szCs w:val="24"/>
                <w:rtl/>
                <w:lang w:bidi="fa-IR"/>
              </w:rPr>
              <w:t>کند،</w:t>
            </w:r>
            <w:r w:rsidRPr="0052443B">
              <w:rPr>
                <w:rFonts w:cs="B Mitra"/>
                <w:sz w:val="24"/>
                <w:szCs w:val="24"/>
                <w:rtl/>
                <w:lang w:bidi="fa-IR"/>
              </w:rPr>
              <w:t xml:space="preserve"> </w:t>
            </w:r>
            <w:r w:rsidRPr="0052443B">
              <w:rPr>
                <w:rFonts w:cs="B Mitra" w:hint="cs"/>
                <w:sz w:val="24"/>
                <w:szCs w:val="24"/>
                <w:rtl/>
                <w:lang w:bidi="fa-IR"/>
              </w:rPr>
              <w:t>آزاد</w:t>
            </w:r>
            <w:r w:rsidRPr="0052443B">
              <w:rPr>
                <w:rFonts w:cs="B Mitra"/>
                <w:sz w:val="24"/>
                <w:szCs w:val="24"/>
                <w:rtl/>
                <w:lang w:bidi="fa-IR"/>
              </w:rPr>
              <w:t xml:space="preserve"> </w:t>
            </w:r>
            <w:r w:rsidRPr="0052443B">
              <w:rPr>
                <w:rFonts w:cs="B Mitra" w:hint="cs"/>
                <w:sz w:val="24"/>
                <w:szCs w:val="24"/>
                <w:rtl/>
                <w:lang w:bidi="fa-IR"/>
              </w:rPr>
              <w:t>کرده</w:t>
            </w:r>
            <w:r w:rsidRPr="0052443B">
              <w:rPr>
                <w:rFonts w:cs="B Mitra"/>
                <w:sz w:val="24"/>
                <w:szCs w:val="24"/>
                <w:rtl/>
                <w:lang w:bidi="fa-IR"/>
              </w:rPr>
              <w:t xml:space="preserve"> </w:t>
            </w:r>
            <w:r w:rsidRPr="0052443B">
              <w:rPr>
                <w:rFonts w:cs="B Mitra" w:hint="cs"/>
                <w:sz w:val="24"/>
                <w:szCs w:val="24"/>
                <w:rtl/>
                <w:lang w:bidi="fa-IR"/>
              </w:rPr>
              <w:t>است</w:t>
            </w:r>
            <w:r w:rsidRPr="0052443B">
              <w:rPr>
                <w:rFonts w:cs="B Mitra"/>
                <w:sz w:val="24"/>
                <w:szCs w:val="24"/>
                <w:rtl/>
                <w:lang w:bidi="fa-IR"/>
              </w:rPr>
              <w:t>.</w:t>
            </w:r>
            <w:r>
              <w:rPr>
                <w:rFonts w:cs="B Mitra" w:hint="cs"/>
                <w:sz w:val="24"/>
                <w:szCs w:val="24"/>
                <w:rtl/>
                <w:lang w:bidi="fa-IR"/>
              </w:rPr>
              <w:t xml:space="preserve"> </w:t>
            </w:r>
            <w:r w:rsidRPr="0052443B">
              <w:rPr>
                <w:rFonts w:cs="B Mitra" w:hint="cs"/>
                <w:sz w:val="24"/>
                <w:szCs w:val="24"/>
                <w:rtl/>
                <w:lang w:bidi="fa-IR"/>
              </w:rPr>
              <w:t>این</w:t>
            </w:r>
            <w:r w:rsidRPr="0052443B">
              <w:rPr>
                <w:rFonts w:cs="B Mitra"/>
                <w:sz w:val="24"/>
                <w:szCs w:val="24"/>
                <w:rtl/>
                <w:lang w:bidi="fa-IR"/>
              </w:rPr>
              <w:t xml:space="preserve"> </w:t>
            </w:r>
            <w:r w:rsidRPr="0052443B">
              <w:rPr>
                <w:rFonts w:cs="B Mitra" w:hint="cs"/>
                <w:sz w:val="24"/>
                <w:szCs w:val="24"/>
                <w:rtl/>
                <w:lang w:bidi="fa-IR"/>
              </w:rPr>
              <w:t>پروفسور</w:t>
            </w:r>
            <w:r w:rsidRPr="0052443B">
              <w:rPr>
                <w:rFonts w:cs="B Mitra"/>
                <w:sz w:val="24"/>
                <w:szCs w:val="24"/>
                <w:rtl/>
                <w:lang w:bidi="fa-IR"/>
              </w:rPr>
              <w:t xml:space="preserve"> </w:t>
            </w:r>
            <w:r w:rsidRPr="0052443B">
              <w:rPr>
                <w:rFonts w:cs="B Mitra" w:hint="cs"/>
                <w:sz w:val="24"/>
                <w:szCs w:val="24"/>
                <w:rtl/>
                <w:lang w:bidi="fa-IR"/>
              </w:rPr>
              <w:t>فلسطینی</w:t>
            </w:r>
            <w:r w:rsidRPr="0052443B">
              <w:rPr>
                <w:rFonts w:cs="B Mitra"/>
                <w:sz w:val="24"/>
                <w:szCs w:val="24"/>
                <w:rtl/>
                <w:lang w:bidi="fa-IR"/>
              </w:rPr>
              <w:t xml:space="preserve"> </w:t>
            </w:r>
            <w:r w:rsidRPr="0052443B">
              <w:rPr>
                <w:rFonts w:cs="B Mitra" w:hint="cs"/>
                <w:sz w:val="24"/>
                <w:szCs w:val="24"/>
                <w:rtl/>
                <w:lang w:bidi="fa-IR"/>
              </w:rPr>
              <w:t>در</w:t>
            </w:r>
            <w:r w:rsidRPr="0052443B">
              <w:rPr>
                <w:rFonts w:cs="B Mitra"/>
                <w:sz w:val="24"/>
                <w:szCs w:val="24"/>
                <w:rtl/>
                <w:lang w:bidi="fa-IR"/>
              </w:rPr>
              <w:t xml:space="preserve"> </w:t>
            </w:r>
            <w:r w:rsidRPr="0052443B">
              <w:rPr>
                <w:rFonts w:cs="B Mitra" w:hint="cs"/>
                <w:sz w:val="24"/>
                <w:szCs w:val="24"/>
                <w:rtl/>
                <w:lang w:bidi="fa-IR"/>
              </w:rPr>
              <w:t>حالی</w:t>
            </w:r>
            <w:r w:rsidRPr="0052443B">
              <w:rPr>
                <w:rFonts w:cs="B Mitra"/>
                <w:sz w:val="24"/>
                <w:szCs w:val="24"/>
                <w:rtl/>
                <w:lang w:bidi="fa-IR"/>
              </w:rPr>
              <w:t xml:space="preserve"> </w:t>
            </w:r>
            <w:r w:rsidRPr="0052443B">
              <w:rPr>
                <w:rFonts w:cs="B Mitra" w:hint="cs"/>
                <w:sz w:val="24"/>
                <w:szCs w:val="24"/>
                <w:rtl/>
                <w:lang w:bidi="fa-IR"/>
              </w:rPr>
              <w:t>از</w:t>
            </w:r>
            <w:r w:rsidRPr="0052443B">
              <w:rPr>
                <w:rFonts w:cs="B Mitra"/>
                <w:sz w:val="24"/>
                <w:szCs w:val="24"/>
                <w:rtl/>
                <w:lang w:bidi="fa-IR"/>
              </w:rPr>
              <w:t xml:space="preserve"> </w:t>
            </w:r>
            <w:r w:rsidRPr="0052443B">
              <w:rPr>
                <w:rFonts w:cs="B Mitra" w:hint="cs"/>
                <w:sz w:val="24"/>
                <w:szCs w:val="24"/>
                <w:rtl/>
                <w:lang w:bidi="fa-IR"/>
              </w:rPr>
              <w:t>زندان</w:t>
            </w:r>
            <w:r w:rsidRPr="0052443B">
              <w:rPr>
                <w:rFonts w:cs="B Mitra"/>
                <w:sz w:val="24"/>
                <w:szCs w:val="24"/>
                <w:rtl/>
                <w:lang w:bidi="fa-IR"/>
              </w:rPr>
              <w:t xml:space="preserve"> </w:t>
            </w:r>
            <w:r w:rsidRPr="0052443B">
              <w:rPr>
                <w:rFonts w:cs="B Mitra" w:hint="cs"/>
                <w:sz w:val="24"/>
                <w:szCs w:val="24"/>
                <w:rtl/>
                <w:lang w:bidi="fa-IR"/>
              </w:rPr>
              <w:t>آزاد</w:t>
            </w:r>
            <w:r w:rsidRPr="0052443B">
              <w:rPr>
                <w:rFonts w:cs="B Mitra"/>
                <w:sz w:val="24"/>
                <w:szCs w:val="24"/>
                <w:rtl/>
                <w:lang w:bidi="fa-IR"/>
              </w:rPr>
              <w:t xml:space="preserve"> </w:t>
            </w:r>
            <w:r w:rsidRPr="0052443B">
              <w:rPr>
                <w:rFonts w:cs="B Mitra" w:hint="cs"/>
                <w:sz w:val="24"/>
                <w:szCs w:val="24"/>
                <w:rtl/>
                <w:lang w:bidi="fa-IR"/>
              </w:rPr>
              <w:t>شده</w:t>
            </w:r>
            <w:r w:rsidRPr="0052443B">
              <w:rPr>
                <w:rFonts w:cs="B Mitra"/>
                <w:sz w:val="24"/>
                <w:szCs w:val="24"/>
                <w:rtl/>
                <w:lang w:bidi="fa-IR"/>
              </w:rPr>
              <w:t xml:space="preserve"> </w:t>
            </w:r>
            <w:r w:rsidRPr="0052443B">
              <w:rPr>
                <w:rFonts w:cs="B Mitra" w:hint="cs"/>
                <w:sz w:val="24"/>
                <w:szCs w:val="24"/>
                <w:rtl/>
                <w:lang w:bidi="fa-IR"/>
              </w:rPr>
              <w:t>است</w:t>
            </w:r>
            <w:r w:rsidRPr="0052443B">
              <w:rPr>
                <w:rFonts w:cs="B Mitra"/>
                <w:sz w:val="24"/>
                <w:szCs w:val="24"/>
                <w:rtl/>
                <w:lang w:bidi="fa-IR"/>
              </w:rPr>
              <w:t xml:space="preserve"> </w:t>
            </w:r>
            <w:r w:rsidRPr="0052443B">
              <w:rPr>
                <w:rFonts w:cs="B Mitra" w:hint="cs"/>
                <w:sz w:val="24"/>
                <w:szCs w:val="24"/>
                <w:rtl/>
                <w:lang w:bidi="fa-IR"/>
              </w:rPr>
              <w:t>که</w:t>
            </w:r>
            <w:r w:rsidRPr="0052443B">
              <w:rPr>
                <w:rFonts w:cs="B Mitra"/>
                <w:sz w:val="24"/>
                <w:szCs w:val="24"/>
                <w:rtl/>
                <w:lang w:bidi="fa-IR"/>
              </w:rPr>
              <w:t xml:space="preserve"> </w:t>
            </w:r>
            <w:r w:rsidRPr="0052443B">
              <w:rPr>
                <w:rFonts w:cs="B Mitra" w:hint="cs"/>
                <w:sz w:val="24"/>
                <w:szCs w:val="24"/>
                <w:rtl/>
                <w:lang w:bidi="fa-IR"/>
              </w:rPr>
              <w:t>روی</w:t>
            </w:r>
            <w:r w:rsidRPr="0052443B">
              <w:rPr>
                <w:rFonts w:cs="B Mitra"/>
                <w:sz w:val="24"/>
                <w:szCs w:val="24"/>
                <w:rtl/>
                <w:lang w:bidi="fa-IR"/>
              </w:rPr>
              <w:t xml:space="preserve"> </w:t>
            </w:r>
            <w:r w:rsidRPr="0052443B">
              <w:rPr>
                <w:rFonts w:cs="B Mitra" w:hint="cs"/>
                <w:sz w:val="24"/>
                <w:szCs w:val="24"/>
                <w:rtl/>
                <w:lang w:bidi="fa-IR"/>
              </w:rPr>
              <w:t>یکی</w:t>
            </w:r>
            <w:r w:rsidRPr="0052443B">
              <w:rPr>
                <w:rFonts w:cs="B Mitra"/>
                <w:sz w:val="24"/>
                <w:szCs w:val="24"/>
                <w:rtl/>
                <w:lang w:bidi="fa-IR"/>
              </w:rPr>
              <w:t xml:space="preserve"> </w:t>
            </w:r>
            <w:r w:rsidRPr="0052443B">
              <w:rPr>
                <w:rFonts w:cs="B Mitra" w:hint="cs"/>
                <w:sz w:val="24"/>
                <w:szCs w:val="24"/>
                <w:rtl/>
                <w:lang w:bidi="fa-IR"/>
              </w:rPr>
              <w:t>از</w:t>
            </w:r>
            <w:r w:rsidRPr="0052443B">
              <w:rPr>
                <w:rFonts w:cs="B Mitra"/>
                <w:sz w:val="24"/>
                <w:szCs w:val="24"/>
                <w:rtl/>
                <w:lang w:bidi="fa-IR"/>
              </w:rPr>
              <w:t xml:space="preserve"> </w:t>
            </w:r>
            <w:r w:rsidRPr="0052443B">
              <w:rPr>
                <w:rFonts w:cs="B Mitra" w:hint="cs"/>
                <w:sz w:val="24"/>
                <w:szCs w:val="24"/>
                <w:rtl/>
                <w:lang w:bidi="fa-IR"/>
              </w:rPr>
              <w:t>پاهای</w:t>
            </w:r>
            <w:r w:rsidRPr="0052443B">
              <w:rPr>
                <w:rFonts w:cs="B Mitra"/>
                <w:sz w:val="24"/>
                <w:szCs w:val="24"/>
                <w:rtl/>
                <w:lang w:bidi="fa-IR"/>
              </w:rPr>
              <w:t xml:space="preserve"> </w:t>
            </w:r>
            <w:r w:rsidRPr="0052443B">
              <w:rPr>
                <w:rFonts w:cs="B Mitra" w:hint="cs"/>
                <w:sz w:val="24"/>
                <w:szCs w:val="24"/>
                <w:rtl/>
                <w:lang w:bidi="fa-IR"/>
              </w:rPr>
              <w:t>او</w:t>
            </w:r>
            <w:r w:rsidRPr="0052443B">
              <w:rPr>
                <w:rFonts w:cs="B Mitra"/>
                <w:sz w:val="24"/>
                <w:szCs w:val="24"/>
                <w:rtl/>
                <w:lang w:bidi="fa-IR"/>
              </w:rPr>
              <w:t xml:space="preserve"> </w:t>
            </w:r>
            <w:r w:rsidRPr="0052443B">
              <w:rPr>
                <w:rFonts w:cs="B Mitra" w:hint="cs"/>
                <w:sz w:val="24"/>
                <w:szCs w:val="24"/>
                <w:rtl/>
                <w:lang w:bidi="fa-IR"/>
              </w:rPr>
              <w:t>سیستم</w:t>
            </w:r>
            <w:r w:rsidRPr="0052443B">
              <w:rPr>
                <w:rFonts w:cs="B Mitra"/>
                <w:sz w:val="24"/>
                <w:szCs w:val="24"/>
                <w:rtl/>
                <w:lang w:bidi="fa-IR"/>
              </w:rPr>
              <w:t xml:space="preserve"> </w:t>
            </w:r>
            <w:r w:rsidRPr="0052443B">
              <w:rPr>
                <w:rFonts w:cs="B Mitra" w:hint="cs"/>
                <w:sz w:val="24"/>
                <w:szCs w:val="24"/>
                <w:rtl/>
                <w:lang w:bidi="fa-IR"/>
              </w:rPr>
              <w:t>ردیاب</w:t>
            </w:r>
            <w:r w:rsidRPr="0052443B">
              <w:rPr>
                <w:rFonts w:cs="B Mitra"/>
                <w:sz w:val="24"/>
                <w:szCs w:val="24"/>
                <w:rtl/>
                <w:lang w:bidi="fa-IR"/>
              </w:rPr>
              <w:t xml:space="preserve"> "</w:t>
            </w:r>
            <w:r w:rsidRPr="0052443B">
              <w:rPr>
                <w:rFonts w:cs="B Mitra" w:hint="cs"/>
                <w:sz w:val="24"/>
                <w:szCs w:val="24"/>
                <w:rtl/>
                <w:lang w:bidi="fa-IR"/>
              </w:rPr>
              <w:t>جی</w:t>
            </w:r>
            <w:r w:rsidRPr="0052443B">
              <w:rPr>
                <w:rFonts w:cs="B Mitra"/>
                <w:sz w:val="24"/>
                <w:szCs w:val="24"/>
                <w:rtl/>
                <w:lang w:bidi="fa-IR"/>
              </w:rPr>
              <w:t xml:space="preserve"> </w:t>
            </w:r>
            <w:r w:rsidRPr="0052443B">
              <w:rPr>
                <w:rFonts w:cs="B Mitra" w:hint="cs"/>
                <w:sz w:val="24"/>
                <w:szCs w:val="24"/>
                <w:rtl/>
                <w:lang w:bidi="fa-IR"/>
              </w:rPr>
              <w:t>پی</w:t>
            </w:r>
            <w:r w:rsidRPr="0052443B">
              <w:rPr>
                <w:rFonts w:cs="B Mitra"/>
                <w:sz w:val="24"/>
                <w:szCs w:val="24"/>
                <w:rtl/>
                <w:lang w:bidi="fa-IR"/>
              </w:rPr>
              <w:t xml:space="preserve"> </w:t>
            </w:r>
            <w:r w:rsidRPr="0052443B">
              <w:rPr>
                <w:rFonts w:cs="B Mitra" w:hint="cs"/>
                <w:sz w:val="24"/>
                <w:szCs w:val="24"/>
                <w:rtl/>
                <w:lang w:bidi="fa-IR"/>
              </w:rPr>
              <w:t>اس</w:t>
            </w:r>
            <w:r w:rsidRPr="0052443B">
              <w:rPr>
                <w:rFonts w:cs="B Mitra"/>
                <w:sz w:val="24"/>
                <w:szCs w:val="24"/>
                <w:rtl/>
                <w:lang w:bidi="fa-IR"/>
              </w:rPr>
              <w:t xml:space="preserve">" </w:t>
            </w:r>
            <w:r w:rsidRPr="0052443B">
              <w:rPr>
                <w:rFonts w:cs="B Mitra" w:hint="cs"/>
                <w:sz w:val="24"/>
                <w:szCs w:val="24"/>
                <w:rtl/>
                <w:lang w:bidi="fa-IR"/>
              </w:rPr>
              <w:t>نصب</w:t>
            </w:r>
            <w:r w:rsidRPr="0052443B">
              <w:rPr>
                <w:rFonts w:cs="B Mitra"/>
                <w:sz w:val="24"/>
                <w:szCs w:val="24"/>
                <w:rtl/>
                <w:lang w:bidi="fa-IR"/>
              </w:rPr>
              <w:t xml:space="preserve"> </w:t>
            </w:r>
            <w:r w:rsidRPr="0052443B">
              <w:rPr>
                <w:rFonts w:cs="B Mitra" w:hint="cs"/>
                <w:sz w:val="24"/>
                <w:szCs w:val="24"/>
                <w:rtl/>
                <w:lang w:bidi="fa-IR"/>
              </w:rPr>
              <w:t>شده</w:t>
            </w:r>
            <w:r w:rsidRPr="0052443B">
              <w:rPr>
                <w:rFonts w:cs="B Mitra"/>
                <w:sz w:val="24"/>
                <w:szCs w:val="24"/>
                <w:rtl/>
                <w:lang w:bidi="fa-IR"/>
              </w:rPr>
              <w:t xml:space="preserve"> </w:t>
            </w:r>
            <w:r w:rsidRPr="0052443B">
              <w:rPr>
                <w:rFonts w:cs="B Mitra" w:hint="cs"/>
                <w:sz w:val="24"/>
                <w:szCs w:val="24"/>
                <w:rtl/>
                <w:lang w:bidi="fa-IR"/>
              </w:rPr>
              <w:t>است</w:t>
            </w:r>
            <w:r w:rsidRPr="0052443B">
              <w:rPr>
                <w:rFonts w:cs="B Mitra"/>
                <w:sz w:val="24"/>
                <w:szCs w:val="24"/>
                <w:rtl/>
                <w:lang w:bidi="fa-IR"/>
              </w:rPr>
              <w:t>.</w:t>
            </w:r>
            <w:r w:rsidR="002A7C82">
              <w:rPr>
                <w:rFonts w:cs="B Mitra"/>
                <w:sz w:val="24"/>
                <w:szCs w:val="24"/>
                <w:rtl/>
                <w:lang w:bidi="fa-IR"/>
              </w:rPr>
              <w:t xml:space="preserve"> </w:t>
            </w:r>
            <w:r w:rsidRPr="0052443B">
              <w:rPr>
                <w:rFonts w:cs="B Mitra" w:hint="cs"/>
                <w:sz w:val="24"/>
                <w:szCs w:val="24"/>
                <w:rtl/>
                <w:lang w:bidi="fa-IR"/>
              </w:rPr>
              <w:t>دولت</w:t>
            </w:r>
            <w:r w:rsidRPr="0052443B">
              <w:rPr>
                <w:rFonts w:cs="B Mitra"/>
                <w:sz w:val="24"/>
                <w:szCs w:val="24"/>
                <w:rtl/>
                <w:lang w:bidi="fa-IR"/>
              </w:rPr>
              <w:t xml:space="preserve"> </w:t>
            </w:r>
            <w:r w:rsidRPr="0052443B">
              <w:rPr>
                <w:rFonts w:cs="B Mitra" w:hint="cs"/>
                <w:sz w:val="24"/>
                <w:szCs w:val="24"/>
                <w:rtl/>
                <w:lang w:bidi="fa-IR"/>
              </w:rPr>
              <w:t>آمریکا</w:t>
            </w:r>
            <w:r w:rsidRPr="0052443B">
              <w:rPr>
                <w:rFonts w:cs="B Mitra"/>
                <w:sz w:val="24"/>
                <w:szCs w:val="24"/>
                <w:rtl/>
                <w:lang w:bidi="fa-IR"/>
              </w:rPr>
              <w:t xml:space="preserve"> </w:t>
            </w:r>
            <w:r w:rsidRPr="0052443B">
              <w:rPr>
                <w:rFonts w:cs="B Mitra" w:hint="cs"/>
                <w:sz w:val="24"/>
                <w:szCs w:val="24"/>
                <w:rtl/>
                <w:lang w:bidi="fa-IR"/>
              </w:rPr>
              <w:t>اخیرا</w:t>
            </w:r>
            <w:r w:rsidRPr="0052443B">
              <w:rPr>
                <w:rFonts w:cs="B Mitra"/>
                <w:sz w:val="24"/>
                <w:szCs w:val="24"/>
                <w:rtl/>
                <w:lang w:bidi="fa-IR"/>
              </w:rPr>
              <w:t xml:space="preserve"> </w:t>
            </w:r>
            <w:r w:rsidRPr="0052443B">
              <w:rPr>
                <w:rFonts w:cs="B Mitra" w:hint="cs"/>
                <w:sz w:val="24"/>
                <w:szCs w:val="24"/>
                <w:rtl/>
                <w:lang w:bidi="fa-IR"/>
              </w:rPr>
              <w:t>پروفسور</w:t>
            </w:r>
            <w:r w:rsidRPr="0052443B">
              <w:rPr>
                <w:rFonts w:cs="B Mitra"/>
                <w:sz w:val="24"/>
                <w:szCs w:val="24"/>
                <w:rtl/>
                <w:lang w:bidi="fa-IR"/>
              </w:rPr>
              <w:t xml:space="preserve"> </w:t>
            </w:r>
            <w:r w:rsidRPr="0052443B">
              <w:rPr>
                <w:rFonts w:cs="B Mitra" w:hint="cs"/>
                <w:sz w:val="24"/>
                <w:szCs w:val="24"/>
                <w:rtl/>
                <w:lang w:bidi="fa-IR"/>
              </w:rPr>
              <w:t>اشقر</w:t>
            </w:r>
            <w:r w:rsidRPr="0052443B">
              <w:rPr>
                <w:rFonts w:cs="B Mitra"/>
                <w:sz w:val="24"/>
                <w:szCs w:val="24"/>
                <w:rtl/>
                <w:lang w:bidi="fa-IR"/>
              </w:rPr>
              <w:t xml:space="preserve"> </w:t>
            </w:r>
            <w:r w:rsidRPr="0052443B">
              <w:rPr>
                <w:rFonts w:cs="B Mitra" w:hint="cs"/>
                <w:sz w:val="24"/>
                <w:szCs w:val="24"/>
                <w:rtl/>
                <w:lang w:bidi="fa-IR"/>
              </w:rPr>
              <w:t>را</w:t>
            </w:r>
            <w:r w:rsidRPr="0052443B">
              <w:rPr>
                <w:rFonts w:cs="B Mitra"/>
                <w:sz w:val="24"/>
                <w:szCs w:val="24"/>
                <w:rtl/>
                <w:lang w:bidi="fa-IR"/>
              </w:rPr>
              <w:t xml:space="preserve"> </w:t>
            </w:r>
            <w:r w:rsidRPr="0052443B">
              <w:rPr>
                <w:rFonts w:cs="B Mitra" w:hint="cs"/>
                <w:sz w:val="24"/>
                <w:szCs w:val="24"/>
                <w:rtl/>
                <w:lang w:bidi="fa-IR"/>
              </w:rPr>
              <w:t>آزاد</w:t>
            </w:r>
            <w:r w:rsidRPr="0052443B">
              <w:rPr>
                <w:rFonts w:cs="B Mitra"/>
                <w:sz w:val="24"/>
                <w:szCs w:val="24"/>
                <w:rtl/>
                <w:lang w:bidi="fa-IR"/>
              </w:rPr>
              <w:t xml:space="preserve"> </w:t>
            </w:r>
            <w:r w:rsidRPr="0052443B">
              <w:rPr>
                <w:rFonts w:cs="B Mitra" w:hint="cs"/>
                <w:sz w:val="24"/>
                <w:szCs w:val="24"/>
                <w:rtl/>
                <w:lang w:bidi="fa-IR"/>
              </w:rPr>
              <w:t>کرد</w:t>
            </w:r>
            <w:r w:rsidRPr="0052443B">
              <w:rPr>
                <w:rFonts w:cs="B Mitra"/>
                <w:sz w:val="24"/>
                <w:szCs w:val="24"/>
                <w:rtl/>
                <w:lang w:bidi="fa-IR"/>
              </w:rPr>
              <w:t xml:space="preserve"> </w:t>
            </w:r>
            <w:r w:rsidRPr="0052443B">
              <w:rPr>
                <w:rFonts w:cs="B Mitra" w:hint="cs"/>
                <w:sz w:val="24"/>
                <w:szCs w:val="24"/>
                <w:rtl/>
                <w:lang w:bidi="fa-IR"/>
              </w:rPr>
              <w:t>و</w:t>
            </w:r>
            <w:r w:rsidRPr="0052443B">
              <w:rPr>
                <w:rFonts w:cs="B Mitra"/>
                <w:sz w:val="24"/>
                <w:szCs w:val="24"/>
                <w:rtl/>
                <w:lang w:bidi="fa-IR"/>
              </w:rPr>
              <w:t xml:space="preserve"> </w:t>
            </w:r>
            <w:r w:rsidRPr="0052443B">
              <w:rPr>
                <w:rFonts w:cs="B Mitra" w:hint="cs"/>
                <w:sz w:val="24"/>
                <w:szCs w:val="24"/>
                <w:rtl/>
                <w:lang w:bidi="fa-IR"/>
              </w:rPr>
              <w:t>تصمیم</w:t>
            </w:r>
            <w:r w:rsidRPr="0052443B">
              <w:rPr>
                <w:rFonts w:cs="B Mitra"/>
                <w:sz w:val="24"/>
                <w:szCs w:val="24"/>
                <w:rtl/>
                <w:lang w:bidi="fa-IR"/>
              </w:rPr>
              <w:t xml:space="preserve"> </w:t>
            </w:r>
            <w:r w:rsidRPr="0052443B">
              <w:rPr>
                <w:rFonts w:cs="B Mitra" w:hint="cs"/>
                <w:sz w:val="24"/>
                <w:szCs w:val="24"/>
                <w:rtl/>
                <w:lang w:bidi="fa-IR"/>
              </w:rPr>
              <w:t>داشت</w:t>
            </w:r>
            <w:r w:rsidRPr="0052443B">
              <w:rPr>
                <w:rFonts w:cs="B Mitra"/>
                <w:sz w:val="24"/>
                <w:szCs w:val="24"/>
                <w:rtl/>
                <w:lang w:bidi="fa-IR"/>
              </w:rPr>
              <w:t xml:space="preserve"> </w:t>
            </w:r>
            <w:r w:rsidRPr="0052443B">
              <w:rPr>
                <w:rFonts w:cs="B Mitra" w:hint="cs"/>
                <w:sz w:val="24"/>
                <w:szCs w:val="24"/>
                <w:rtl/>
                <w:lang w:bidi="fa-IR"/>
              </w:rPr>
              <w:t>او</w:t>
            </w:r>
            <w:r w:rsidRPr="0052443B">
              <w:rPr>
                <w:rFonts w:cs="B Mitra"/>
                <w:sz w:val="24"/>
                <w:szCs w:val="24"/>
                <w:rtl/>
                <w:lang w:bidi="fa-IR"/>
              </w:rPr>
              <w:t xml:space="preserve"> </w:t>
            </w:r>
            <w:r w:rsidRPr="0052443B">
              <w:rPr>
                <w:rFonts w:cs="B Mitra" w:hint="cs"/>
                <w:sz w:val="24"/>
                <w:szCs w:val="24"/>
                <w:rtl/>
                <w:lang w:bidi="fa-IR"/>
              </w:rPr>
              <w:t>را</w:t>
            </w:r>
            <w:r w:rsidRPr="0052443B">
              <w:rPr>
                <w:rFonts w:cs="B Mitra"/>
                <w:sz w:val="24"/>
                <w:szCs w:val="24"/>
                <w:rtl/>
                <w:lang w:bidi="fa-IR"/>
              </w:rPr>
              <w:t xml:space="preserve"> </w:t>
            </w:r>
            <w:r w:rsidRPr="0052443B">
              <w:rPr>
                <w:rFonts w:cs="B Mitra" w:hint="cs"/>
                <w:sz w:val="24"/>
                <w:szCs w:val="24"/>
                <w:rtl/>
                <w:lang w:bidi="fa-IR"/>
              </w:rPr>
              <w:t>تحویل</w:t>
            </w:r>
            <w:r w:rsidRPr="0052443B">
              <w:rPr>
                <w:rFonts w:cs="B Mitra"/>
                <w:sz w:val="24"/>
                <w:szCs w:val="24"/>
                <w:rtl/>
                <w:lang w:bidi="fa-IR"/>
              </w:rPr>
              <w:t xml:space="preserve"> </w:t>
            </w:r>
            <w:r w:rsidRPr="0052443B">
              <w:rPr>
                <w:rFonts w:cs="B Mitra" w:hint="cs"/>
                <w:sz w:val="24"/>
                <w:szCs w:val="24"/>
                <w:rtl/>
                <w:lang w:bidi="fa-IR"/>
              </w:rPr>
              <w:t>رژیم</w:t>
            </w:r>
            <w:r w:rsidRPr="0052443B">
              <w:rPr>
                <w:rFonts w:cs="B Mitra"/>
                <w:sz w:val="24"/>
                <w:szCs w:val="24"/>
                <w:rtl/>
                <w:lang w:bidi="fa-IR"/>
              </w:rPr>
              <w:t xml:space="preserve"> </w:t>
            </w:r>
            <w:r w:rsidRPr="0052443B">
              <w:rPr>
                <w:rFonts w:cs="B Mitra" w:hint="cs"/>
                <w:sz w:val="24"/>
                <w:szCs w:val="24"/>
                <w:rtl/>
                <w:lang w:bidi="fa-IR"/>
              </w:rPr>
              <w:t>صهیونیستی</w:t>
            </w:r>
            <w:r w:rsidRPr="0052443B">
              <w:rPr>
                <w:rFonts w:cs="B Mitra"/>
                <w:sz w:val="24"/>
                <w:szCs w:val="24"/>
                <w:rtl/>
                <w:lang w:bidi="fa-IR"/>
              </w:rPr>
              <w:t xml:space="preserve"> </w:t>
            </w:r>
            <w:r w:rsidRPr="0052443B">
              <w:rPr>
                <w:rFonts w:cs="B Mitra" w:hint="cs"/>
                <w:sz w:val="24"/>
                <w:szCs w:val="24"/>
                <w:rtl/>
                <w:lang w:bidi="fa-IR"/>
              </w:rPr>
              <w:t>دهد</w:t>
            </w:r>
            <w:r w:rsidRPr="0052443B">
              <w:rPr>
                <w:rFonts w:cs="B Mitra"/>
                <w:sz w:val="24"/>
                <w:szCs w:val="24"/>
                <w:rtl/>
                <w:lang w:bidi="fa-IR"/>
              </w:rPr>
              <w:t xml:space="preserve"> </w:t>
            </w:r>
            <w:r w:rsidRPr="0052443B">
              <w:rPr>
                <w:rFonts w:cs="B Mitra" w:hint="cs"/>
                <w:sz w:val="24"/>
                <w:szCs w:val="24"/>
                <w:rtl/>
                <w:lang w:bidi="fa-IR"/>
              </w:rPr>
              <w:t>که</w:t>
            </w:r>
            <w:r w:rsidRPr="0052443B">
              <w:rPr>
                <w:rFonts w:cs="B Mitra"/>
                <w:sz w:val="24"/>
                <w:szCs w:val="24"/>
                <w:rtl/>
                <w:lang w:bidi="fa-IR"/>
              </w:rPr>
              <w:t xml:space="preserve"> </w:t>
            </w:r>
            <w:r w:rsidRPr="0052443B">
              <w:rPr>
                <w:rFonts w:cs="B Mitra" w:hint="cs"/>
                <w:sz w:val="24"/>
                <w:szCs w:val="24"/>
                <w:rtl/>
                <w:lang w:bidi="fa-IR"/>
              </w:rPr>
              <w:t>این</w:t>
            </w:r>
            <w:r w:rsidRPr="0052443B">
              <w:rPr>
                <w:rFonts w:cs="B Mitra"/>
                <w:sz w:val="24"/>
                <w:szCs w:val="24"/>
                <w:rtl/>
                <w:lang w:bidi="fa-IR"/>
              </w:rPr>
              <w:t xml:space="preserve"> </w:t>
            </w:r>
            <w:r w:rsidRPr="0052443B">
              <w:rPr>
                <w:rFonts w:cs="B Mitra" w:hint="cs"/>
                <w:sz w:val="24"/>
                <w:szCs w:val="24"/>
                <w:rtl/>
                <w:lang w:bidi="fa-IR"/>
              </w:rPr>
              <w:t>مسئله</w:t>
            </w:r>
            <w:r w:rsidRPr="0052443B">
              <w:rPr>
                <w:rFonts w:cs="B Mitra"/>
                <w:sz w:val="24"/>
                <w:szCs w:val="24"/>
                <w:rtl/>
                <w:lang w:bidi="fa-IR"/>
              </w:rPr>
              <w:t xml:space="preserve"> </w:t>
            </w:r>
            <w:r w:rsidRPr="0052443B">
              <w:rPr>
                <w:rFonts w:cs="B Mitra" w:hint="cs"/>
                <w:sz w:val="24"/>
                <w:szCs w:val="24"/>
                <w:rtl/>
                <w:lang w:bidi="fa-IR"/>
              </w:rPr>
              <w:t>جنجال</w:t>
            </w:r>
            <w:r w:rsidRPr="0052443B">
              <w:rPr>
                <w:rFonts w:cs="B Mitra"/>
                <w:sz w:val="24"/>
                <w:szCs w:val="24"/>
                <w:rtl/>
                <w:lang w:bidi="fa-IR"/>
              </w:rPr>
              <w:t xml:space="preserve"> </w:t>
            </w:r>
            <w:r w:rsidRPr="0052443B">
              <w:rPr>
                <w:rFonts w:cs="B Mitra" w:hint="cs"/>
                <w:sz w:val="24"/>
                <w:szCs w:val="24"/>
                <w:rtl/>
                <w:lang w:bidi="fa-IR"/>
              </w:rPr>
              <w:t>گسترده‌ای</w:t>
            </w:r>
            <w:r w:rsidRPr="0052443B">
              <w:rPr>
                <w:rFonts w:cs="B Mitra"/>
                <w:sz w:val="24"/>
                <w:szCs w:val="24"/>
                <w:rtl/>
                <w:lang w:bidi="fa-IR"/>
              </w:rPr>
              <w:t xml:space="preserve"> </w:t>
            </w:r>
            <w:r w:rsidRPr="0052443B">
              <w:rPr>
                <w:rFonts w:cs="B Mitra" w:hint="cs"/>
                <w:sz w:val="24"/>
                <w:szCs w:val="24"/>
                <w:rtl/>
                <w:lang w:bidi="fa-IR"/>
              </w:rPr>
              <w:t>را</w:t>
            </w:r>
            <w:r w:rsidRPr="0052443B">
              <w:rPr>
                <w:rFonts w:cs="B Mitra"/>
                <w:sz w:val="24"/>
                <w:szCs w:val="24"/>
                <w:rtl/>
                <w:lang w:bidi="fa-IR"/>
              </w:rPr>
              <w:t xml:space="preserve"> </w:t>
            </w:r>
            <w:r w:rsidRPr="0052443B">
              <w:rPr>
                <w:rFonts w:cs="B Mitra" w:hint="cs"/>
                <w:sz w:val="24"/>
                <w:szCs w:val="24"/>
                <w:rtl/>
                <w:lang w:bidi="fa-IR"/>
              </w:rPr>
              <w:t>به</w:t>
            </w:r>
            <w:r w:rsidRPr="0052443B">
              <w:rPr>
                <w:rFonts w:cs="B Mitra"/>
                <w:sz w:val="24"/>
                <w:szCs w:val="24"/>
                <w:rtl/>
                <w:lang w:bidi="fa-IR"/>
              </w:rPr>
              <w:t xml:space="preserve"> </w:t>
            </w:r>
            <w:r w:rsidRPr="0052443B">
              <w:rPr>
                <w:rFonts w:cs="B Mitra" w:hint="cs"/>
                <w:sz w:val="24"/>
                <w:szCs w:val="24"/>
                <w:rtl/>
                <w:lang w:bidi="fa-IR"/>
              </w:rPr>
              <w:t>همراه</w:t>
            </w:r>
            <w:r w:rsidRPr="0052443B">
              <w:rPr>
                <w:rFonts w:cs="B Mitra"/>
                <w:sz w:val="24"/>
                <w:szCs w:val="24"/>
                <w:rtl/>
                <w:lang w:bidi="fa-IR"/>
              </w:rPr>
              <w:t xml:space="preserve"> </w:t>
            </w:r>
            <w:r w:rsidRPr="0052443B">
              <w:rPr>
                <w:rFonts w:cs="B Mitra" w:hint="cs"/>
                <w:sz w:val="24"/>
                <w:szCs w:val="24"/>
                <w:rtl/>
                <w:lang w:bidi="fa-IR"/>
              </w:rPr>
              <w:t>داشت</w:t>
            </w:r>
            <w:r w:rsidRPr="0052443B">
              <w:rPr>
                <w:rFonts w:cs="B Mitra"/>
                <w:sz w:val="24"/>
                <w:szCs w:val="24"/>
                <w:rtl/>
                <w:lang w:bidi="fa-IR"/>
              </w:rPr>
              <w:t>.</w:t>
            </w:r>
            <w:r>
              <w:rPr>
                <w:rFonts w:cs="B Mitra" w:hint="cs"/>
                <w:sz w:val="24"/>
                <w:szCs w:val="24"/>
                <w:rtl/>
                <w:lang w:bidi="fa-IR"/>
              </w:rPr>
              <w:t xml:space="preserve"> </w:t>
            </w:r>
            <w:r w:rsidRPr="0052443B">
              <w:rPr>
                <w:rFonts w:cs="B Mitra" w:hint="cs"/>
                <w:sz w:val="24"/>
                <w:szCs w:val="24"/>
                <w:rtl/>
                <w:lang w:bidi="fa-IR"/>
              </w:rPr>
              <w:t>در</w:t>
            </w:r>
            <w:r w:rsidRPr="0052443B">
              <w:rPr>
                <w:rFonts w:cs="B Mitra"/>
                <w:sz w:val="24"/>
                <w:szCs w:val="24"/>
                <w:rtl/>
                <w:lang w:bidi="fa-IR"/>
              </w:rPr>
              <w:t xml:space="preserve"> </w:t>
            </w:r>
            <w:r w:rsidRPr="0052443B">
              <w:rPr>
                <w:rFonts w:cs="B Mitra" w:hint="cs"/>
                <w:sz w:val="24"/>
                <w:szCs w:val="24"/>
                <w:rtl/>
                <w:lang w:bidi="fa-IR"/>
              </w:rPr>
              <w:t>نهایت</w:t>
            </w:r>
            <w:r w:rsidRPr="0052443B">
              <w:rPr>
                <w:rFonts w:cs="B Mitra"/>
                <w:sz w:val="24"/>
                <w:szCs w:val="24"/>
                <w:rtl/>
                <w:lang w:bidi="fa-IR"/>
              </w:rPr>
              <w:t xml:space="preserve"> </w:t>
            </w:r>
            <w:r w:rsidRPr="0052443B">
              <w:rPr>
                <w:rFonts w:cs="B Mitra" w:hint="cs"/>
                <w:sz w:val="24"/>
                <w:szCs w:val="24"/>
                <w:rtl/>
                <w:lang w:bidi="fa-IR"/>
              </w:rPr>
              <w:t>یک</w:t>
            </w:r>
            <w:r w:rsidRPr="0052443B">
              <w:rPr>
                <w:rFonts w:cs="B Mitra"/>
                <w:sz w:val="24"/>
                <w:szCs w:val="24"/>
                <w:rtl/>
                <w:lang w:bidi="fa-IR"/>
              </w:rPr>
              <w:t xml:space="preserve"> </w:t>
            </w:r>
            <w:r w:rsidRPr="0052443B">
              <w:rPr>
                <w:rFonts w:cs="B Mitra" w:hint="cs"/>
                <w:sz w:val="24"/>
                <w:szCs w:val="24"/>
                <w:rtl/>
                <w:lang w:bidi="fa-IR"/>
              </w:rPr>
              <w:t>قاضی</w:t>
            </w:r>
            <w:r w:rsidRPr="0052443B">
              <w:rPr>
                <w:rFonts w:cs="B Mitra"/>
                <w:sz w:val="24"/>
                <w:szCs w:val="24"/>
                <w:rtl/>
                <w:lang w:bidi="fa-IR"/>
              </w:rPr>
              <w:t xml:space="preserve"> </w:t>
            </w:r>
            <w:r w:rsidRPr="0052443B">
              <w:rPr>
                <w:rFonts w:cs="B Mitra" w:hint="cs"/>
                <w:sz w:val="24"/>
                <w:szCs w:val="24"/>
                <w:rtl/>
                <w:lang w:bidi="fa-IR"/>
              </w:rPr>
              <w:t>آمریکایی</w:t>
            </w:r>
            <w:r w:rsidRPr="0052443B">
              <w:rPr>
                <w:rFonts w:cs="B Mitra"/>
                <w:sz w:val="24"/>
                <w:szCs w:val="24"/>
                <w:rtl/>
                <w:lang w:bidi="fa-IR"/>
              </w:rPr>
              <w:t xml:space="preserve"> </w:t>
            </w:r>
            <w:r w:rsidRPr="0052443B">
              <w:rPr>
                <w:rFonts w:cs="B Mitra" w:hint="cs"/>
                <w:sz w:val="24"/>
                <w:szCs w:val="24"/>
                <w:rtl/>
                <w:lang w:bidi="fa-IR"/>
              </w:rPr>
              <w:t>با</w:t>
            </w:r>
            <w:r w:rsidRPr="0052443B">
              <w:rPr>
                <w:rFonts w:cs="B Mitra"/>
                <w:sz w:val="24"/>
                <w:szCs w:val="24"/>
                <w:rtl/>
                <w:lang w:bidi="fa-IR"/>
              </w:rPr>
              <w:t xml:space="preserve"> </w:t>
            </w:r>
            <w:r w:rsidRPr="0052443B">
              <w:rPr>
                <w:rFonts w:cs="B Mitra" w:hint="cs"/>
                <w:sz w:val="24"/>
                <w:szCs w:val="24"/>
                <w:rtl/>
                <w:lang w:bidi="fa-IR"/>
              </w:rPr>
              <w:t>وجود</w:t>
            </w:r>
            <w:r w:rsidRPr="0052443B">
              <w:rPr>
                <w:rFonts w:cs="B Mitra"/>
                <w:sz w:val="24"/>
                <w:szCs w:val="24"/>
                <w:rtl/>
                <w:lang w:bidi="fa-IR"/>
              </w:rPr>
              <w:t xml:space="preserve"> </w:t>
            </w:r>
            <w:r w:rsidRPr="0052443B">
              <w:rPr>
                <w:rFonts w:cs="B Mitra" w:hint="cs"/>
                <w:sz w:val="24"/>
                <w:szCs w:val="24"/>
                <w:rtl/>
                <w:lang w:bidi="fa-IR"/>
              </w:rPr>
              <w:t>انتقال</w:t>
            </w:r>
            <w:r w:rsidRPr="0052443B">
              <w:rPr>
                <w:rFonts w:cs="B Mitra"/>
                <w:sz w:val="24"/>
                <w:szCs w:val="24"/>
                <w:rtl/>
                <w:lang w:bidi="fa-IR"/>
              </w:rPr>
              <w:t xml:space="preserve"> </w:t>
            </w:r>
            <w:r w:rsidRPr="0052443B">
              <w:rPr>
                <w:rFonts w:cs="B Mitra" w:hint="cs"/>
                <w:sz w:val="24"/>
                <w:szCs w:val="24"/>
                <w:rtl/>
                <w:lang w:bidi="fa-IR"/>
              </w:rPr>
              <w:t>پروفسور</w:t>
            </w:r>
            <w:r w:rsidRPr="0052443B">
              <w:rPr>
                <w:rFonts w:cs="B Mitra"/>
                <w:sz w:val="24"/>
                <w:szCs w:val="24"/>
                <w:rtl/>
                <w:lang w:bidi="fa-IR"/>
              </w:rPr>
              <w:t xml:space="preserve"> </w:t>
            </w:r>
            <w:r w:rsidRPr="0052443B">
              <w:rPr>
                <w:rFonts w:cs="B Mitra" w:hint="cs"/>
                <w:sz w:val="24"/>
                <w:szCs w:val="24"/>
                <w:rtl/>
                <w:lang w:bidi="fa-IR"/>
              </w:rPr>
              <w:t>اشقر</w:t>
            </w:r>
            <w:r w:rsidRPr="0052443B">
              <w:rPr>
                <w:rFonts w:cs="B Mitra"/>
                <w:sz w:val="24"/>
                <w:szCs w:val="24"/>
                <w:rtl/>
                <w:lang w:bidi="fa-IR"/>
              </w:rPr>
              <w:t xml:space="preserve"> </w:t>
            </w:r>
            <w:r w:rsidRPr="0052443B">
              <w:rPr>
                <w:rFonts w:cs="B Mitra" w:hint="cs"/>
                <w:sz w:val="24"/>
                <w:szCs w:val="24"/>
                <w:rtl/>
                <w:lang w:bidi="fa-IR"/>
              </w:rPr>
              <w:t>به</w:t>
            </w:r>
            <w:r w:rsidRPr="0052443B">
              <w:rPr>
                <w:rFonts w:cs="B Mitra"/>
                <w:sz w:val="24"/>
                <w:szCs w:val="24"/>
                <w:rtl/>
                <w:lang w:bidi="fa-IR"/>
              </w:rPr>
              <w:t xml:space="preserve"> </w:t>
            </w:r>
            <w:r w:rsidRPr="0052443B">
              <w:rPr>
                <w:rFonts w:cs="B Mitra" w:hint="cs"/>
                <w:sz w:val="24"/>
                <w:szCs w:val="24"/>
                <w:rtl/>
                <w:lang w:bidi="fa-IR"/>
              </w:rPr>
              <w:t>فرودگاه</w:t>
            </w:r>
            <w:r w:rsidRPr="0052443B">
              <w:rPr>
                <w:rFonts w:cs="B Mitra"/>
                <w:sz w:val="24"/>
                <w:szCs w:val="24"/>
                <w:rtl/>
                <w:lang w:bidi="fa-IR"/>
              </w:rPr>
              <w:t xml:space="preserve"> </w:t>
            </w:r>
            <w:r w:rsidRPr="0052443B">
              <w:rPr>
                <w:rFonts w:cs="B Mitra" w:hint="cs"/>
                <w:sz w:val="24"/>
                <w:szCs w:val="24"/>
                <w:rtl/>
                <w:lang w:bidi="fa-IR"/>
              </w:rPr>
              <w:t>بن‌گوریون</w:t>
            </w:r>
            <w:r w:rsidRPr="0052443B">
              <w:rPr>
                <w:rFonts w:cs="B Mitra"/>
                <w:sz w:val="24"/>
                <w:szCs w:val="24"/>
                <w:rtl/>
                <w:lang w:bidi="fa-IR"/>
              </w:rPr>
              <w:t xml:space="preserve"> </w:t>
            </w:r>
            <w:r w:rsidRPr="0052443B">
              <w:rPr>
                <w:rFonts w:cs="B Mitra" w:hint="cs"/>
                <w:sz w:val="24"/>
                <w:szCs w:val="24"/>
                <w:rtl/>
                <w:lang w:bidi="fa-IR"/>
              </w:rPr>
              <w:t>در</w:t>
            </w:r>
            <w:r w:rsidRPr="0052443B">
              <w:rPr>
                <w:rFonts w:cs="B Mitra"/>
                <w:sz w:val="24"/>
                <w:szCs w:val="24"/>
                <w:rtl/>
                <w:lang w:bidi="fa-IR"/>
              </w:rPr>
              <w:t xml:space="preserve"> </w:t>
            </w:r>
            <w:r w:rsidRPr="0052443B">
              <w:rPr>
                <w:rFonts w:cs="B Mitra" w:hint="cs"/>
                <w:sz w:val="24"/>
                <w:szCs w:val="24"/>
                <w:rtl/>
                <w:lang w:bidi="fa-IR"/>
              </w:rPr>
              <w:t>تل</w:t>
            </w:r>
            <w:r w:rsidRPr="0052443B">
              <w:rPr>
                <w:rFonts w:cs="B Mitra"/>
                <w:sz w:val="24"/>
                <w:szCs w:val="24"/>
                <w:rtl/>
                <w:lang w:bidi="fa-IR"/>
              </w:rPr>
              <w:t xml:space="preserve"> </w:t>
            </w:r>
            <w:r w:rsidRPr="0052443B">
              <w:rPr>
                <w:rFonts w:cs="B Mitra" w:hint="cs"/>
                <w:sz w:val="24"/>
                <w:szCs w:val="24"/>
                <w:rtl/>
                <w:lang w:bidi="fa-IR"/>
              </w:rPr>
              <w:t>آویو،</w:t>
            </w:r>
            <w:r w:rsidRPr="0052443B">
              <w:rPr>
                <w:rFonts w:cs="B Mitra"/>
                <w:sz w:val="24"/>
                <w:szCs w:val="24"/>
                <w:rtl/>
                <w:lang w:bidi="fa-IR"/>
              </w:rPr>
              <w:t xml:space="preserve"> </w:t>
            </w:r>
            <w:r w:rsidRPr="0052443B">
              <w:rPr>
                <w:rFonts w:cs="B Mitra" w:hint="cs"/>
                <w:sz w:val="24"/>
                <w:szCs w:val="24"/>
                <w:rtl/>
                <w:lang w:bidi="fa-IR"/>
              </w:rPr>
              <w:t>دستور</w:t>
            </w:r>
            <w:r w:rsidRPr="0052443B">
              <w:rPr>
                <w:rFonts w:cs="B Mitra"/>
                <w:sz w:val="24"/>
                <w:szCs w:val="24"/>
                <w:rtl/>
                <w:lang w:bidi="fa-IR"/>
              </w:rPr>
              <w:t xml:space="preserve"> </w:t>
            </w:r>
            <w:r w:rsidRPr="0052443B">
              <w:rPr>
                <w:rFonts w:cs="B Mitra" w:hint="cs"/>
                <w:sz w:val="24"/>
                <w:szCs w:val="24"/>
                <w:rtl/>
                <w:lang w:bidi="fa-IR"/>
              </w:rPr>
              <w:t>داد</w:t>
            </w:r>
            <w:r w:rsidRPr="0052443B">
              <w:rPr>
                <w:rFonts w:cs="B Mitra"/>
                <w:sz w:val="24"/>
                <w:szCs w:val="24"/>
                <w:rtl/>
                <w:lang w:bidi="fa-IR"/>
              </w:rPr>
              <w:t xml:space="preserve"> </w:t>
            </w:r>
            <w:r w:rsidRPr="0052443B">
              <w:rPr>
                <w:rFonts w:cs="B Mitra" w:hint="cs"/>
                <w:sz w:val="24"/>
                <w:szCs w:val="24"/>
                <w:rtl/>
                <w:lang w:bidi="fa-IR"/>
              </w:rPr>
              <w:t>که</w:t>
            </w:r>
            <w:r w:rsidRPr="0052443B">
              <w:rPr>
                <w:rFonts w:cs="B Mitra"/>
                <w:sz w:val="24"/>
                <w:szCs w:val="24"/>
                <w:rtl/>
                <w:lang w:bidi="fa-IR"/>
              </w:rPr>
              <w:t xml:space="preserve"> </w:t>
            </w:r>
            <w:r w:rsidRPr="0052443B">
              <w:rPr>
                <w:rFonts w:cs="B Mitra" w:hint="cs"/>
                <w:sz w:val="24"/>
                <w:szCs w:val="24"/>
                <w:rtl/>
                <w:lang w:bidi="fa-IR"/>
              </w:rPr>
              <w:t>مجددا</w:t>
            </w:r>
            <w:r w:rsidRPr="0052443B">
              <w:rPr>
                <w:rFonts w:cs="B Mitra"/>
                <w:sz w:val="24"/>
                <w:szCs w:val="24"/>
                <w:rtl/>
                <w:lang w:bidi="fa-IR"/>
              </w:rPr>
              <w:t xml:space="preserve"> </w:t>
            </w:r>
            <w:r w:rsidRPr="0052443B">
              <w:rPr>
                <w:rFonts w:cs="B Mitra" w:hint="cs"/>
                <w:sz w:val="24"/>
                <w:szCs w:val="24"/>
                <w:rtl/>
                <w:lang w:bidi="fa-IR"/>
              </w:rPr>
              <w:t>او</w:t>
            </w:r>
            <w:r w:rsidRPr="0052443B">
              <w:rPr>
                <w:rFonts w:cs="B Mitra"/>
                <w:sz w:val="24"/>
                <w:szCs w:val="24"/>
                <w:rtl/>
                <w:lang w:bidi="fa-IR"/>
              </w:rPr>
              <w:t xml:space="preserve"> </w:t>
            </w:r>
            <w:r w:rsidRPr="0052443B">
              <w:rPr>
                <w:rFonts w:cs="B Mitra" w:hint="cs"/>
                <w:sz w:val="24"/>
                <w:szCs w:val="24"/>
                <w:rtl/>
                <w:lang w:bidi="fa-IR"/>
              </w:rPr>
              <w:t>را</w:t>
            </w:r>
            <w:r w:rsidRPr="0052443B">
              <w:rPr>
                <w:rFonts w:cs="B Mitra"/>
                <w:sz w:val="24"/>
                <w:szCs w:val="24"/>
                <w:rtl/>
                <w:lang w:bidi="fa-IR"/>
              </w:rPr>
              <w:t xml:space="preserve"> </w:t>
            </w:r>
            <w:r w:rsidRPr="0052443B">
              <w:rPr>
                <w:rFonts w:cs="B Mitra" w:hint="cs"/>
                <w:sz w:val="24"/>
                <w:szCs w:val="24"/>
                <w:rtl/>
                <w:lang w:bidi="fa-IR"/>
              </w:rPr>
              <w:t>به</w:t>
            </w:r>
            <w:r w:rsidRPr="0052443B">
              <w:rPr>
                <w:rFonts w:cs="B Mitra"/>
                <w:sz w:val="24"/>
                <w:szCs w:val="24"/>
                <w:rtl/>
                <w:lang w:bidi="fa-IR"/>
              </w:rPr>
              <w:t xml:space="preserve"> </w:t>
            </w:r>
            <w:r w:rsidRPr="0052443B">
              <w:rPr>
                <w:rFonts w:cs="B Mitra" w:hint="cs"/>
                <w:sz w:val="24"/>
                <w:szCs w:val="24"/>
                <w:rtl/>
                <w:lang w:bidi="fa-IR"/>
              </w:rPr>
              <w:t>آمریکا</w:t>
            </w:r>
            <w:r w:rsidRPr="0052443B">
              <w:rPr>
                <w:rFonts w:cs="B Mitra"/>
                <w:sz w:val="24"/>
                <w:szCs w:val="24"/>
                <w:rtl/>
                <w:lang w:bidi="fa-IR"/>
              </w:rPr>
              <w:t xml:space="preserve"> </w:t>
            </w:r>
            <w:r w:rsidRPr="0052443B">
              <w:rPr>
                <w:rFonts w:cs="B Mitra" w:hint="cs"/>
                <w:sz w:val="24"/>
                <w:szCs w:val="24"/>
                <w:rtl/>
                <w:lang w:bidi="fa-IR"/>
              </w:rPr>
              <w:t>بازگردانند</w:t>
            </w:r>
            <w:r w:rsidRPr="0052443B">
              <w:rPr>
                <w:rFonts w:cs="B Mitra"/>
                <w:sz w:val="24"/>
                <w:szCs w:val="24"/>
                <w:rtl/>
                <w:lang w:bidi="fa-IR"/>
              </w:rPr>
              <w:t>.</w:t>
            </w:r>
          </w:p>
          <w:p w:rsidR="00907A5D" w:rsidRDefault="00612908" w:rsidP="0052443B">
            <w:pPr>
              <w:shd w:val="clear" w:color="auto" w:fill="FFFFFF"/>
              <w:bidi/>
              <w:jc w:val="center"/>
              <w:rPr>
                <w:rFonts w:cs="B Mitra"/>
                <w:sz w:val="26"/>
                <w:szCs w:val="26"/>
                <w:rtl/>
                <w:lang w:bidi="fa-IR"/>
              </w:rPr>
            </w:pPr>
            <w:r w:rsidRPr="00765752">
              <w:rPr>
                <w:rFonts w:cs="B Mitra"/>
                <w:noProof/>
                <w:sz w:val="26"/>
                <w:szCs w:val="26"/>
                <w:rtl/>
              </w:rPr>
              <w:drawing>
                <wp:inline distT="0" distB="0" distL="0" distR="0" wp14:anchorId="167DEDA7" wp14:editId="7812E68C">
                  <wp:extent cx="1911927" cy="1162658"/>
                  <wp:effectExtent l="19050" t="0" r="12700" b="400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395.jpg"/>
                          <pic:cNvPicPr/>
                        </pic:nvPicPr>
                        <pic:blipFill>
                          <a:blip r:embed="rId56">
                            <a:extLst>
                              <a:ext uri="{BEBA8EAE-BF5A-486C-A8C5-ECC9F3942E4B}">
                                <a14:imgProps xmlns:a14="http://schemas.microsoft.com/office/drawing/2010/main">
                                  <a14:imgLayer r:embed="rId5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24788" cy="11704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765752">
              <w:rPr>
                <w:rFonts w:cs="B Mitra"/>
                <w:noProof/>
                <w:sz w:val="26"/>
                <w:szCs w:val="26"/>
                <w:rtl/>
              </w:rPr>
              <w:drawing>
                <wp:inline distT="0" distB="0" distL="0" distR="0" wp14:anchorId="0823829F" wp14:editId="5556C7AE">
                  <wp:extent cx="2196935" cy="1159944"/>
                  <wp:effectExtent l="19050" t="0" r="13335" b="402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062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90627" cy="11566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B1975" w:rsidRPr="003B1975" w:rsidRDefault="00F97890" w:rsidP="003B197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Pr>
            </w:pPr>
            <w:hyperlink r:id="rId59" w:history="1">
              <w:r w:rsidR="003B1975" w:rsidRPr="003B1975">
                <w:rPr>
                  <w:rFonts w:asciiTheme="minorHAnsi" w:eastAsiaTheme="minorHAnsi" w:hAnsiTheme="minorHAnsi" w:cs="B Titr"/>
                  <w:kern w:val="0"/>
                  <w:sz w:val="24"/>
                  <w:szCs w:val="24"/>
                  <w:rtl/>
                </w:rPr>
                <w:t>ارتش رژیم صهیونیستی مانور نظامی برگزار می‌کند</w:t>
              </w:r>
            </w:hyperlink>
          </w:p>
          <w:p w:rsidR="003B1975" w:rsidRPr="003B1975" w:rsidRDefault="003B1975" w:rsidP="003B1975">
            <w:pPr>
              <w:bidi/>
              <w:jc w:val="lowKashida"/>
              <w:rPr>
                <w:rFonts w:cs="B Mitra"/>
                <w:sz w:val="24"/>
                <w:szCs w:val="24"/>
                <w:lang w:bidi="fa-IR"/>
              </w:rPr>
            </w:pPr>
            <w:r w:rsidRPr="003B1975">
              <w:rPr>
                <w:rFonts w:cs="B Mitra"/>
                <w:sz w:val="24"/>
                <w:szCs w:val="24"/>
                <w:rtl/>
                <w:lang w:bidi="fa-IR"/>
              </w:rPr>
              <w:t>ارتش رژیم صهیونیستی از امروز یکشنبه مانور نظامی گسترده‌ای را برگزار می‌کند</w:t>
            </w:r>
            <w:r w:rsidRPr="003B1975">
              <w:rPr>
                <w:rFonts w:cs="B Mitra"/>
                <w:sz w:val="24"/>
                <w:szCs w:val="24"/>
                <w:lang w:bidi="fa-IR"/>
              </w:rPr>
              <w:t>.</w:t>
            </w:r>
            <w:r>
              <w:rPr>
                <w:rFonts w:cs="B Mitra" w:hint="cs"/>
                <w:sz w:val="24"/>
                <w:szCs w:val="24"/>
                <w:rtl/>
                <w:lang w:bidi="fa-IR"/>
              </w:rPr>
              <w:t xml:space="preserve"> </w:t>
            </w:r>
            <w:r w:rsidRPr="003B1975">
              <w:rPr>
                <w:rFonts w:cs="B Mitra"/>
                <w:sz w:val="24"/>
                <w:szCs w:val="24"/>
                <w:rtl/>
                <w:lang w:bidi="fa-IR"/>
              </w:rPr>
              <w:t>بر اساس این گزارش، این مانور نظامی که در شمال اراضی اشغالی انجام خواهد شد، تا روز پنجشنبه هفته جاری به طول می‌انجامد</w:t>
            </w:r>
            <w:r w:rsidRPr="003B1975">
              <w:rPr>
                <w:rFonts w:cs="B Mitra"/>
                <w:sz w:val="24"/>
                <w:szCs w:val="24"/>
                <w:lang w:bidi="fa-IR"/>
              </w:rPr>
              <w:t>.</w:t>
            </w:r>
            <w:r>
              <w:rPr>
                <w:rFonts w:cs="B Mitra" w:hint="cs"/>
                <w:sz w:val="24"/>
                <w:szCs w:val="24"/>
                <w:rtl/>
                <w:lang w:bidi="fa-IR"/>
              </w:rPr>
              <w:t xml:space="preserve"> </w:t>
            </w:r>
            <w:r w:rsidRPr="003B1975">
              <w:rPr>
                <w:rFonts w:cs="B Mitra"/>
                <w:sz w:val="24"/>
                <w:szCs w:val="24"/>
                <w:rtl/>
                <w:lang w:bidi="fa-IR"/>
              </w:rPr>
              <w:t>طبق اعلام منابع رسانه‌ای، مانور نظامی ارتش رژیم صهیونیستی در الخلیل، نهاریا، طبریا و… برگزار خواهد شد</w:t>
            </w:r>
            <w:r w:rsidRPr="003B1975">
              <w:rPr>
                <w:rFonts w:cs="B Mitra"/>
                <w:sz w:val="24"/>
                <w:szCs w:val="24"/>
                <w:lang w:bidi="fa-IR"/>
              </w:rPr>
              <w:t>.</w:t>
            </w:r>
          </w:p>
          <w:p w:rsidR="003B1975" w:rsidRPr="003B1975" w:rsidRDefault="003B1975" w:rsidP="003B1975">
            <w:pPr>
              <w:shd w:val="clear" w:color="auto" w:fill="FFFFFF"/>
              <w:bidi/>
              <w:jc w:val="center"/>
              <w:rPr>
                <w:rFonts w:cs="B Mitra"/>
                <w:sz w:val="26"/>
                <w:szCs w:val="26"/>
                <w:rtl/>
                <w:lang w:bidi="fa-IR"/>
              </w:rPr>
            </w:pPr>
            <w:r>
              <w:rPr>
                <w:rFonts w:cs="B Mitra"/>
                <w:noProof/>
                <w:sz w:val="26"/>
                <w:szCs w:val="26"/>
                <w:rtl/>
              </w:rPr>
              <w:drawing>
                <wp:inline distT="0" distB="0" distL="0" distR="0">
                  <wp:extent cx="1769424" cy="1032712"/>
                  <wp:effectExtent l="19050" t="0" r="21590" b="3581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259_1411804324_877_560.jpg"/>
                          <pic:cNvPicPr/>
                        </pic:nvPicPr>
                        <pic:blipFill rotWithShape="1">
                          <a:blip r:embed="rId60" cstate="print">
                            <a:extLst>
                              <a:ext uri="{28A0092B-C50C-407E-A947-70E740481C1C}">
                                <a14:useLocalDpi xmlns:a14="http://schemas.microsoft.com/office/drawing/2010/main" val="0"/>
                              </a:ext>
                            </a:extLst>
                          </a:blip>
                          <a:srcRect b="8597"/>
                          <a:stretch/>
                        </pic:blipFill>
                        <pic:spPr bwMode="auto">
                          <a:xfrm>
                            <a:off x="0" y="0"/>
                            <a:ext cx="1769547" cy="10327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cs="B Mitra"/>
                <w:noProof/>
                <w:sz w:val="26"/>
                <w:szCs w:val="26"/>
                <w:rtl/>
              </w:rPr>
              <w:drawing>
                <wp:inline distT="0" distB="0" distL="0" distR="0" wp14:anchorId="03AB4707" wp14:editId="5CD09BA7">
                  <wp:extent cx="1769547" cy="1023019"/>
                  <wp:effectExtent l="19050" t="0" r="21590" b="3676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259_1411804324_877_560.jpg"/>
                          <pic:cNvPicPr/>
                        </pic:nvPicPr>
                        <pic:blipFill>
                          <a:blip r:embed="rId61">
                            <a:extLst>
                              <a:ext uri="{28A0092B-C50C-407E-A947-70E740481C1C}">
                                <a14:useLocalDpi xmlns:a14="http://schemas.microsoft.com/office/drawing/2010/main" val="0"/>
                              </a:ext>
                            </a:extLst>
                          </a:blip>
                          <a:stretch>
                            <a:fillRect/>
                          </a:stretch>
                        </pic:blipFill>
                        <pic:spPr bwMode="auto">
                          <a:xfrm>
                            <a:off x="0" y="0"/>
                            <a:ext cx="1769547" cy="10230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2D0ECB" w:rsidRPr="00AD6756" w:rsidTr="00512B17">
        <w:trPr>
          <w:trHeight w:val="441"/>
        </w:trPr>
        <w:tc>
          <w:tcPr>
            <w:tcW w:w="1538" w:type="dxa"/>
            <w:gridSpan w:val="2"/>
            <w:tcBorders>
              <w:top w:val="single" w:sz="4" w:space="0" w:color="auto"/>
              <w:left w:val="single" w:sz="4" w:space="0" w:color="auto"/>
              <w:bottom w:val="single" w:sz="2" w:space="0" w:color="auto"/>
              <w:right w:val="nil"/>
            </w:tcBorders>
            <w:vAlign w:val="center"/>
          </w:tcPr>
          <w:p w:rsidR="002D0ECB" w:rsidRPr="00AD6756" w:rsidRDefault="00807152" w:rsidP="00F45434">
            <w:pPr>
              <w:jc w:val="center"/>
              <w:rPr>
                <w:rFonts w:cs="B Mitra"/>
                <w:sz w:val="24"/>
                <w:szCs w:val="24"/>
              </w:rPr>
            </w:pPr>
            <w:r>
              <w:rPr>
                <w:rFonts w:cs="B Mitra" w:hint="cs"/>
                <w:sz w:val="24"/>
                <w:szCs w:val="24"/>
                <w:rtl/>
              </w:rPr>
              <w:t>2</w:t>
            </w:r>
            <w:r w:rsidR="00F45434">
              <w:rPr>
                <w:rFonts w:cs="B Mitra" w:hint="cs"/>
                <w:sz w:val="24"/>
                <w:szCs w:val="24"/>
                <w:rtl/>
              </w:rPr>
              <w:t>5</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2D0ECB" w:rsidRPr="00351FCE" w:rsidRDefault="00DF6B85" w:rsidP="00CA13E5">
            <w:pPr>
              <w:bidi/>
              <w:jc w:val="lowKashida"/>
              <w:rPr>
                <w:rFonts w:cs="B Mitra"/>
                <w:sz w:val="26"/>
                <w:szCs w:val="26"/>
                <w:rtl/>
                <w:lang w:bidi="fa-IR"/>
              </w:rPr>
            </w:pPr>
            <w:r>
              <w:rPr>
                <w:rFonts w:cs="B Mitra" w:hint="cs"/>
                <w:sz w:val="26"/>
                <w:szCs w:val="26"/>
                <w:rtl/>
                <w:lang w:bidi="fa-IR"/>
              </w:rPr>
              <w:t>گوناگون</w:t>
            </w:r>
          </w:p>
        </w:tc>
        <w:tc>
          <w:tcPr>
            <w:tcW w:w="1555" w:type="dxa"/>
            <w:gridSpan w:val="2"/>
            <w:tcBorders>
              <w:top w:val="single" w:sz="4"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2D0ECB" w:rsidRPr="00AD6756" w:rsidRDefault="001A5182" w:rsidP="002D0ECB">
            <w:pPr>
              <w:bidi/>
              <w:jc w:val="lowKashida"/>
              <w:rPr>
                <w:rFonts w:cs="B Titr"/>
                <w:b/>
                <w:bCs/>
                <w:sz w:val="24"/>
                <w:szCs w:val="24"/>
              </w:rPr>
            </w:pPr>
            <w:r>
              <w:rPr>
                <w:rFonts w:cs="B Titr" w:hint="cs"/>
                <w:b/>
                <w:bCs/>
                <w:sz w:val="24"/>
                <w:szCs w:val="24"/>
                <w:rtl/>
              </w:rPr>
              <w:t>بازتاب خبری</w:t>
            </w:r>
          </w:p>
        </w:tc>
      </w:tr>
      <w:tr w:rsidR="002D0ECB" w:rsidRPr="00AD6756" w:rsidTr="00512B17">
        <w:tc>
          <w:tcPr>
            <w:tcW w:w="10278" w:type="dxa"/>
            <w:gridSpan w:val="11"/>
            <w:tcBorders>
              <w:top w:val="single" w:sz="2" w:space="0" w:color="auto"/>
              <w:left w:val="single" w:sz="4" w:space="0" w:color="auto"/>
              <w:bottom w:val="single" w:sz="2" w:space="0" w:color="auto"/>
              <w:right w:val="single" w:sz="4" w:space="0" w:color="auto"/>
            </w:tcBorders>
          </w:tcPr>
          <w:p w:rsidR="002D0ECB" w:rsidRPr="00AD6756" w:rsidRDefault="002D0ECB" w:rsidP="002D0ECB">
            <w:pPr>
              <w:bidi/>
              <w:spacing w:line="216" w:lineRule="auto"/>
              <w:rPr>
                <w:rFonts w:cs="B Titr"/>
                <w:b/>
                <w:bCs/>
                <w:sz w:val="2"/>
                <w:szCs w:val="2"/>
                <w:rtl/>
              </w:rPr>
            </w:pPr>
          </w:p>
        </w:tc>
      </w:tr>
      <w:tr w:rsidR="002D0ECB" w:rsidRPr="00465EA8" w:rsidTr="001A5182">
        <w:trPr>
          <w:trHeight w:val="1165"/>
        </w:trPr>
        <w:tc>
          <w:tcPr>
            <w:tcW w:w="10278" w:type="dxa"/>
            <w:gridSpan w:val="11"/>
            <w:tcBorders>
              <w:top w:val="single" w:sz="2" w:space="0" w:color="auto"/>
              <w:left w:val="single" w:sz="4" w:space="0" w:color="auto"/>
              <w:bottom w:val="single" w:sz="2" w:space="0" w:color="auto"/>
              <w:right w:val="single" w:sz="4" w:space="0" w:color="auto"/>
            </w:tcBorders>
          </w:tcPr>
          <w:p w:rsidR="001A5182" w:rsidRDefault="00F97890" w:rsidP="005665C3">
            <w:pPr>
              <w:pStyle w:val="Heading1"/>
              <w:shd w:val="clear" w:color="auto" w:fill="FFFFFF"/>
              <w:bidi/>
              <w:spacing w:before="0" w:beforeAutospacing="0" w:after="0" w:afterAutospacing="0"/>
              <w:jc w:val="lowKashida"/>
              <w:outlineLvl w:val="0"/>
              <w:rPr>
                <w:rFonts w:ascii="iran-sans-web" w:hAnsi="iran-sans-web"/>
                <w:color w:val="212529"/>
                <w:rtl/>
              </w:rPr>
            </w:pPr>
            <w:hyperlink r:id="rId62" w:history="1">
              <w:r w:rsidR="001A5182" w:rsidRPr="001A5182">
                <w:rPr>
                  <w:rFonts w:asciiTheme="minorHAnsi" w:eastAsiaTheme="minorHAnsi" w:hAnsiTheme="minorHAnsi" w:cs="B Titr"/>
                  <w:kern w:val="0"/>
                  <w:sz w:val="24"/>
                  <w:szCs w:val="24"/>
                  <w:rtl/>
                </w:rPr>
                <w:t>نخستین کارگاه آموزشی تبیین مبانی دیپلماسی حقوقی _ بین المللی فلسطین برگزار شد</w:t>
              </w:r>
            </w:hyperlink>
          </w:p>
          <w:p w:rsidR="00FD0B00" w:rsidRDefault="00FD0B00" w:rsidP="005665C3">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4"/>
                <w:szCs w:val="24"/>
                <w:rtl/>
                <w:lang w:bidi="fa-IR"/>
              </w:rPr>
            </w:pPr>
            <w:r w:rsidRPr="00FD0B00">
              <w:rPr>
                <w:rFonts w:asciiTheme="minorHAnsi" w:eastAsiaTheme="minorHAnsi" w:hAnsiTheme="minorHAnsi" w:cs="B Mitra"/>
                <w:b w:val="0"/>
                <w:bCs w:val="0"/>
                <w:kern w:val="0"/>
                <w:sz w:val="24"/>
                <w:szCs w:val="24"/>
                <w:rtl/>
                <w:lang w:bidi="fa-IR"/>
              </w:rPr>
              <w:t>نخستین کارگاه آموزشی تبیین مبانی دیپلماسی حقوقی _ بین</w:t>
            </w:r>
            <w:r w:rsidRPr="00FD0B00">
              <w:rPr>
                <w:rFonts w:asciiTheme="minorHAnsi" w:eastAsiaTheme="minorHAnsi" w:hAnsiTheme="minorHAnsi" w:cs="B Mitra"/>
                <w:b w:val="0"/>
                <w:bCs w:val="0"/>
                <w:kern w:val="0"/>
                <w:sz w:val="24"/>
                <w:szCs w:val="24"/>
                <w:lang w:bidi="fa-IR"/>
              </w:rPr>
              <w:t> </w:t>
            </w:r>
            <w:r w:rsidRPr="00FD0B00">
              <w:rPr>
                <w:rFonts w:asciiTheme="minorHAnsi" w:eastAsiaTheme="minorHAnsi" w:hAnsiTheme="minorHAnsi" w:cs="B Mitra"/>
                <w:b w:val="0"/>
                <w:bCs w:val="0"/>
                <w:kern w:val="0"/>
                <w:sz w:val="24"/>
                <w:szCs w:val="24"/>
                <w:rtl/>
                <w:lang w:bidi="fa-IR"/>
              </w:rPr>
              <w:t>المللی</w:t>
            </w:r>
            <w:r w:rsidRPr="00FD0B00">
              <w:rPr>
                <w:rFonts w:asciiTheme="minorHAnsi" w:eastAsiaTheme="minorHAnsi" w:hAnsiTheme="minorHAnsi" w:cs="B Mitra"/>
                <w:b w:val="0"/>
                <w:bCs w:val="0"/>
                <w:kern w:val="0"/>
                <w:sz w:val="24"/>
                <w:szCs w:val="24"/>
                <w:lang w:bidi="fa-IR"/>
              </w:rPr>
              <w:t> </w:t>
            </w:r>
            <w:r w:rsidRPr="00FD0B00">
              <w:rPr>
                <w:rFonts w:asciiTheme="minorHAnsi" w:eastAsiaTheme="minorHAnsi" w:hAnsiTheme="minorHAnsi" w:cs="B Mitra"/>
                <w:b w:val="0"/>
                <w:bCs w:val="0"/>
                <w:kern w:val="0"/>
                <w:sz w:val="24"/>
                <w:szCs w:val="24"/>
                <w:rtl/>
                <w:lang w:bidi="fa-IR"/>
              </w:rPr>
              <w:t>فلسطین، با هدف تأمینخلاء</w:t>
            </w:r>
            <w:r w:rsidRPr="00FD0B00">
              <w:rPr>
                <w:rFonts w:asciiTheme="minorHAnsi" w:eastAsiaTheme="minorHAnsi" w:hAnsiTheme="minorHAnsi" w:cs="B Mitra"/>
                <w:b w:val="0"/>
                <w:bCs w:val="0"/>
                <w:kern w:val="0"/>
                <w:sz w:val="24"/>
                <w:szCs w:val="24"/>
                <w:lang w:bidi="fa-IR"/>
              </w:rPr>
              <w:t> </w:t>
            </w:r>
            <w:r w:rsidRPr="00FD0B00">
              <w:rPr>
                <w:rFonts w:asciiTheme="minorHAnsi" w:eastAsiaTheme="minorHAnsi" w:hAnsiTheme="minorHAnsi" w:cs="B Mitra"/>
                <w:b w:val="0"/>
                <w:bCs w:val="0"/>
                <w:kern w:val="0"/>
                <w:sz w:val="24"/>
                <w:szCs w:val="24"/>
                <w:rtl/>
                <w:lang w:bidi="fa-IR"/>
              </w:rPr>
              <w:t>ابزارهای حقوقی و به</w:t>
            </w:r>
            <w:r w:rsidRPr="00FD0B00">
              <w:rPr>
                <w:rFonts w:asciiTheme="minorHAnsi" w:eastAsiaTheme="minorHAnsi" w:hAnsiTheme="minorHAnsi" w:cs="B Mitra"/>
                <w:b w:val="0"/>
                <w:bCs w:val="0"/>
                <w:kern w:val="0"/>
                <w:sz w:val="24"/>
                <w:szCs w:val="24"/>
                <w:lang w:bidi="fa-IR"/>
              </w:rPr>
              <w:t> </w:t>
            </w:r>
            <w:r w:rsidRPr="00FD0B00">
              <w:rPr>
                <w:rFonts w:asciiTheme="minorHAnsi" w:eastAsiaTheme="minorHAnsi" w:hAnsiTheme="minorHAnsi" w:cs="B Mitra"/>
                <w:b w:val="0"/>
                <w:bCs w:val="0"/>
                <w:kern w:val="0"/>
                <w:sz w:val="24"/>
                <w:szCs w:val="24"/>
                <w:rtl/>
                <w:lang w:bidi="fa-IR"/>
              </w:rPr>
              <w:t>کارگیری</w:t>
            </w:r>
            <w:r w:rsidRPr="00FD0B00">
              <w:rPr>
                <w:rFonts w:asciiTheme="minorHAnsi" w:eastAsiaTheme="minorHAnsi" w:hAnsiTheme="minorHAnsi" w:cs="B Mitra"/>
                <w:b w:val="0"/>
                <w:bCs w:val="0"/>
                <w:kern w:val="0"/>
                <w:sz w:val="24"/>
                <w:szCs w:val="24"/>
                <w:lang w:bidi="fa-IR"/>
              </w:rPr>
              <w:t> </w:t>
            </w:r>
            <w:r w:rsidRPr="00FD0B00">
              <w:rPr>
                <w:rFonts w:asciiTheme="minorHAnsi" w:eastAsiaTheme="minorHAnsi" w:hAnsiTheme="minorHAnsi" w:cs="B Mitra"/>
                <w:b w:val="0"/>
                <w:bCs w:val="0"/>
                <w:kern w:val="0"/>
                <w:sz w:val="24"/>
                <w:szCs w:val="24"/>
                <w:rtl/>
                <w:lang w:bidi="fa-IR"/>
              </w:rPr>
              <w:t>طرق کارآمد دیپلماسی جهت تسریع روند احقاق حقوق حقه ملت فلسطین، با ارائه اساتید برجسته دانشگاه مسعود اخوان فرد و احمد مؤمنی راد در حضور جمعی از اساتید دانشگاهی و فعالان عرصه فرهنگی، سیاسی، حقوقی ایرانی و نمایندگان فلسطین در سالن اجتماعات دبیرخانه دائمی کنفرانس بین</w:t>
            </w:r>
            <w:r w:rsidRPr="00FD0B00">
              <w:rPr>
                <w:rFonts w:asciiTheme="minorHAnsi" w:eastAsiaTheme="minorHAnsi" w:hAnsiTheme="minorHAnsi" w:cs="B Mitra"/>
                <w:b w:val="0"/>
                <w:bCs w:val="0"/>
                <w:kern w:val="0"/>
                <w:sz w:val="24"/>
                <w:szCs w:val="24"/>
                <w:lang w:bidi="fa-IR"/>
              </w:rPr>
              <w:t> </w:t>
            </w:r>
            <w:r w:rsidRPr="00FD0B00">
              <w:rPr>
                <w:rFonts w:asciiTheme="minorHAnsi" w:eastAsiaTheme="minorHAnsi" w:hAnsiTheme="minorHAnsi" w:cs="B Mitra"/>
                <w:b w:val="0"/>
                <w:bCs w:val="0"/>
                <w:kern w:val="0"/>
                <w:sz w:val="24"/>
                <w:szCs w:val="24"/>
                <w:rtl/>
                <w:lang w:bidi="fa-IR"/>
              </w:rPr>
              <w:t>المللی</w:t>
            </w:r>
            <w:r w:rsidRPr="00FD0B00">
              <w:rPr>
                <w:rFonts w:asciiTheme="minorHAnsi" w:eastAsiaTheme="minorHAnsi" w:hAnsiTheme="minorHAnsi" w:cs="B Mitra"/>
                <w:b w:val="0"/>
                <w:bCs w:val="0"/>
                <w:kern w:val="0"/>
                <w:sz w:val="24"/>
                <w:szCs w:val="24"/>
                <w:lang w:bidi="fa-IR"/>
              </w:rPr>
              <w:t> </w:t>
            </w:r>
            <w:r w:rsidRPr="00FD0B00">
              <w:rPr>
                <w:rFonts w:asciiTheme="minorHAnsi" w:eastAsiaTheme="minorHAnsi" w:hAnsiTheme="minorHAnsi" w:cs="B Mitra"/>
                <w:b w:val="0"/>
                <w:bCs w:val="0"/>
                <w:kern w:val="0"/>
                <w:sz w:val="24"/>
                <w:szCs w:val="24"/>
                <w:rtl/>
                <w:lang w:bidi="fa-IR"/>
              </w:rPr>
              <w:t>حمایت از انتفاضه ملت فلسطین واقع در خیابان ورشو برگزار گردید</w:t>
            </w:r>
            <w:r w:rsidRPr="00FD0B00">
              <w:rPr>
                <w:rFonts w:asciiTheme="minorHAnsi" w:eastAsiaTheme="minorHAnsi" w:hAnsiTheme="minorHAnsi" w:cs="B Mitra"/>
                <w:b w:val="0"/>
                <w:bCs w:val="0"/>
                <w:kern w:val="0"/>
                <w:sz w:val="24"/>
                <w:szCs w:val="24"/>
                <w:lang w:bidi="fa-IR"/>
              </w:rPr>
              <w:t>.</w:t>
            </w:r>
          </w:p>
          <w:p w:rsidR="00476F35" w:rsidRPr="00F45434" w:rsidRDefault="005665C3" w:rsidP="00F45434">
            <w:pPr>
              <w:pStyle w:val="Heading1"/>
              <w:shd w:val="clear" w:color="auto" w:fill="FFFFFF"/>
              <w:bidi/>
              <w:jc w:val="center"/>
              <w:outlineLvl w:val="0"/>
              <w:rPr>
                <w:rFonts w:asciiTheme="minorHAnsi" w:eastAsiaTheme="minorHAnsi" w:hAnsiTheme="minorHAnsi" w:cs="B Mitra"/>
                <w:b w:val="0"/>
                <w:bCs w:val="0"/>
                <w:kern w:val="0"/>
                <w:sz w:val="24"/>
                <w:szCs w:val="24"/>
                <w:rtl/>
                <w:lang w:bidi="fa-IR"/>
              </w:rPr>
            </w:pPr>
            <w:r>
              <w:rPr>
                <w:rFonts w:asciiTheme="minorHAnsi" w:eastAsiaTheme="minorHAnsi" w:hAnsiTheme="minorHAnsi" w:cs="B Mitra"/>
                <w:b w:val="0"/>
                <w:bCs w:val="0"/>
                <w:noProof/>
                <w:kern w:val="0"/>
                <w:sz w:val="24"/>
                <w:szCs w:val="24"/>
              </w:rPr>
              <w:drawing>
                <wp:inline distT="0" distB="0" distL="0" distR="0" wp14:anchorId="70554EDA" wp14:editId="13BEF6FC">
                  <wp:extent cx="3225267" cy="1826646"/>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رنا.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24424" cy="1826169"/>
                          </a:xfrm>
                          <a:prstGeom prst="rect">
                            <a:avLst/>
                          </a:prstGeom>
                        </pic:spPr>
                      </pic:pic>
                    </a:graphicData>
                  </a:graphic>
                </wp:inline>
              </w:drawing>
            </w:r>
            <w:r>
              <w:rPr>
                <w:rFonts w:asciiTheme="minorHAnsi" w:eastAsiaTheme="minorHAnsi" w:hAnsiTheme="minorHAnsi" w:cs="B Mitra"/>
                <w:b w:val="0"/>
                <w:bCs w:val="0"/>
                <w:noProof/>
                <w:kern w:val="0"/>
                <w:sz w:val="24"/>
                <w:szCs w:val="24"/>
              </w:rPr>
              <w:drawing>
                <wp:inline distT="0" distB="0" distL="0" distR="0" wp14:anchorId="2015E9B5" wp14:editId="03B37529">
                  <wp:extent cx="3004457" cy="1816924"/>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رنا.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845" cy="1820182"/>
                          </a:xfrm>
                          <a:prstGeom prst="rect">
                            <a:avLst/>
                          </a:prstGeom>
                        </pic:spPr>
                      </pic:pic>
                    </a:graphicData>
                  </a:graphic>
                </wp:inline>
              </w:drawing>
            </w:r>
            <w:r>
              <w:rPr>
                <w:rFonts w:asciiTheme="minorHAnsi" w:eastAsiaTheme="minorHAnsi" w:hAnsiTheme="minorHAnsi" w:cs="B Mitra"/>
                <w:b w:val="0"/>
                <w:bCs w:val="0"/>
                <w:noProof/>
                <w:kern w:val="0"/>
                <w:sz w:val="24"/>
                <w:szCs w:val="24"/>
              </w:rPr>
              <w:drawing>
                <wp:inline distT="0" distB="0" distL="0" distR="0" wp14:anchorId="16A26669" wp14:editId="6F3F8CAE">
                  <wp:extent cx="3467595" cy="1776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رنا.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66442" cy="1776049"/>
                          </a:xfrm>
                          <a:prstGeom prst="rect">
                            <a:avLst/>
                          </a:prstGeom>
                        </pic:spPr>
                      </pic:pic>
                    </a:graphicData>
                  </a:graphic>
                </wp:inline>
              </w:drawing>
            </w:r>
            <w:r>
              <w:rPr>
                <w:rFonts w:asciiTheme="minorHAnsi" w:eastAsiaTheme="minorHAnsi" w:hAnsiTheme="minorHAnsi" w:cs="B Mitra"/>
                <w:b w:val="0"/>
                <w:bCs w:val="0"/>
                <w:noProof/>
                <w:kern w:val="0"/>
                <w:sz w:val="24"/>
                <w:szCs w:val="24"/>
              </w:rPr>
              <w:drawing>
                <wp:inline distT="0" distB="0" distL="0" distR="0" wp14:anchorId="7404D470" wp14:editId="7856B5CF">
                  <wp:extent cx="2755075" cy="1775156"/>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رنا.JPG"/>
                          <pic:cNvPicPr/>
                        </pic:nvPicPr>
                        <pic:blipFill>
                          <a:blip r:embed="rId65">
                            <a:extLst>
                              <a:ext uri="{28A0092B-C50C-407E-A947-70E740481C1C}">
                                <a14:useLocalDpi xmlns:a14="http://schemas.microsoft.com/office/drawing/2010/main" val="0"/>
                              </a:ext>
                            </a:extLst>
                          </a:blip>
                          <a:stretch>
                            <a:fillRect/>
                          </a:stretch>
                        </pic:blipFill>
                        <pic:spPr>
                          <a:xfrm>
                            <a:off x="0" y="0"/>
                            <a:ext cx="2770793" cy="1785283"/>
                          </a:xfrm>
                          <a:prstGeom prst="rect">
                            <a:avLst/>
                          </a:prstGeom>
                        </pic:spPr>
                      </pic:pic>
                    </a:graphicData>
                  </a:graphic>
                </wp:inline>
              </w:drawing>
            </w:r>
            <w:r>
              <w:rPr>
                <w:rFonts w:asciiTheme="minorHAnsi" w:eastAsiaTheme="minorHAnsi" w:hAnsiTheme="minorHAnsi" w:cs="B Mitra"/>
                <w:b w:val="0"/>
                <w:bCs w:val="0"/>
                <w:noProof/>
                <w:kern w:val="0"/>
                <w:sz w:val="24"/>
                <w:szCs w:val="24"/>
              </w:rPr>
              <w:drawing>
                <wp:inline distT="0" distB="0" distL="0" distR="0" wp14:anchorId="3189C069" wp14:editId="0CA73984">
                  <wp:extent cx="2838203" cy="1515426"/>
                  <wp:effectExtent l="0" t="0" r="63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رنا.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63111" cy="1528725"/>
                          </a:xfrm>
                          <a:prstGeom prst="rect">
                            <a:avLst/>
                          </a:prstGeom>
                        </pic:spPr>
                      </pic:pic>
                    </a:graphicData>
                  </a:graphic>
                </wp:inline>
              </w:drawing>
            </w:r>
            <w:r>
              <w:rPr>
                <w:rFonts w:asciiTheme="minorHAnsi" w:eastAsiaTheme="minorHAnsi" w:hAnsiTheme="minorHAnsi" w:cs="B Mitra"/>
                <w:b w:val="0"/>
                <w:bCs w:val="0"/>
                <w:noProof/>
                <w:kern w:val="0"/>
                <w:sz w:val="24"/>
                <w:szCs w:val="24"/>
              </w:rPr>
              <w:drawing>
                <wp:inline distT="0" distB="0" distL="0" distR="0" wp14:anchorId="0656275E" wp14:editId="3230ED48">
                  <wp:extent cx="3263593" cy="15272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رنا.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62738" cy="1526856"/>
                          </a:xfrm>
                          <a:prstGeom prst="rect">
                            <a:avLst/>
                          </a:prstGeom>
                        </pic:spPr>
                      </pic:pic>
                    </a:graphicData>
                  </a:graphic>
                </wp:inline>
              </w:drawing>
            </w:r>
            <w:r>
              <w:rPr>
                <w:rFonts w:asciiTheme="minorHAnsi" w:eastAsiaTheme="minorHAnsi" w:hAnsiTheme="minorHAnsi" w:cs="B Mitra"/>
                <w:b w:val="0"/>
                <w:bCs w:val="0"/>
                <w:noProof/>
                <w:kern w:val="0"/>
                <w:sz w:val="24"/>
                <w:szCs w:val="24"/>
              </w:rPr>
              <w:drawing>
                <wp:inline distT="0" distB="0" distL="0" distR="0" wp14:anchorId="1A0BBC79" wp14:editId="4F4A3537">
                  <wp:extent cx="3132117" cy="1579418"/>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رنا.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32192" cy="1579456"/>
                          </a:xfrm>
                          <a:prstGeom prst="rect">
                            <a:avLst/>
                          </a:prstGeom>
                        </pic:spPr>
                      </pic:pic>
                    </a:graphicData>
                  </a:graphic>
                </wp:inline>
              </w:drawing>
            </w:r>
            <w:r>
              <w:rPr>
                <w:rFonts w:asciiTheme="minorHAnsi" w:eastAsiaTheme="minorHAnsi" w:hAnsiTheme="minorHAnsi" w:cs="B Mitra"/>
                <w:b w:val="0"/>
                <w:bCs w:val="0"/>
                <w:noProof/>
                <w:kern w:val="0"/>
                <w:sz w:val="24"/>
                <w:szCs w:val="24"/>
              </w:rPr>
              <w:drawing>
                <wp:inline distT="0" distB="0" distL="0" distR="0" wp14:anchorId="6CE84EDA" wp14:editId="2725F32A">
                  <wp:extent cx="2968831" cy="1559162"/>
                  <wp:effectExtent l="0" t="0" r="317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یرنا.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83978" cy="1567117"/>
                          </a:xfrm>
                          <a:prstGeom prst="rect">
                            <a:avLst/>
                          </a:prstGeom>
                        </pic:spPr>
                      </pic:pic>
                    </a:graphicData>
                  </a:graphic>
                </wp:inline>
              </w:drawing>
            </w:r>
          </w:p>
        </w:tc>
      </w:tr>
      <w:tr w:rsidR="001A5182" w:rsidRPr="00AD6756" w:rsidTr="00560A93">
        <w:trPr>
          <w:trHeight w:val="441"/>
        </w:trPr>
        <w:tc>
          <w:tcPr>
            <w:tcW w:w="1538" w:type="dxa"/>
            <w:gridSpan w:val="2"/>
            <w:tcBorders>
              <w:top w:val="single" w:sz="4" w:space="0" w:color="auto"/>
              <w:left w:val="single" w:sz="4" w:space="0" w:color="auto"/>
              <w:bottom w:val="single" w:sz="2" w:space="0" w:color="auto"/>
              <w:right w:val="nil"/>
            </w:tcBorders>
            <w:vAlign w:val="center"/>
          </w:tcPr>
          <w:p w:rsidR="001A5182" w:rsidRPr="00AD6756" w:rsidRDefault="001A5182" w:rsidP="005665C3">
            <w:pPr>
              <w:jc w:val="center"/>
              <w:rPr>
                <w:rFonts w:cs="B Mitra"/>
                <w:sz w:val="24"/>
                <w:szCs w:val="24"/>
              </w:rPr>
            </w:pPr>
            <w:r>
              <w:rPr>
                <w:rFonts w:cs="B Mitra" w:hint="cs"/>
                <w:sz w:val="24"/>
                <w:szCs w:val="24"/>
                <w:rtl/>
              </w:rPr>
              <w:t>2</w:t>
            </w:r>
            <w:r w:rsidR="005665C3">
              <w:rPr>
                <w:rFonts w:cs="B Mitra" w:hint="cs"/>
                <w:sz w:val="24"/>
                <w:szCs w:val="24"/>
                <w:rtl/>
              </w:rPr>
              <w:t>6</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1A5182" w:rsidRPr="00AD6756" w:rsidRDefault="001A5182" w:rsidP="00560A93">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1A5182" w:rsidRPr="00351FCE" w:rsidRDefault="001A5182" w:rsidP="00560A93">
            <w:pPr>
              <w:bidi/>
              <w:jc w:val="lowKashida"/>
              <w:rPr>
                <w:rFonts w:cs="B Mitra"/>
                <w:sz w:val="26"/>
                <w:szCs w:val="26"/>
                <w:rtl/>
                <w:lang w:bidi="fa-IR"/>
              </w:rPr>
            </w:pPr>
            <w:r>
              <w:rPr>
                <w:rFonts w:cs="B Mitra" w:hint="cs"/>
                <w:sz w:val="26"/>
                <w:szCs w:val="26"/>
                <w:rtl/>
                <w:lang w:bidi="fa-IR"/>
              </w:rPr>
              <w:t>رای الیوم</w:t>
            </w:r>
          </w:p>
        </w:tc>
        <w:tc>
          <w:tcPr>
            <w:tcW w:w="1555" w:type="dxa"/>
            <w:gridSpan w:val="2"/>
            <w:tcBorders>
              <w:top w:val="single" w:sz="4" w:space="0" w:color="auto"/>
              <w:left w:val="nil"/>
              <w:bottom w:val="single" w:sz="2" w:space="0" w:color="auto"/>
              <w:right w:val="nil"/>
            </w:tcBorders>
          </w:tcPr>
          <w:p w:rsidR="001A5182" w:rsidRPr="00AD6756" w:rsidRDefault="001A5182" w:rsidP="00560A93">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1A5182" w:rsidRPr="00AD6756" w:rsidRDefault="001A5182" w:rsidP="00560A93">
            <w:pPr>
              <w:bidi/>
              <w:jc w:val="lowKashida"/>
              <w:rPr>
                <w:rFonts w:cs="B Titr"/>
                <w:b/>
                <w:bCs/>
                <w:sz w:val="24"/>
                <w:szCs w:val="24"/>
              </w:rPr>
            </w:pPr>
            <w:r>
              <w:rPr>
                <w:rFonts w:cs="B Titr" w:hint="cs"/>
                <w:b/>
                <w:bCs/>
                <w:sz w:val="24"/>
                <w:szCs w:val="24"/>
                <w:rtl/>
              </w:rPr>
              <w:t>مقاله</w:t>
            </w:r>
          </w:p>
        </w:tc>
      </w:tr>
      <w:tr w:rsidR="001A5182" w:rsidRPr="00AD6756" w:rsidTr="00560A93">
        <w:tc>
          <w:tcPr>
            <w:tcW w:w="10278" w:type="dxa"/>
            <w:gridSpan w:val="11"/>
            <w:tcBorders>
              <w:top w:val="single" w:sz="2" w:space="0" w:color="auto"/>
              <w:left w:val="single" w:sz="4" w:space="0" w:color="auto"/>
              <w:bottom w:val="single" w:sz="2" w:space="0" w:color="auto"/>
              <w:right w:val="single" w:sz="4" w:space="0" w:color="auto"/>
            </w:tcBorders>
          </w:tcPr>
          <w:p w:rsidR="001A5182" w:rsidRPr="00AD6756" w:rsidRDefault="001A5182" w:rsidP="00560A93">
            <w:pPr>
              <w:bidi/>
              <w:spacing w:line="216" w:lineRule="auto"/>
              <w:rPr>
                <w:rFonts w:cs="B Titr"/>
                <w:b/>
                <w:bCs/>
                <w:sz w:val="2"/>
                <w:szCs w:val="2"/>
                <w:rtl/>
              </w:rPr>
            </w:pPr>
          </w:p>
        </w:tc>
      </w:tr>
      <w:tr w:rsidR="001A5182" w:rsidRPr="00476F35" w:rsidTr="00F45434">
        <w:trPr>
          <w:trHeight w:val="539"/>
        </w:trPr>
        <w:tc>
          <w:tcPr>
            <w:tcW w:w="10278" w:type="dxa"/>
            <w:gridSpan w:val="11"/>
            <w:tcBorders>
              <w:top w:val="single" w:sz="2" w:space="0" w:color="auto"/>
              <w:left w:val="single" w:sz="4" w:space="0" w:color="auto"/>
              <w:bottom w:val="single" w:sz="2" w:space="0" w:color="auto"/>
              <w:right w:val="single" w:sz="4" w:space="0" w:color="auto"/>
            </w:tcBorders>
          </w:tcPr>
          <w:p w:rsidR="00AC01FA" w:rsidRPr="00AC01FA" w:rsidRDefault="00AC01FA" w:rsidP="00F45434">
            <w:pPr>
              <w:bidi/>
              <w:jc w:val="lowKashida"/>
              <w:rPr>
                <w:rFonts w:cs="B Titr"/>
                <w:b/>
                <w:bCs/>
                <w:sz w:val="24"/>
                <w:szCs w:val="24"/>
              </w:rPr>
            </w:pPr>
            <w:r w:rsidRPr="00AC01FA">
              <w:rPr>
                <w:rFonts w:cs="B Titr"/>
                <w:b/>
                <w:bCs/>
                <w:sz w:val="24"/>
                <w:szCs w:val="24"/>
                <w:rtl/>
              </w:rPr>
              <w:t>چرا نتانیاهو این روزها زبانش را قورت داده است؟</w:t>
            </w:r>
          </w:p>
          <w:p w:rsidR="00AC01FA" w:rsidRPr="005665C3" w:rsidRDefault="00AC01FA" w:rsidP="00F45434">
            <w:pPr>
              <w:pStyle w:val="Heading1"/>
              <w:shd w:val="clear" w:color="auto" w:fill="FFFFFF"/>
              <w:bidi/>
              <w:spacing w:before="0" w:beforeAutospacing="0" w:after="20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عبدالباری عطوان یمن، فلسطین و لبنان را «داود</w:t>
            </w:r>
            <w:r w:rsidR="002A7C82">
              <w:rPr>
                <w:rFonts w:asciiTheme="minorHAnsi" w:eastAsiaTheme="minorHAnsi" w:hAnsiTheme="minorHAnsi" w:cs="B Mitra"/>
                <w:b w:val="0"/>
                <w:bCs w:val="0"/>
                <w:kern w:val="0"/>
                <w:sz w:val="26"/>
                <w:szCs w:val="26"/>
                <w:rtl/>
                <w:lang w:bidi="fa-IR"/>
              </w:rPr>
              <w:t xml:space="preserve">» </w:t>
            </w:r>
            <w:r w:rsidR="002A7C82">
              <w:rPr>
                <w:rFonts w:asciiTheme="minorHAnsi" w:eastAsiaTheme="minorHAnsi" w:hAnsiTheme="minorHAnsi" w:cs="B Mitra" w:hint="cs"/>
                <w:b w:val="0"/>
                <w:bCs w:val="0"/>
                <w:kern w:val="0"/>
                <w:sz w:val="26"/>
                <w:szCs w:val="26"/>
                <w:rtl/>
                <w:lang w:bidi="fa-IR"/>
              </w:rPr>
              <w:t>های</w:t>
            </w:r>
            <w:r w:rsidRPr="005665C3">
              <w:rPr>
                <w:rFonts w:asciiTheme="minorHAnsi" w:eastAsiaTheme="minorHAnsi" w:hAnsiTheme="minorHAnsi" w:cs="B Mitra"/>
                <w:b w:val="0"/>
                <w:bCs w:val="0"/>
                <w:kern w:val="0"/>
                <w:sz w:val="26"/>
                <w:szCs w:val="26"/>
                <w:rtl/>
                <w:lang w:bidi="fa-IR"/>
              </w:rPr>
              <w:t xml:space="preserve"> کوچک مقابل «جالوت» توصیف کرد و با اشاره به ایران نوشت: نتانیاهو خوب فهمیده است که ایران هرگز پرچم‌ سفید برابر آمریکا بالا نخواهد برد و آماده دادن پاسخی غافلگیرکننده است</w:t>
            </w:r>
            <w:r w:rsidRPr="005665C3">
              <w:rPr>
                <w:rFonts w:asciiTheme="minorHAnsi" w:eastAsiaTheme="minorHAnsi" w:hAnsiTheme="minorHAnsi" w:cs="B Mitra"/>
                <w:b w:val="0"/>
                <w:bCs w:val="0"/>
                <w:kern w:val="0"/>
                <w:sz w:val="26"/>
                <w:szCs w:val="26"/>
                <w:lang w:bidi="fa-IR"/>
              </w:rPr>
              <w:t>.</w:t>
            </w:r>
          </w:p>
          <w:p w:rsidR="00AC01FA" w:rsidRPr="00AC01FA" w:rsidRDefault="00AC01FA" w:rsidP="00F45434">
            <w:pPr>
              <w:pStyle w:val="Heading1"/>
              <w:shd w:val="clear" w:color="auto" w:fill="FFFFFF"/>
              <w:bidi/>
              <w:spacing w:before="0" w:beforeAutospacing="0" w:after="200" w:afterAutospacing="0"/>
              <w:jc w:val="center"/>
              <w:outlineLvl w:val="0"/>
              <w:rPr>
                <w:rFonts w:asciiTheme="minorHAnsi" w:eastAsiaTheme="minorHAnsi" w:hAnsiTheme="minorHAnsi" w:cs="B Mitra"/>
                <w:b w:val="0"/>
                <w:bCs w:val="0"/>
                <w:kern w:val="0"/>
                <w:sz w:val="24"/>
                <w:szCs w:val="24"/>
                <w:lang w:bidi="fa-IR"/>
              </w:rPr>
            </w:pPr>
            <w:r w:rsidRPr="00AC01FA">
              <w:rPr>
                <w:rFonts w:asciiTheme="minorHAnsi" w:eastAsiaTheme="minorHAnsi" w:hAnsiTheme="minorHAnsi" w:cs="B Mitra"/>
                <w:b w:val="0"/>
                <w:bCs w:val="0"/>
                <w:noProof/>
                <w:kern w:val="0"/>
                <w:sz w:val="24"/>
                <w:szCs w:val="24"/>
              </w:rPr>
              <w:drawing>
                <wp:inline distT="0" distB="0" distL="0" distR="0" wp14:anchorId="7A396BEF" wp14:editId="07EEB13B">
                  <wp:extent cx="3586049" cy="1805049"/>
                  <wp:effectExtent l="19050" t="0" r="14605" b="595630"/>
                  <wp:docPr id="28" name="Picture 28" descr="عطوان: چرا نتانیاهو این روزها زبانش را قورت دا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طوان: چرا نتانیاهو این روزها زبانش را قورت داده است؟"/>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85993" cy="18050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عبدالباری عطوان سردبیر روزنامه فرامنطقه‌ای</w:t>
            </w:r>
            <w:r w:rsidRPr="005665C3">
              <w:rPr>
                <w:rFonts w:asciiTheme="minorHAnsi" w:eastAsiaTheme="minorHAnsi" w:hAnsiTheme="minorHAnsi" w:cs="B Mitra"/>
                <w:b w:val="0"/>
                <w:bCs w:val="0"/>
                <w:kern w:val="0"/>
                <w:sz w:val="26"/>
                <w:szCs w:val="26"/>
                <w:lang w:bidi="fa-IR"/>
              </w:rPr>
              <w:t> </w:t>
            </w:r>
            <w:hyperlink r:id="rId71" w:history="1">
              <w:r w:rsidRPr="005665C3">
                <w:rPr>
                  <w:rFonts w:asciiTheme="minorHAnsi" w:eastAsiaTheme="minorHAnsi" w:hAnsiTheme="minorHAnsi" w:cs="B Mitra"/>
                  <w:b w:val="0"/>
                  <w:bCs w:val="0"/>
                  <w:kern w:val="0"/>
                  <w:sz w:val="26"/>
                  <w:szCs w:val="26"/>
                  <w:rtl/>
                  <w:lang w:bidi="fa-IR"/>
                </w:rPr>
                <w:t>رأی الیوم</w:t>
              </w:r>
            </w:hyperlink>
            <w:r w:rsidRPr="005665C3">
              <w:rPr>
                <w:rFonts w:asciiTheme="minorHAnsi" w:eastAsiaTheme="minorHAnsi" w:hAnsiTheme="minorHAnsi" w:cs="B Mitra"/>
                <w:b w:val="0"/>
                <w:bCs w:val="0"/>
                <w:kern w:val="0"/>
                <w:sz w:val="26"/>
                <w:szCs w:val="26"/>
                <w:lang w:bidi="fa-IR"/>
              </w:rPr>
              <w:t> </w:t>
            </w:r>
            <w:r w:rsidRPr="005665C3">
              <w:rPr>
                <w:rFonts w:asciiTheme="minorHAnsi" w:eastAsiaTheme="minorHAnsi" w:hAnsiTheme="minorHAnsi" w:cs="B Mitra"/>
                <w:b w:val="0"/>
                <w:bCs w:val="0"/>
                <w:kern w:val="0"/>
                <w:sz w:val="26"/>
                <w:szCs w:val="26"/>
                <w:rtl/>
                <w:lang w:bidi="fa-IR"/>
              </w:rPr>
              <w:t>در یادداشتی درباره سکوت این روزهای نخست‌وزیر رژیم صهیونیستی، این سوالات را مطرح کرد که چرا نتانیاهو این روزها سکوت کرده و زبانش را قورت داده، در حالی که او پرچمدار تهدید و نابودی ایران بود؟ آیا از ترس موشک‌هایی است که از شمال، جنوب و شرق به جانبش سرازیر می‌شود؟ سرنوشت گنبدهای آهنین چه شد؟ اسطوره پاتریوت چگونه به دلیل موشک‌های کروز یمنی که از کوه‌های صعده شلیک شد، در هم شکست؟</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 xml:space="preserve">در این یادداشت آمده است: در سایه تشدید تنش میان ایران و آمریکا در منطقه خلیج (فارس)، سکوت بنیامین نتانیاهو نخست وزیر اسرائیل نشانه وضعیت دشواری است که این رژیم در آن به سر می‌برد و اهمیت و نقش منطقه‌ای آن را به عنوان حامی برخی کشورهای عربی کاهش داده است؛ همانطور که رعب و وحشت این رژیم را منعکس می‌کند، </w:t>
            </w:r>
            <w:r w:rsidRPr="005665C3">
              <w:rPr>
                <w:rFonts w:asciiTheme="minorHAnsi" w:eastAsiaTheme="minorHAnsi" w:hAnsiTheme="minorHAnsi" w:cs="B Mitra"/>
                <w:kern w:val="0"/>
                <w:sz w:val="26"/>
                <w:szCs w:val="26"/>
                <w:rtl/>
                <w:lang w:bidi="fa-IR"/>
              </w:rPr>
              <w:t>چون می‌داند یکی از اهداف اصلی  مورد انتظار در هر گونه پاسخ تلافی‌جویانه نظامی ایران یا متحدانش نظیر حزب الله و حماس و جهاد اسلامی است</w:t>
            </w:r>
            <w:r w:rsidRPr="005665C3">
              <w:rPr>
                <w:rFonts w:asciiTheme="minorHAnsi" w:eastAsiaTheme="minorHAnsi" w:hAnsiTheme="minorHAnsi" w:cs="B Mitra"/>
                <w:kern w:val="0"/>
                <w:sz w:val="26"/>
                <w:szCs w:val="26"/>
                <w:lang w:bidi="fa-IR"/>
              </w:rPr>
              <w:t>.</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رای الیوم نوشت: لازم به ذکر است که نتانیاهو در طول سال‌های اخیر متعصب‌ترین و بزرگ‌ترین عامل تحریک برای ضربه زدن به ایران بوده است و سخنرانی‌های وی از تریبون مجمع عمومی سازمان ملل فراموش شدنی نیست در حالی که با تصاویر و ابزارهایی سعی داشت القا کند ایران در حال نزدیک شدن به بمب اتمی است که برای منطقه خطرناک است و در مداخله برای نابودی همه تاسیسات هسته‌ای و نظامی ایران دنیا باید پشت اسرائیل بایستد تا این خطر را هر چه زودتر و به شکلی نهایی خاتمه دهد</w:t>
            </w:r>
            <w:r w:rsidRPr="005665C3">
              <w:rPr>
                <w:rFonts w:asciiTheme="minorHAnsi" w:eastAsiaTheme="minorHAnsi" w:hAnsiTheme="minorHAnsi" w:cs="B Mitra"/>
                <w:b w:val="0"/>
                <w:bCs w:val="0"/>
                <w:kern w:val="0"/>
                <w:sz w:val="26"/>
                <w:szCs w:val="26"/>
                <w:lang w:bidi="fa-IR"/>
              </w:rPr>
              <w:t>.</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به عقیده نویسنده نتانیاهو که پس از پیروزی ضعیف خود در انتخابات پارلمانی اخیر در تشکیل کابینه‌ای راست‌گرا و پرقدرت به رهبری خودش ناکام ماند، خوب فهمیده است که ایران هرگز پرچم‌ سفید را به نشانه تسلیم بالا نخواهد برد و آماده جنگ شده است و ظرفیت پاسخ قاطع و جدی برای وارد آوردن بزرگ‌ترین صدمه به دشمنان را داراست و نخستین آنها رژیم صهیونیستی است از همین رو به میز مذاکرات نخواهد رفت مگر اینکه طبق شروط کامل ایران محقق شود و هیچ خدشه‌ای هم به زرادخانه موشکی و بلندپروازی‌های هسته‌ای قانونی ایران وارد نکند</w:t>
            </w:r>
            <w:r w:rsidRPr="005665C3">
              <w:rPr>
                <w:rFonts w:asciiTheme="minorHAnsi" w:eastAsiaTheme="minorHAnsi" w:hAnsiTheme="minorHAnsi" w:cs="B Mitra"/>
                <w:b w:val="0"/>
                <w:bCs w:val="0"/>
                <w:kern w:val="0"/>
                <w:sz w:val="26"/>
                <w:szCs w:val="26"/>
                <w:lang w:bidi="fa-IR"/>
              </w:rPr>
              <w:t>.</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عطوان با اشاره به اینکه نتانیاهو خوب می‌داند که حمله موشکی یمن به عمق خاک سعودی و اصابت آن به (برج مراقبت) فرودگاه بین‌المللی أبها پیامی بسیار مهم داشت، افزود: این پیام می‌گوید فرودگاه تل آویو در هر جنگی آتی هدف قرار خواهد گرفت چه با موشک‌های حزب الله از شمال سرزمین‌ اشغالی، چه با موشک‌های فلسطین از جنوب سرزمین‌های اشغالی؛ موضوعی که شوک روانی را ایجاد خواهد کرد که از زمان تاسیس رژیم صهیونیستی در هفتاد سال پیش در نوع خود بی‌سابقه است</w:t>
            </w:r>
            <w:r w:rsidRPr="005665C3">
              <w:rPr>
                <w:rFonts w:asciiTheme="minorHAnsi" w:eastAsiaTheme="minorHAnsi" w:hAnsiTheme="minorHAnsi" w:cs="B Mitra"/>
                <w:b w:val="0"/>
                <w:bCs w:val="0"/>
                <w:kern w:val="0"/>
                <w:sz w:val="26"/>
                <w:szCs w:val="26"/>
                <w:lang w:bidi="fa-IR"/>
              </w:rPr>
              <w:t>.</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نویسنده تصریح کرد: نتانیاهو که در حال حاضر سرپرستی وزارت دفاع رژیم صهیونیستی را هم عهده‌دار است این روزها جرأت ندارد دهانش را باز کرده و شروع به تهدیدهایی کند که در آن مهارت داشت، چون پاسخ‌های تلافی جویانه‌ای را که در انتظارش است، می‌شناسد</w:t>
            </w:r>
            <w:r w:rsidRPr="005665C3">
              <w:rPr>
                <w:rFonts w:asciiTheme="minorHAnsi" w:eastAsiaTheme="minorHAnsi" w:hAnsiTheme="minorHAnsi" w:cs="B Mitra"/>
                <w:b w:val="0"/>
                <w:bCs w:val="0"/>
                <w:kern w:val="0"/>
                <w:sz w:val="26"/>
                <w:szCs w:val="26"/>
                <w:lang w:bidi="fa-IR"/>
              </w:rPr>
              <w:t>.</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رای الیوم نوشت: یکصد و پنجاه هزار موشک در عمق ارتفاعات سر به فلک کشیده لبنان به سمت اسرائیل نشانه رفته است. علاوه بر اینکه اسرائیل می‌داند گنبدهای آهنینی را که آمریکا بیش از ده میلیار دلار برای ارتقای آن هزینه کرده است هرگز از آن و شهرک‌نشینانش حفاظت نمی‌کند. آن هم در برابر خطر موشک‌هایی که در برخورد به اهدافشان دقیق‌تر شده و حامل کلاهک‌های انفجاری هستند که وزن برخی از آن به پانصد کیلوگرم می‌رسد. یعنی قدرت ویرانگری بسیار بالایی دارد و یکی از آنها کافی است تا تل آویو را در تاریکی محض فرو ببرد</w:t>
            </w:r>
            <w:r w:rsidRPr="005665C3">
              <w:rPr>
                <w:rFonts w:asciiTheme="minorHAnsi" w:eastAsiaTheme="minorHAnsi" w:hAnsiTheme="minorHAnsi" w:cs="B Mitra"/>
                <w:b w:val="0"/>
                <w:bCs w:val="0"/>
                <w:kern w:val="0"/>
                <w:sz w:val="26"/>
                <w:szCs w:val="26"/>
                <w:lang w:bidi="fa-IR"/>
              </w:rPr>
              <w:t>.</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این روزنامه افزود: از زمان جنگ 2006 که شکست ارتش اسرائیل از لبنان در تاریخ ثبت شد و تانک مرکاوا افتخار صنایع نظامی رژیم صهیونیستی تحقیر شد، نتانیاهو یک گلوله هم به سمت جنوب لبنان شلیک نکرده است. چون می‌داند چه خطراتی در انتظارش است. آقای سید حسن نصرالله، دبیر کل حزب الله در نطق اخیر خود علنا گفت که اگر آتش جنگ بزرگ شعله‌ور شود همه خاورمیانه به آتش کشیده می‌شود که فقط محدود به مرزهای ایران نیست. ما برای هزارمین بار می‌گوییم که این مرد دروغ نمی‌گوید</w:t>
            </w:r>
            <w:r w:rsidRPr="005665C3">
              <w:rPr>
                <w:rFonts w:asciiTheme="minorHAnsi" w:eastAsiaTheme="minorHAnsi" w:hAnsiTheme="minorHAnsi" w:cs="B Mitra"/>
                <w:b w:val="0"/>
                <w:bCs w:val="0"/>
                <w:kern w:val="0"/>
                <w:sz w:val="26"/>
                <w:szCs w:val="26"/>
                <w:lang w:bidi="fa-IR"/>
              </w:rPr>
              <w:t>.</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kern w:val="0"/>
                <w:sz w:val="26"/>
                <w:szCs w:val="26"/>
                <w:lang w:bidi="fa-IR"/>
              </w:rPr>
            </w:pPr>
            <w:r w:rsidRPr="005665C3">
              <w:rPr>
                <w:rFonts w:asciiTheme="minorHAnsi" w:eastAsiaTheme="minorHAnsi" w:hAnsiTheme="minorHAnsi" w:cs="B Mitra"/>
                <w:kern w:val="0"/>
                <w:sz w:val="26"/>
                <w:szCs w:val="26"/>
                <w:rtl/>
                <w:lang w:bidi="fa-IR"/>
              </w:rPr>
              <w:t>عطوان تاکید کرد: این نظام ایران نیست که تغییر خواهد کرد، بلکه در آینده‌ای نزدیک قلدری آمریکا و اسرائیل است که تغییر می‌کند و همه تحریم‌ها و رنج‌های ایرانی‌ها پایان خواهد یافت</w:t>
            </w:r>
            <w:r w:rsidRPr="005665C3">
              <w:rPr>
                <w:rFonts w:asciiTheme="minorHAnsi" w:eastAsiaTheme="minorHAnsi" w:hAnsiTheme="minorHAnsi" w:cs="B Mitra"/>
                <w:kern w:val="0"/>
                <w:sz w:val="26"/>
                <w:szCs w:val="26"/>
                <w:lang w:bidi="fa-IR"/>
              </w:rPr>
              <w:t>.</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وی  کنفرانس نابودی مسئله فلسطین در منامه را [که قرار است علیه فلسطین باشد] از حالا شکست خورده توصیف کرد و گفت: معامله قرن، ننگی برای اعضای پیمان ناتو عربی سنتی شده که پول‌های خود را برای حمایت مالی از آن و اجرای بندهایش در لغو حق بازگشت [آوارگان فلسطین] و حق تشکیل دو کشور و پاره کردن طرح صلح عربی و تشکیل وطن جایگزین فلسطینی در اردن در نظر گرفته‌اند؛ چقدر در تحلیل واقعیت‌ها و میزان اراده کشورهای عربی و اسلامی اشتباه کرده‌اند و درباره قدرت اسرائیل و آمریکا مبالغه می‌کنند</w:t>
            </w:r>
            <w:r w:rsidRPr="005665C3">
              <w:rPr>
                <w:rFonts w:asciiTheme="minorHAnsi" w:eastAsiaTheme="minorHAnsi" w:hAnsiTheme="minorHAnsi" w:cs="B Mitra"/>
                <w:b w:val="0"/>
                <w:bCs w:val="0"/>
                <w:kern w:val="0"/>
                <w:sz w:val="26"/>
                <w:szCs w:val="26"/>
                <w:lang w:bidi="fa-IR"/>
              </w:rPr>
              <w:t>.</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رای الیوم نوشت: ده روز تا  برگزاری اجلاس منامه باقی مانده که جرد کوشنر، مقامات عربی را بسان گله‌ای به محل برگزاری آن هدایت می‌کند و همچنان فقط دو کشور جرات اعلام حضور خود در آن را نکرده‌اند. یکی عربستان و دیگری امارات و مطمئنا آنها هم از شتابزدگی در اعلام قبول آن پشیمان هستند، اما کشورهای دیگری که دولت آمریکا می‌گوید در کنفرانس حاضر می‌شوند نظیر اردن، مصر و مغرب سکوت اختیار کرده‌اند و به هر طریق و وسیله‌ای می‌خواهند از آن فرار کنند</w:t>
            </w:r>
            <w:r w:rsidRPr="005665C3">
              <w:rPr>
                <w:rFonts w:asciiTheme="minorHAnsi" w:eastAsiaTheme="minorHAnsi" w:hAnsiTheme="minorHAnsi" w:cs="B Mitra"/>
                <w:b w:val="0"/>
                <w:bCs w:val="0"/>
                <w:kern w:val="0"/>
                <w:sz w:val="26"/>
                <w:szCs w:val="26"/>
                <w:lang w:bidi="fa-IR"/>
              </w:rPr>
              <w:t>.</w:t>
            </w:r>
          </w:p>
          <w:p w:rsidR="00AC01FA" w:rsidRPr="005665C3"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6"/>
                <w:szCs w:val="26"/>
                <w:lang w:bidi="fa-IR"/>
              </w:rPr>
            </w:pPr>
            <w:r w:rsidRPr="005665C3">
              <w:rPr>
                <w:rFonts w:asciiTheme="minorHAnsi" w:eastAsiaTheme="minorHAnsi" w:hAnsiTheme="minorHAnsi" w:cs="B Mitra"/>
                <w:b w:val="0"/>
                <w:bCs w:val="0"/>
                <w:kern w:val="0"/>
                <w:sz w:val="26"/>
                <w:szCs w:val="26"/>
                <w:rtl/>
                <w:lang w:bidi="fa-IR"/>
              </w:rPr>
              <w:t>عطوان نوشت</w:t>
            </w:r>
            <w:r w:rsidRPr="005665C3">
              <w:rPr>
                <w:rFonts w:asciiTheme="minorHAnsi" w:eastAsiaTheme="minorHAnsi" w:hAnsiTheme="minorHAnsi" w:cs="B Mitra"/>
                <w:b w:val="0"/>
                <w:bCs w:val="0"/>
                <w:kern w:val="0"/>
                <w:sz w:val="26"/>
                <w:szCs w:val="26"/>
                <w:lang w:bidi="fa-IR"/>
              </w:rPr>
              <w:t>:</w:t>
            </w:r>
            <w:r w:rsidRPr="005665C3">
              <w:rPr>
                <w:rFonts w:asciiTheme="minorHAnsi" w:eastAsiaTheme="minorHAnsi" w:hAnsiTheme="minorHAnsi" w:cs="B Mitra"/>
                <w:kern w:val="0"/>
                <w:sz w:val="26"/>
                <w:szCs w:val="26"/>
                <w:lang w:bidi="fa-IR"/>
              </w:rPr>
              <w:t> </w:t>
            </w:r>
            <w:r w:rsidRPr="005665C3">
              <w:rPr>
                <w:rFonts w:asciiTheme="minorHAnsi" w:eastAsiaTheme="minorHAnsi" w:hAnsiTheme="minorHAnsi" w:cs="B Mitra"/>
                <w:b w:val="0"/>
                <w:bCs w:val="0"/>
                <w:kern w:val="0"/>
                <w:sz w:val="26"/>
                <w:szCs w:val="26"/>
                <w:rtl/>
                <w:lang w:bidi="fa-IR"/>
              </w:rPr>
              <w:t>ایران (با سیاست تحریم و محاصره) هرگز از پای در نخواهد آمد و ملت عزیز و مقاوم آن هرگز با رنج‌های تحریم‌هایی که ملت برادرمان عراق کشیدند مواجه نخواهد بود و در برابر متجاوزان با شجاعت سینه سپر خواهد کرد. این ملت میراث‌دار تمدنی کهن و مردمی شریف و میهن دوست با تمدنی هشت هزار ساله است، یعنی زمانی که هنوز آمریکایی کشف نشده بود و رژیم نژادپرست اسرائیل در اراضی اشغال‌شده فلسطین نبود</w:t>
            </w:r>
            <w:r w:rsidRPr="005665C3">
              <w:rPr>
                <w:rFonts w:asciiTheme="minorHAnsi" w:eastAsiaTheme="minorHAnsi" w:hAnsiTheme="minorHAnsi" w:cs="B Mitra"/>
                <w:b w:val="0"/>
                <w:bCs w:val="0"/>
                <w:kern w:val="0"/>
                <w:sz w:val="26"/>
                <w:szCs w:val="26"/>
                <w:lang w:bidi="fa-IR"/>
              </w:rPr>
              <w:t>.</w:t>
            </w:r>
          </w:p>
          <w:p w:rsidR="001A5182" w:rsidRPr="00F45434" w:rsidRDefault="00AC01FA" w:rsidP="00F45434">
            <w:pPr>
              <w:pStyle w:val="Heading1"/>
              <w:shd w:val="clear" w:color="auto" w:fill="FFFFFF"/>
              <w:bidi/>
              <w:spacing w:before="0" w:beforeAutospacing="0" w:after="0" w:afterAutospacing="0"/>
              <w:jc w:val="lowKashida"/>
              <w:outlineLvl w:val="0"/>
              <w:rPr>
                <w:rFonts w:asciiTheme="minorHAnsi" w:eastAsiaTheme="minorHAnsi" w:hAnsiTheme="minorHAnsi" w:cs="B Mitra"/>
                <w:kern w:val="0"/>
                <w:sz w:val="26"/>
                <w:szCs w:val="26"/>
                <w:rtl/>
                <w:lang w:bidi="fa-IR"/>
              </w:rPr>
            </w:pPr>
            <w:r w:rsidRPr="005665C3">
              <w:rPr>
                <w:rFonts w:asciiTheme="minorHAnsi" w:eastAsiaTheme="minorHAnsi" w:hAnsiTheme="minorHAnsi" w:cs="B Mitra"/>
                <w:kern w:val="0"/>
                <w:sz w:val="26"/>
                <w:szCs w:val="26"/>
                <w:rtl/>
                <w:lang w:bidi="fa-IR"/>
              </w:rPr>
              <w:t>نویسنده روزهای آتی را مملو از غیرمنتظره‌هایی دردناک برای آمریکا، اسرائیل و متحدانش در منطقه خواند و گفت: صفر شدن صادرات نفت ایران با صفر شدن صادرات نفت کشورهای عربی حاشیه خلیج فارس و عراق و بالا رفتن قیمت نفت تا 200 دلار و چه بسا بیشتر همراه خواهد بود. ایران و متحدانش هم که ماندن در سنگر شرافت و حق دفاع از خویشتن در برابر استکبار آمریکایی و اسرائیلی را برگزیدند، چیزی از دست نخواهند داد. عزت ملت‌ها چیزی که غربی‌ها و بخصوص شخص ترامپ آن را درک نمی‌کند در نهایت پیروز خواهد بود. فرقی نمی‌کند جنگ طول بکشد یا کوتاه باشد. عبرت در نتیجه آن است</w:t>
            </w:r>
            <w:r w:rsidRPr="005665C3">
              <w:rPr>
                <w:rFonts w:asciiTheme="minorHAnsi" w:eastAsiaTheme="minorHAnsi" w:hAnsiTheme="minorHAnsi" w:cs="B Mitra"/>
                <w:kern w:val="0"/>
                <w:sz w:val="26"/>
                <w:szCs w:val="26"/>
                <w:lang w:bidi="fa-IR"/>
              </w:rPr>
              <w:t>.</w:t>
            </w:r>
          </w:p>
        </w:tc>
      </w:tr>
    </w:tbl>
    <w:p w:rsidR="0078343D" w:rsidRPr="00855554" w:rsidRDefault="00EE5945" w:rsidP="00017715">
      <w:r w:rsidRPr="0079102E">
        <w:rPr>
          <w:rFonts w:cs="B Mitra"/>
          <w:b/>
          <w:bCs/>
          <w:noProof/>
          <w:sz w:val="25"/>
          <w:szCs w:val="25"/>
          <w:rtl/>
        </w:rPr>
        <w:drawing>
          <wp:anchor distT="0" distB="0" distL="114300" distR="114300" simplePos="0" relativeHeight="251677696" behindDoc="1" locked="0" layoutInCell="1" allowOverlap="1" wp14:anchorId="3646426A" wp14:editId="406EA62A">
            <wp:simplePos x="0" y="0"/>
            <wp:positionH relativeFrom="column">
              <wp:posOffset>-247650</wp:posOffset>
            </wp:positionH>
            <wp:positionV relativeFrom="paragraph">
              <wp:posOffset>7558595</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3B46FD">
      <w:headerReference w:type="default" r:id="rId73"/>
      <w:footerReference w:type="default" r:id="rId74"/>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890" w:rsidRDefault="00F97890" w:rsidP="00004A41">
      <w:pPr>
        <w:spacing w:after="0" w:line="240" w:lineRule="auto"/>
      </w:pPr>
      <w:r>
        <w:separator/>
      </w:r>
    </w:p>
  </w:endnote>
  <w:endnote w:type="continuationSeparator" w:id="0">
    <w:p w:rsidR="00F97890" w:rsidRDefault="00F97890"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iran-sans-web">
    <w:altName w:val="Times New Roman"/>
    <w:panose1 w:val="00000000000000000000"/>
    <w:charset w:val="00"/>
    <w:family w:val="roman"/>
    <w:notTrueType/>
    <w:pitch w:val="default"/>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C82" w:rsidRDefault="002A7C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Default="00512B17" w:rsidP="004D337A">
    <w:pPr>
      <w:pStyle w:val="Footer"/>
      <w:jc w:val="center"/>
    </w:pPr>
    <w:r>
      <w:rPr>
        <w:noProof/>
      </w:rPr>
      <w:drawing>
        <wp:inline distT="0" distB="0" distL="0" distR="0" wp14:anchorId="49C669A4" wp14:editId="5BCF8F7E">
          <wp:extent cx="6072809" cy="5963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512B17" w:rsidRDefault="00512B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C82" w:rsidRDefault="002A7C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Default="00512B17" w:rsidP="00B42A67">
    <w:pPr>
      <w:pStyle w:val="Footer"/>
    </w:pPr>
  </w:p>
  <w:p w:rsidR="00512B17" w:rsidRDefault="00512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890" w:rsidRDefault="00F97890" w:rsidP="00004A41">
      <w:pPr>
        <w:spacing w:after="0" w:line="240" w:lineRule="auto"/>
      </w:pPr>
      <w:r>
        <w:separator/>
      </w:r>
    </w:p>
  </w:footnote>
  <w:footnote w:type="continuationSeparator" w:id="0">
    <w:p w:rsidR="00F97890" w:rsidRDefault="00F97890"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C82" w:rsidRDefault="002A7C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C82" w:rsidRDefault="002A7C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C82" w:rsidRDefault="002A7C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Pr="00540755" w:rsidRDefault="00512B17" w:rsidP="00F2448D">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پایش خبـری روزانه فلسـطیـن اشغالی</w:t>
    </w:r>
    <w:r>
      <w:rPr>
        <w:rFonts w:cs="B Mitra" w:hint="cs"/>
        <w:color w:val="FFFFFF" w:themeColor="background1"/>
        <w:rtl/>
      </w:rPr>
      <w:t xml:space="preserve"> </w:t>
    </w:r>
    <w:r w:rsidR="00F2448D">
      <w:rPr>
        <w:rFonts w:cs="B Mitra" w:hint="cs"/>
        <w:color w:val="FFFFFF" w:themeColor="background1"/>
        <w:rtl/>
      </w:rPr>
      <w:t>یک</w:t>
    </w:r>
    <w:r>
      <w:rPr>
        <w:rFonts w:cs="B Mitra" w:hint="cs"/>
        <w:color w:val="FFFFFF" w:themeColor="background1"/>
        <w:rtl/>
      </w:rPr>
      <w:t xml:space="preserve">شنبه </w:t>
    </w:r>
    <w:r w:rsidR="00F2448D">
      <w:rPr>
        <w:rFonts w:cs="B Mitra" w:hint="cs"/>
        <w:color w:val="FFFFFF" w:themeColor="background1"/>
        <w:rtl/>
      </w:rPr>
      <w:t>26</w:t>
    </w:r>
    <w:r w:rsidR="00A01A8F">
      <w:rPr>
        <w:rFonts w:cs="B Mitra" w:hint="cs"/>
        <w:color w:val="FFFFFF" w:themeColor="background1"/>
        <w:rtl/>
      </w:rPr>
      <w:t xml:space="preserve"> </w:t>
    </w:r>
    <w:r>
      <w:rPr>
        <w:rFonts w:cs="B Mitra" w:hint="cs"/>
        <w:color w:val="FFFFFF" w:themeColor="background1"/>
        <w:rtl/>
      </w:rPr>
      <w:t>خرداد</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46</w:t>
    </w:r>
    <w:r w:rsidR="00F2448D">
      <w:rPr>
        <w:rFonts w:cs="B Mitra" w:hint="cs"/>
        <w:color w:val="FFFFFF" w:themeColor="background1"/>
        <w:rtl/>
      </w:rPr>
      <w:t xml:space="preserve">8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977230">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4"/>
  </w:num>
  <w:num w:numId="4">
    <w:abstractNumId w:val="0"/>
  </w:num>
  <w:num w:numId="5">
    <w:abstractNumId w:val="2"/>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5440"/>
    <w:rsid w:val="000354B0"/>
    <w:rsid w:val="00035833"/>
    <w:rsid w:val="00035C24"/>
    <w:rsid w:val="00036D2D"/>
    <w:rsid w:val="0003708B"/>
    <w:rsid w:val="000377EE"/>
    <w:rsid w:val="000402C7"/>
    <w:rsid w:val="000403FD"/>
    <w:rsid w:val="00040599"/>
    <w:rsid w:val="0004062F"/>
    <w:rsid w:val="0004070B"/>
    <w:rsid w:val="00040BBE"/>
    <w:rsid w:val="00040D48"/>
    <w:rsid w:val="000410B1"/>
    <w:rsid w:val="000416B7"/>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CB0"/>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B3C"/>
    <w:rsid w:val="00060130"/>
    <w:rsid w:val="000606DC"/>
    <w:rsid w:val="00060746"/>
    <w:rsid w:val="00060829"/>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730"/>
    <w:rsid w:val="00064745"/>
    <w:rsid w:val="00064845"/>
    <w:rsid w:val="00064871"/>
    <w:rsid w:val="00064F6C"/>
    <w:rsid w:val="00064FD7"/>
    <w:rsid w:val="000651E9"/>
    <w:rsid w:val="000657CA"/>
    <w:rsid w:val="0006589E"/>
    <w:rsid w:val="00065CAD"/>
    <w:rsid w:val="0006608A"/>
    <w:rsid w:val="0006619E"/>
    <w:rsid w:val="0006659B"/>
    <w:rsid w:val="000669B0"/>
    <w:rsid w:val="00066EDF"/>
    <w:rsid w:val="0006707B"/>
    <w:rsid w:val="000670B5"/>
    <w:rsid w:val="0006746E"/>
    <w:rsid w:val="00067B94"/>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4F0"/>
    <w:rsid w:val="00076D18"/>
    <w:rsid w:val="00076FC1"/>
    <w:rsid w:val="00077197"/>
    <w:rsid w:val="00077569"/>
    <w:rsid w:val="00077D53"/>
    <w:rsid w:val="0008009A"/>
    <w:rsid w:val="0008052D"/>
    <w:rsid w:val="0008055B"/>
    <w:rsid w:val="0008073D"/>
    <w:rsid w:val="00080BDA"/>
    <w:rsid w:val="00081111"/>
    <w:rsid w:val="00081440"/>
    <w:rsid w:val="00081B5A"/>
    <w:rsid w:val="00081F57"/>
    <w:rsid w:val="0008253B"/>
    <w:rsid w:val="00082747"/>
    <w:rsid w:val="00082E33"/>
    <w:rsid w:val="0008310D"/>
    <w:rsid w:val="00083837"/>
    <w:rsid w:val="00083BFA"/>
    <w:rsid w:val="00083FEB"/>
    <w:rsid w:val="00084155"/>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1D36"/>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298"/>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65"/>
    <w:rsid w:val="000E4CF7"/>
    <w:rsid w:val="000E5518"/>
    <w:rsid w:val="000E55CE"/>
    <w:rsid w:val="000E5A0F"/>
    <w:rsid w:val="000E5DCF"/>
    <w:rsid w:val="000E5FDA"/>
    <w:rsid w:val="000E60DB"/>
    <w:rsid w:val="000E6775"/>
    <w:rsid w:val="000E67BF"/>
    <w:rsid w:val="000E67F7"/>
    <w:rsid w:val="000E6D0B"/>
    <w:rsid w:val="000E6F8C"/>
    <w:rsid w:val="000E7726"/>
    <w:rsid w:val="000E7970"/>
    <w:rsid w:val="000E798F"/>
    <w:rsid w:val="000E7A07"/>
    <w:rsid w:val="000E7E66"/>
    <w:rsid w:val="000F02EA"/>
    <w:rsid w:val="000F05E4"/>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532"/>
    <w:rsid w:val="001005D0"/>
    <w:rsid w:val="001006E6"/>
    <w:rsid w:val="00100DB8"/>
    <w:rsid w:val="00101120"/>
    <w:rsid w:val="00101B65"/>
    <w:rsid w:val="00101D6A"/>
    <w:rsid w:val="00101DDC"/>
    <w:rsid w:val="00102455"/>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704"/>
    <w:rsid w:val="00114C7B"/>
    <w:rsid w:val="00114F3F"/>
    <w:rsid w:val="00114FF4"/>
    <w:rsid w:val="00115098"/>
    <w:rsid w:val="00115271"/>
    <w:rsid w:val="00115CC5"/>
    <w:rsid w:val="00116423"/>
    <w:rsid w:val="00116C9F"/>
    <w:rsid w:val="00116DC8"/>
    <w:rsid w:val="00117281"/>
    <w:rsid w:val="00117717"/>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30347"/>
    <w:rsid w:val="00130C11"/>
    <w:rsid w:val="00130E5D"/>
    <w:rsid w:val="00131456"/>
    <w:rsid w:val="001318F2"/>
    <w:rsid w:val="001318FE"/>
    <w:rsid w:val="0013249D"/>
    <w:rsid w:val="00132DFF"/>
    <w:rsid w:val="00133814"/>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FDF"/>
    <w:rsid w:val="00164930"/>
    <w:rsid w:val="00164951"/>
    <w:rsid w:val="00164B80"/>
    <w:rsid w:val="00164DA0"/>
    <w:rsid w:val="001650D7"/>
    <w:rsid w:val="00165382"/>
    <w:rsid w:val="00165657"/>
    <w:rsid w:val="00165BE2"/>
    <w:rsid w:val="00166B1E"/>
    <w:rsid w:val="00166C6C"/>
    <w:rsid w:val="00166E72"/>
    <w:rsid w:val="0016702E"/>
    <w:rsid w:val="00167177"/>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3AF9"/>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779"/>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B01D5"/>
    <w:rsid w:val="001B0374"/>
    <w:rsid w:val="001B04C4"/>
    <w:rsid w:val="001B05CC"/>
    <w:rsid w:val="001B08D3"/>
    <w:rsid w:val="001B0AAC"/>
    <w:rsid w:val="001B0B45"/>
    <w:rsid w:val="001B0DD9"/>
    <w:rsid w:val="001B0F8F"/>
    <w:rsid w:val="001B124A"/>
    <w:rsid w:val="001B1AB3"/>
    <w:rsid w:val="001B1C39"/>
    <w:rsid w:val="001B1D54"/>
    <w:rsid w:val="001B20A7"/>
    <w:rsid w:val="001B2134"/>
    <w:rsid w:val="001B2F15"/>
    <w:rsid w:val="001B374E"/>
    <w:rsid w:val="001B3C2D"/>
    <w:rsid w:val="001B3E2E"/>
    <w:rsid w:val="001B4BB0"/>
    <w:rsid w:val="001B4ED3"/>
    <w:rsid w:val="001B5201"/>
    <w:rsid w:val="001B554F"/>
    <w:rsid w:val="001B5798"/>
    <w:rsid w:val="001B58B4"/>
    <w:rsid w:val="001B5A8B"/>
    <w:rsid w:val="001B6154"/>
    <w:rsid w:val="001B6763"/>
    <w:rsid w:val="001B6908"/>
    <w:rsid w:val="001B6A91"/>
    <w:rsid w:val="001B6E57"/>
    <w:rsid w:val="001B6ED5"/>
    <w:rsid w:val="001B748D"/>
    <w:rsid w:val="001B78E1"/>
    <w:rsid w:val="001B7B2C"/>
    <w:rsid w:val="001B7DD3"/>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C8D"/>
    <w:rsid w:val="001C60B2"/>
    <w:rsid w:val="001C66F5"/>
    <w:rsid w:val="001C66FA"/>
    <w:rsid w:val="001C6C4C"/>
    <w:rsid w:val="001C71BA"/>
    <w:rsid w:val="001C78C2"/>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6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415"/>
    <w:rsid w:val="001F2A60"/>
    <w:rsid w:val="001F2CB5"/>
    <w:rsid w:val="001F3360"/>
    <w:rsid w:val="001F3786"/>
    <w:rsid w:val="001F3957"/>
    <w:rsid w:val="001F39AF"/>
    <w:rsid w:val="001F3BA2"/>
    <w:rsid w:val="001F4044"/>
    <w:rsid w:val="001F4B09"/>
    <w:rsid w:val="001F4E0E"/>
    <w:rsid w:val="001F5117"/>
    <w:rsid w:val="001F535C"/>
    <w:rsid w:val="001F5406"/>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0EDB"/>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3D1"/>
    <w:rsid w:val="002635EE"/>
    <w:rsid w:val="00263614"/>
    <w:rsid w:val="0026362C"/>
    <w:rsid w:val="00263CA0"/>
    <w:rsid w:val="002645FA"/>
    <w:rsid w:val="00264F19"/>
    <w:rsid w:val="0026505B"/>
    <w:rsid w:val="00265224"/>
    <w:rsid w:val="002652E4"/>
    <w:rsid w:val="00265478"/>
    <w:rsid w:val="002655C2"/>
    <w:rsid w:val="0026569F"/>
    <w:rsid w:val="002657D8"/>
    <w:rsid w:val="00265D29"/>
    <w:rsid w:val="002661FF"/>
    <w:rsid w:val="00266658"/>
    <w:rsid w:val="00266725"/>
    <w:rsid w:val="00266811"/>
    <w:rsid w:val="00266A54"/>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A5A"/>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071"/>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C82"/>
    <w:rsid w:val="002A7F06"/>
    <w:rsid w:val="002B000F"/>
    <w:rsid w:val="002B0456"/>
    <w:rsid w:val="002B0BC2"/>
    <w:rsid w:val="002B0CB1"/>
    <w:rsid w:val="002B18A0"/>
    <w:rsid w:val="002B2108"/>
    <w:rsid w:val="002B2BA6"/>
    <w:rsid w:val="002B328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EA9"/>
    <w:rsid w:val="002C2607"/>
    <w:rsid w:val="002C2637"/>
    <w:rsid w:val="002C264B"/>
    <w:rsid w:val="002C2C12"/>
    <w:rsid w:val="002C2C5C"/>
    <w:rsid w:val="002C32EF"/>
    <w:rsid w:val="002C33DA"/>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8A1"/>
    <w:rsid w:val="002C5B2A"/>
    <w:rsid w:val="002C5CB5"/>
    <w:rsid w:val="002C6446"/>
    <w:rsid w:val="002C6779"/>
    <w:rsid w:val="002C6906"/>
    <w:rsid w:val="002C755E"/>
    <w:rsid w:val="002C78D1"/>
    <w:rsid w:val="002C78D8"/>
    <w:rsid w:val="002C7A24"/>
    <w:rsid w:val="002C7FB3"/>
    <w:rsid w:val="002D0ECB"/>
    <w:rsid w:val="002D0FF8"/>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C1"/>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161"/>
    <w:rsid w:val="00304888"/>
    <w:rsid w:val="00304990"/>
    <w:rsid w:val="00304B50"/>
    <w:rsid w:val="00304B6D"/>
    <w:rsid w:val="00304E55"/>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30C9"/>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B6A"/>
    <w:rsid w:val="00337FD3"/>
    <w:rsid w:val="003403D9"/>
    <w:rsid w:val="00340425"/>
    <w:rsid w:val="00340796"/>
    <w:rsid w:val="003408DF"/>
    <w:rsid w:val="0034099B"/>
    <w:rsid w:val="00340AA0"/>
    <w:rsid w:val="003410A2"/>
    <w:rsid w:val="003414C2"/>
    <w:rsid w:val="0034153E"/>
    <w:rsid w:val="003416AA"/>
    <w:rsid w:val="00341A2B"/>
    <w:rsid w:val="00341E0E"/>
    <w:rsid w:val="00341F1C"/>
    <w:rsid w:val="00342290"/>
    <w:rsid w:val="003425E1"/>
    <w:rsid w:val="00342646"/>
    <w:rsid w:val="00342671"/>
    <w:rsid w:val="003428E1"/>
    <w:rsid w:val="0034357A"/>
    <w:rsid w:val="00343E2F"/>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1FCE"/>
    <w:rsid w:val="0035246C"/>
    <w:rsid w:val="00352801"/>
    <w:rsid w:val="00352E40"/>
    <w:rsid w:val="003535F0"/>
    <w:rsid w:val="0035481D"/>
    <w:rsid w:val="00355407"/>
    <w:rsid w:val="003554E5"/>
    <w:rsid w:val="003555C3"/>
    <w:rsid w:val="00355854"/>
    <w:rsid w:val="0035593E"/>
    <w:rsid w:val="00355B96"/>
    <w:rsid w:val="00355E42"/>
    <w:rsid w:val="0035624C"/>
    <w:rsid w:val="003566EF"/>
    <w:rsid w:val="00356721"/>
    <w:rsid w:val="00356761"/>
    <w:rsid w:val="0035695C"/>
    <w:rsid w:val="00356D35"/>
    <w:rsid w:val="0035766F"/>
    <w:rsid w:val="0035795C"/>
    <w:rsid w:val="00357995"/>
    <w:rsid w:val="00360543"/>
    <w:rsid w:val="00360574"/>
    <w:rsid w:val="003608C3"/>
    <w:rsid w:val="0036098B"/>
    <w:rsid w:val="00360B00"/>
    <w:rsid w:val="0036195B"/>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265"/>
    <w:rsid w:val="00373AF0"/>
    <w:rsid w:val="00373B07"/>
    <w:rsid w:val="003741E8"/>
    <w:rsid w:val="00374452"/>
    <w:rsid w:val="00374596"/>
    <w:rsid w:val="00374AAA"/>
    <w:rsid w:val="0037597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8AA"/>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B79"/>
    <w:rsid w:val="003A6DB6"/>
    <w:rsid w:val="003A6E08"/>
    <w:rsid w:val="003A6F55"/>
    <w:rsid w:val="003A7924"/>
    <w:rsid w:val="003A7D7A"/>
    <w:rsid w:val="003B083C"/>
    <w:rsid w:val="003B0956"/>
    <w:rsid w:val="003B0BE3"/>
    <w:rsid w:val="003B0CF8"/>
    <w:rsid w:val="003B1253"/>
    <w:rsid w:val="003B1337"/>
    <w:rsid w:val="003B1929"/>
    <w:rsid w:val="003B1975"/>
    <w:rsid w:val="003B1C3E"/>
    <w:rsid w:val="003B1CF5"/>
    <w:rsid w:val="003B214F"/>
    <w:rsid w:val="003B2657"/>
    <w:rsid w:val="003B26AF"/>
    <w:rsid w:val="003B29F2"/>
    <w:rsid w:val="003B2F76"/>
    <w:rsid w:val="003B30D3"/>
    <w:rsid w:val="003B45AD"/>
    <w:rsid w:val="003B4614"/>
    <w:rsid w:val="003B46FD"/>
    <w:rsid w:val="003B4D2F"/>
    <w:rsid w:val="003B4D6E"/>
    <w:rsid w:val="003B4E0B"/>
    <w:rsid w:val="003B5260"/>
    <w:rsid w:val="003B5291"/>
    <w:rsid w:val="003B546D"/>
    <w:rsid w:val="003B5663"/>
    <w:rsid w:val="003B6336"/>
    <w:rsid w:val="003B63D3"/>
    <w:rsid w:val="003B6C3B"/>
    <w:rsid w:val="003B6E74"/>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6F8"/>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3DCB"/>
    <w:rsid w:val="004143E9"/>
    <w:rsid w:val="004145C4"/>
    <w:rsid w:val="004148E7"/>
    <w:rsid w:val="00414988"/>
    <w:rsid w:val="00414A9F"/>
    <w:rsid w:val="00414B50"/>
    <w:rsid w:val="004153D3"/>
    <w:rsid w:val="00415968"/>
    <w:rsid w:val="00415A4F"/>
    <w:rsid w:val="0041648B"/>
    <w:rsid w:val="004168BC"/>
    <w:rsid w:val="004174CC"/>
    <w:rsid w:val="00417CA4"/>
    <w:rsid w:val="00417FD0"/>
    <w:rsid w:val="004201B2"/>
    <w:rsid w:val="00420202"/>
    <w:rsid w:val="00420287"/>
    <w:rsid w:val="00420495"/>
    <w:rsid w:val="00420662"/>
    <w:rsid w:val="004208C9"/>
    <w:rsid w:val="00420D89"/>
    <w:rsid w:val="00421428"/>
    <w:rsid w:val="004219CD"/>
    <w:rsid w:val="00422B01"/>
    <w:rsid w:val="004230A0"/>
    <w:rsid w:val="00423107"/>
    <w:rsid w:val="00423838"/>
    <w:rsid w:val="004239FB"/>
    <w:rsid w:val="00423D39"/>
    <w:rsid w:val="004246E0"/>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16F1"/>
    <w:rsid w:val="0043205E"/>
    <w:rsid w:val="00432215"/>
    <w:rsid w:val="00432266"/>
    <w:rsid w:val="004327C1"/>
    <w:rsid w:val="004328BD"/>
    <w:rsid w:val="00432FE3"/>
    <w:rsid w:val="00433170"/>
    <w:rsid w:val="00433366"/>
    <w:rsid w:val="00433A49"/>
    <w:rsid w:val="00433E22"/>
    <w:rsid w:val="004345CF"/>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6C83"/>
    <w:rsid w:val="004475DF"/>
    <w:rsid w:val="00447A90"/>
    <w:rsid w:val="004502AD"/>
    <w:rsid w:val="00450983"/>
    <w:rsid w:val="00450C4D"/>
    <w:rsid w:val="00450E8E"/>
    <w:rsid w:val="00451185"/>
    <w:rsid w:val="004512E8"/>
    <w:rsid w:val="004517C5"/>
    <w:rsid w:val="00451D63"/>
    <w:rsid w:val="00451D8C"/>
    <w:rsid w:val="00451F51"/>
    <w:rsid w:val="00452A6E"/>
    <w:rsid w:val="00452B9F"/>
    <w:rsid w:val="00452DB0"/>
    <w:rsid w:val="0045323C"/>
    <w:rsid w:val="004536AF"/>
    <w:rsid w:val="0045375D"/>
    <w:rsid w:val="0045395D"/>
    <w:rsid w:val="00453CA3"/>
    <w:rsid w:val="00453DBC"/>
    <w:rsid w:val="00453EAB"/>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6F35"/>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AE7"/>
    <w:rsid w:val="004B2B1E"/>
    <w:rsid w:val="004B2E42"/>
    <w:rsid w:val="004B2F62"/>
    <w:rsid w:val="004B3DD1"/>
    <w:rsid w:val="004B3EA4"/>
    <w:rsid w:val="004B46E3"/>
    <w:rsid w:val="004B473D"/>
    <w:rsid w:val="004B4D4C"/>
    <w:rsid w:val="004B4ED4"/>
    <w:rsid w:val="004B4FA9"/>
    <w:rsid w:val="004B50BD"/>
    <w:rsid w:val="004B5474"/>
    <w:rsid w:val="004B557C"/>
    <w:rsid w:val="004B55FD"/>
    <w:rsid w:val="004B5E3C"/>
    <w:rsid w:val="004B5E79"/>
    <w:rsid w:val="004B61B6"/>
    <w:rsid w:val="004B63F2"/>
    <w:rsid w:val="004B685D"/>
    <w:rsid w:val="004B69BA"/>
    <w:rsid w:val="004B6C35"/>
    <w:rsid w:val="004B6DD6"/>
    <w:rsid w:val="004C04E7"/>
    <w:rsid w:val="004C0F85"/>
    <w:rsid w:val="004C1CE8"/>
    <w:rsid w:val="004C200A"/>
    <w:rsid w:val="004C2A0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1D8"/>
    <w:rsid w:val="004E42BB"/>
    <w:rsid w:val="004E434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A84"/>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6EBA"/>
    <w:rsid w:val="00507853"/>
    <w:rsid w:val="0050788D"/>
    <w:rsid w:val="0050791E"/>
    <w:rsid w:val="00507B0A"/>
    <w:rsid w:val="00510101"/>
    <w:rsid w:val="00510112"/>
    <w:rsid w:val="0051017A"/>
    <w:rsid w:val="0051070F"/>
    <w:rsid w:val="005109E1"/>
    <w:rsid w:val="00510C05"/>
    <w:rsid w:val="0051107F"/>
    <w:rsid w:val="005116A9"/>
    <w:rsid w:val="00511726"/>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BEB"/>
    <w:rsid w:val="005160C3"/>
    <w:rsid w:val="00516328"/>
    <w:rsid w:val="005169CD"/>
    <w:rsid w:val="00516E16"/>
    <w:rsid w:val="00516EDE"/>
    <w:rsid w:val="0051700A"/>
    <w:rsid w:val="00517106"/>
    <w:rsid w:val="0051784A"/>
    <w:rsid w:val="00517E77"/>
    <w:rsid w:val="00517EDD"/>
    <w:rsid w:val="00520ABF"/>
    <w:rsid w:val="0052164C"/>
    <w:rsid w:val="00521ADC"/>
    <w:rsid w:val="00521C6F"/>
    <w:rsid w:val="0052226A"/>
    <w:rsid w:val="005222E2"/>
    <w:rsid w:val="005236F9"/>
    <w:rsid w:val="005238B5"/>
    <w:rsid w:val="00523B93"/>
    <w:rsid w:val="00523CB7"/>
    <w:rsid w:val="0052443B"/>
    <w:rsid w:val="005245A7"/>
    <w:rsid w:val="00524E0C"/>
    <w:rsid w:val="00525686"/>
    <w:rsid w:val="005256A5"/>
    <w:rsid w:val="005256DB"/>
    <w:rsid w:val="00525B06"/>
    <w:rsid w:val="00525D07"/>
    <w:rsid w:val="005266CD"/>
    <w:rsid w:val="00526865"/>
    <w:rsid w:val="00526A9B"/>
    <w:rsid w:val="00526E9C"/>
    <w:rsid w:val="00527223"/>
    <w:rsid w:val="005273D9"/>
    <w:rsid w:val="005273F3"/>
    <w:rsid w:val="0052746A"/>
    <w:rsid w:val="00527ACF"/>
    <w:rsid w:val="00527F5E"/>
    <w:rsid w:val="0053009F"/>
    <w:rsid w:val="00530A9B"/>
    <w:rsid w:val="00530EA1"/>
    <w:rsid w:val="0053122F"/>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374"/>
    <w:rsid w:val="00550712"/>
    <w:rsid w:val="00550923"/>
    <w:rsid w:val="00550B9A"/>
    <w:rsid w:val="00550C4F"/>
    <w:rsid w:val="00551142"/>
    <w:rsid w:val="0055149C"/>
    <w:rsid w:val="0055250D"/>
    <w:rsid w:val="00552706"/>
    <w:rsid w:val="0055306A"/>
    <w:rsid w:val="00553343"/>
    <w:rsid w:val="005538B3"/>
    <w:rsid w:val="00553A35"/>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5C3"/>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5FD"/>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0AB"/>
    <w:rsid w:val="00597472"/>
    <w:rsid w:val="00597DCD"/>
    <w:rsid w:val="005A0889"/>
    <w:rsid w:val="005A0C63"/>
    <w:rsid w:val="005A0ECF"/>
    <w:rsid w:val="005A1472"/>
    <w:rsid w:val="005A1617"/>
    <w:rsid w:val="005A1A9A"/>
    <w:rsid w:val="005A1E89"/>
    <w:rsid w:val="005A1FB2"/>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92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4A"/>
    <w:rsid w:val="005B76F3"/>
    <w:rsid w:val="005B79AF"/>
    <w:rsid w:val="005B7D0E"/>
    <w:rsid w:val="005C0031"/>
    <w:rsid w:val="005C0549"/>
    <w:rsid w:val="005C0AEF"/>
    <w:rsid w:val="005C0C4D"/>
    <w:rsid w:val="005C0EB3"/>
    <w:rsid w:val="005C0F99"/>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BAB"/>
    <w:rsid w:val="005C505C"/>
    <w:rsid w:val="005C522D"/>
    <w:rsid w:val="005C5472"/>
    <w:rsid w:val="005C564A"/>
    <w:rsid w:val="005C5C83"/>
    <w:rsid w:val="005C5EAA"/>
    <w:rsid w:val="005C5F50"/>
    <w:rsid w:val="005C5F8A"/>
    <w:rsid w:val="005C628F"/>
    <w:rsid w:val="005C6937"/>
    <w:rsid w:val="005C6D66"/>
    <w:rsid w:val="005C750C"/>
    <w:rsid w:val="005C753D"/>
    <w:rsid w:val="005C795B"/>
    <w:rsid w:val="005D0132"/>
    <w:rsid w:val="005D02D0"/>
    <w:rsid w:val="005D0301"/>
    <w:rsid w:val="005D06A6"/>
    <w:rsid w:val="005D0B87"/>
    <w:rsid w:val="005D12CB"/>
    <w:rsid w:val="005D163E"/>
    <w:rsid w:val="005D1882"/>
    <w:rsid w:val="005D1E9B"/>
    <w:rsid w:val="005D294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5A1F"/>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3F3A"/>
    <w:rsid w:val="00604501"/>
    <w:rsid w:val="00604ECF"/>
    <w:rsid w:val="006057ED"/>
    <w:rsid w:val="006064A0"/>
    <w:rsid w:val="00606A0B"/>
    <w:rsid w:val="006072FE"/>
    <w:rsid w:val="00607312"/>
    <w:rsid w:val="0060744F"/>
    <w:rsid w:val="006076B4"/>
    <w:rsid w:val="006079D0"/>
    <w:rsid w:val="00607A93"/>
    <w:rsid w:val="0061045A"/>
    <w:rsid w:val="006107BC"/>
    <w:rsid w:val="00610C6A"/>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FA4"/>
    <w:rsid w:val="006252CD"/>
    <w:rsid w:val="006258A8"/>
    <w:rsid w:val="00625D3D"/>
    <w:rsid w:val="00626248"/>
    <w:rsid w:val="0062651C"/>
    <w:rsid w:val="006267E8"/>
    <w:rsid w:val="00626A19"/>
    <w:rsid w:val="0062714C"/>
    <w:rsid w:val="00627F18"/>
    <w:rsid w:val="00630435"/>
    <w:rsid w:val="00630A8E"/>
    <w:rsid w:val="00630EC8"/>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2B8"/>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D5B"/>
    <w:rsid w:val="00677E07"/>
    <w:rsid w:val="00680C63"/>
    <w:rsid w:val="00680DA3"/>
    <w:rsid w:val="0068129B"/>
    <w:rsid w:val="0068177B"/>
    <w:rsid w:val="00681781"/>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568"/>
    <w:rsid w:val="00691741"/>
    <w:rsid w:val="00691BBE"/>
    <w:rsid w:val="00691E40"/>
    <w:rsid w:val="00691F7D"/>
    <w:rsid w:val="00692165"/>
    <w:rsid w:val="006926D7"/>
    <w:rsid w:val="006928AA"/>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58E"/>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3FB4"/>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3DD"/>
    <w:rsid w:val="006E7741"/>
    <w:rsid w:val="006E7822"/>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DB"/>
    <w:rsid w:val="00707D6E"/>
    <w:rsid w:val="0071006E"/>
    <w:rsid w:val="007104CD"/>
    <w:rsid w:val="007105F8"/>
    <w:rsid w:val="00711074"/>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BA"/>
    <w:rsid w:val="00714CC8"/>
    <w:rsid w:val="00714F90"/>
    <w:rsid w:val="0071503B"/>
    <w:rsid w:val="007151AE"/>
    <w:rsid w:val="0071544C"/>
    <w:rsid w:val="00715F9A"/>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E25"/>
    <w:rsid w:val="0073728E"/>
    <w:rsid w:val="007375A0"/>
    <w:rsid w:val="00737B13"/>
    <w:rsid w:val="00737B16"/>
    <w:rsid w:val="007407AD"/>
    <w:rsid w:val="00740845"/>
    <w:rsid w:val="00740F9F"/>
    <w:rsid w:val="007420AC"/>
    <w:rsid w:val="007422DB"/>
    <w:rsid w:val="007428AD"/>
    <w:rsid w:val="00743555"/>
    <w:rsid w:val="00743942"/>
    <w:rsid w:val="00743AEB"/>
    <w:rsid w:val="00744241"/>
    <w:rsid w:val="007442E2"/>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752"/>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90"/>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5E0"/>
    <w:rsid w:val="00776B3C"/>
    <w:rsid w:val="0077739B"/>
    <w:rsid w:val="00777AC7"/>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C9F"/>
    <w:rsid w:val="007A3E92"/>
    <w:rsid w:val="007A400F"/>
    <w:rsid w:val="007A4783"/>
    <w:rsid w:val="007A563B"/>
    <w:rsid w:val="007A5D2E"/>
    <w:rsid w:val="007A5D66"/>
    <w:rsid w:val="007A5E0F"/>
    <w:rsid w:val="007A605B"/>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9F"/>
    <w:rsid w:val="007B42A5"/>
    <w:rsid w:val="007B43C7"/>
    <w:rsid w:val="007B45EF"/>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4295"/>
    <w:rsid w:val="007C5007"/>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680"/>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561"/>
    <w:rsid w:val="007D6761"/>
    <w:rsid w:val="007D6776"/>
    <w:rsid w:val="007D6E48"/>
    <w:rsid w:val="007D7512"/>
    <w:rsid w:val="007D7589"/>
    <w:rsid w:val="007D785E"/>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152"/>
    <w:rsid w:val="00807A57"/>
    <w:rsid w:val="00807AD6"/>
    <w:rsid w:val="00807FF2"/>
    <w:rsid w:val="00810231"/>
    <w:rsid w:val="008114CB"/>
    <w:rsid w:val="0081182F"/>
    <w:rsid w:val="00811FC2"/>
    <w:rsid w:val="00812097"/>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6815"/>
    <w:rsid w:val="008168C4"/>
    <w:rsid w:val="00817A77"/>
    <w:rsid w:val="00817CA6"/>
    <w:rsid w:val="00817CE4"/>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F1E"/>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0C9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605"/>
    <w:rsid w:val="00846F34"/>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438"/>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A17"/>
    <w:rsid w:val="00866EA6"/>
    <w:rsid w:val="00866ED1"/>
    <w:rsid w:val="00867316"/>
    <w:rsid w:val="00867614"/>
    <w:rsid w:val="0086765F"/>
    <w:rsid w:val="008677AC"/>
    <w:rsid w:val="00867E8B"/>
    <w:rsid w:val="008701A7"/>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0C4"/>
    <w:rsid w:val="00877286"/>
    <w:rsid w:val="0087736A"/>
    <w:rsid w:val="00877B4E"/>
    <w:rsid w:val="00880287"/>
    <w:rsid w:val="008803FF"/>
    <w:rsid w:val="00881148"/>
    <w:rsid w:val="008811A9"/>
    <w:rsid w:val="00881381"/>
    <w:rsid w:val="00881981"/>
    <w:rsid w:val="00881B35"/>
    <w:rsid w:val="00881FBA"/>
    <w:rsid w:val="008824B4"/>
    <w:rsid w:val="00882972"/>
    <w:rsid w:val="00882D5A"/>
    <w:rsid w:val="0088319D"/>
    <w:rsid w:val="008832E8"/>
    <w:rsid w:val="0088341B"/>
    <w:rsid w:val="00883779"/>
    <w:rsid w:val="00883995"/>
    <w:rsid w:val="00883ADE"/>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C5"/>
    <w:rsid w:val="008B6B30"/>
    <w:rsid w:val="008B708A"/>
    <w:rsid w:val="008B7296"/>
    <w:rsid w:val="008B75C8"/>
    <w:rsid w:val="008B7737"/>
    <w:rsid w:val="008B7AD9"/>
    <w:rsid w:val="008B7EC0"/>
    <w:rsid w:val="008C0047"/>
    <w:rsid w:val="008C01CF"/>
    <w:rsid w:val="008C0BBF"/>
    <w:rsid w:val="008C1303"/>
    <w:rsid w:val="008C14CA"/>
    <w:rsid w:val="008C1593"/>
    <w:rsid w:val="008C27EA"/>
    <w:rsid w:val="008C28CA"/>
    <w:rsid w:val="008C2BC3"/>
    <w:rsid w:val="008C3366"/>
    <w:rsid w:val="008C349C"/>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AE"/>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FB"/>
    <w:rsid w:val="008D4761"/>
    <w:rsid w:val="008D4B9F"/>
    <w:rsid w:val="008D4FB1"/>
    <w:rsid w:val="008D5289"/>
    <w:rsid w:val="008D58DF"/>
    <w:rsid w:val="008D5A5D"/>
    <w:rsid w:val="008D7451"/>
    <w:rsid w:val="008D791F"/>
    <w:rsid w:val="008E09A4"/>
    <w:rsid w:val="008E0B22"/>
    <w:rsid w:val="008E0D2E"/>
    <w:rsid w:val="008E0E08"/>
    <w:rsid w:val="008E118D"/>
    <w:rsid w:val="008E13A1"/>
    <w:rsid w:val="008E1426"/>
    <w:rsid w:val="008E1EBA"/>
    <w:rsid w:val="008E2B36"/>
    <w:rsid w:val="008E3086"/>
    <w:rsid w:val="008E34AF"/>
    <w:rsid w:val="008E3C11"/>
    <w:rsid w:val="008E406F"/>
    <w:rsid w:val="008E4434"/>
    <w:rsid w:val="008E487E"/>
    <w:rsid w:val="008E489F"/>
    <w:rsid w:val="008E4B2D"/>
    <w:rsid w:val="008E4BF5"/>
    <w:rsid w:val="008E547A"/>
    <w:rsid w:val="008E57E7"/>
    <w:rsid w:val="008E6512"/>
    <w:rsid w:val="008E660C"/>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46F7"/>
    <w:rsid w:val="009150C6"/>
    <w:rsid w:val="0091551B"/>
    <w:rsid w:val="00915723"/>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54F"/>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AC8"/>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DC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DB0"/>
    <w:rsid w:val="0096045E"/>
    <w:rsid w:val="0096093A"/>
    <w:rsid w:val="0096094C"/>
    <w:rsid w:val="00960AE8"/>
    <w:rsid w:val="00960B1C"/>
    <w:rsid w:val="00960EF1"/>
    <w:rsid w:val="00961046"/>
    <w:rsid w:val="0096105C"/>
    <w:rsid w:val="00961904"/>
    <w:rsid w:val="00961BD5"/>
    <w:rsid w:val="00961D38"/>
    <w:rsid w:val="00961E9B"/>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1639"/>
    <w:rsid w:val="0097179D"/>
    <w:rsid w:val="00971881"/>
    <w:rsid w:val="00971C99"/>
    <w:rsid w:val="00971D24"/>
    <w:rsid w:val="009725C6"/>
    <w:rsid w:val="009729FA"/>
    <w:rsid w:val="00972DC4"/>
    <w:rsid w:val="00972DF2"/>
    <w:rsid w:val="0097310D"/>
    <w:rsid w:val="00973C7F"/>
    <w:rsid w:val="00973F34"/>
    <w:rsid w:val="009742EE"/>
    <w:rsid w:val="009743A0"/>
    <w:rsid w:val="00974B2A"/>
    <w:rsid w:val="00974B74"/>
    <w:rsid w:val="00975012"/>
    <w:rsid w:val="00975A06"/>
    <w:rsid w:val="00975F6B"/>
    <w:rsid w:val="00975FF9"/>
    <w:rsid w:val="009762C6"/>
    <w:rsid w:val="0097651F"/>
    <w:rsid w:val="0097691A"/>
    <w:rsid w:val="00976ACE"/>
    <w:rsid w:val="00977230"/>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D13"/>
    <w:rsid w:val="009B20B1"/>
    <w:rsid w:val="009B22CC"/>
    <w:rsid w:val="009B2495"/>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EE6"/>
    <w:rsid w:val="009C2856"/>
    <w:rsid w:val="009C2B07"/>
    <w:rsid w:val="009C3654"/>
    <w:rsid w:val="009C3C63"/>
    <w:rsid w:val="009C464F"/>
    <w:rsid w:val="009C46D1"/>
    <w:rsid w:val="009C4ACD"/>
    <w:rsid w:val="009C4B75"/>
    <w:rsid w:val="009C4DF3"/>
    <w:rsid w:val="009C5D96"/>
    <w:rsid w:val="009C5E68"/>
    <w:rsid w:val="009C5F54"/>
    <w:rsid w:val="009C6119"/>
    <w:rsid w:val="009C6920"/>
    <w:rsid w:val="009C6DAA"/>
    <w:rsid w:val="009C73F8"/>
    <w:rsid w:val="009D0092"/>
    <w:rsid w:val="009D01B1"/>
    <w:rsid w:val="009D0433"/>
    <w:rsid w:val="009D0511"/>
    <w:rsid w:val="009D085F"/>
    <w:rsid w:val="009D0E8E"/>
    <w:rsid w:val="009D0FB4"/>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A85"/>
    <w:rsid w:val="009D4E25"/>
    <w:rsid w:val="009D4F5B"/>
    <w:rsid w:val="009D4FDD"/>
    <w:rsid w:val="009D52A5"/>
    <w:rsid w:val="009D54AF"/>
    <w:rsid w:val="009D5898"/>
    <w:rsid w:val="009D6152"/>
    <w:rsid w:val="009D64C3"/>
    <w:rsid w:val="009D670E"/>
    <w:rsid w:val="009D6C4F"/>
    <w:rsid w:val="009D7272"/>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7DA"/>
    <w:rsid w:val="009E58CD"/>
    <w:rsid w:val="009E58FD"/>
    <w:rsid w:val="009E5B0F"/>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39"/>
    <w:rsid w:val="00A0145A"/>
    <w:rsid w:val="00A01A8F"/>
    <w:rsid w:val="00A031B6"/>
    <w:rsid w:val="00A03251"/>
    <w:rsid w:val="00A037A1"/>
    <w:rsid w:val="00A03D06"/>
    <w:rsid w:val="00A03D51"/>
    <w:rsid w:val="00A03E47"/>
    <w:rsid w:val="00A04020"/>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4D3"/>
    <w:rsid w:val="00A225C1"/>
    <w:rsid w:val="00A226AB"/>
    <w:rsid w:val="00A2376E"/>
    <w:rsid w:val="00A23789"/>
    <w:rsid w:val="00A23D01"/>
    <w:rsid w:val="00A23DB7"/>
    <w:rsid w:val="00A240B5"/>
    <w:rsid w:val="00A2467E"/>
    <w:rsid w:val="00A24686"/>
    <w:rsid w:val="00A248C4"/>
    <w:rsid w:val="00A248CC"/>
    <w:rsid w:val="00A24A00"/>
    <w:rsid w:val="00A24B8A"/>
    <w:rsid w:val="00A24E28"/>
    <w:rsid w:val="00A25941"/>
    <w:rsid w:val="00A2615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76F"/>
    <w:rsid w:val="00A46F55"/>
    <w:rsid w:val="00A47CAE"/>
    <w:rsid w:val="00A50078"/>
    <w:rsid w:val="00A506F0"/>
    <w:rsid w:val="00A50939"/>
    <w:rsid w:val="00A50C51"/>
    <w:rsid w:val="00A51744"/>
    <w:rsid w:val="00A51C79"/>
    <w:rsid w:val="00A52092"/>
    <w:rsid w:val="00A520FF"/>
    <w:rsid w:val="00A5269D"/>
    <w:rsid w:val="00A5287A"/>
    <w:rsid w:val="00A52905"/>
    <w:rsid w:val="00A52C76"/>
    <w:rsid w:val="00A52D9A"/>
    <w:rsid w:val="00A52E95"/>
    <w:rsid w:val="00A531D0"/>
    <w:rsid w:val="00A53BC5"/>
    <w:rsid w:val="00A53EB9"/>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CC7"/>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954"/>
    <w:rsid w:val="00AA4B54"/>
    <w:rsid w:val="00AA4EBD"/>
    <w:rsid w:val="00AA5189"/>
    <w:rsid w:val="00AA52C4"/>
    <w:rsid w:val="00AA538E"/>
    <w:rsid w:val="00AA57C0"/>
    <w:rsid w:val="00AA58B3"/>
    <w:rsid w:val="00AA5E09"/>
    <w:rsid w:val="00AA61D2"/>
    <w:rsid w:val="00AA6AAF"/>
    <w:rsid w:val="00AA6B7F"/>
    <w:rsid w:val="00AA6E2D"/>
    <w:rsid w:val="00AA7A82"/>
    <w:rsid w:val="00AA7DBD"/>
    <w:rsid w:val="00AB01FB"/>
    <w:rsid w:val="00AB26D7"/>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1FA"/>
    <w:rsid w:val="00AC043A"/>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F82"/>
    <w:rsid w:val="00AD73A5"/>
    <w:rsid w:val="00AD78A4"/>
    <w:rsid w:val="00AE012B"/>
    <w:rsid w:val="00AE06C8"/>
    <w:rsid w:val="00AE0CB0"/>
    <w:rsid w:val="00AE117C"/>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5"/>
    <w:rsid w:val="00AE48CB"/>
    <w:rsid w:val="00AE49A1"/>
    <w:rsid w:val="00AE51A5"/>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6310"/>
    <w:rsid w:val="00B069D5"/>
    <w:rsid w:val="00B06A14"/>
    <w:rsid w:val="00B06DF7"/>
    <w:rsid w:val="00B07106"/>
    <w:rsid w:val="00B0742D"/>
    <w:rsid w:val="00B074B9"/>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F20"/>
    <w:rsid w:val="00B24240"/>
    <w:rsid w:val="00B24902"/>
    <w:rsid w:val="00B2505A"/>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10E6"/>
    <w:rsid w:val="00B31720"/>
    <w:rsid w:val="00B31754"/>
    <w:rsid w:val="00B323CA"/>
    <w:rsid w:val="00B32833"/>
    <w:rsid w:val="00B337D0"/>
    <w:rsid w:val="00B33BBE"/>
    <w:rsid w:val="00B33C1D"/>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4DC1"/>
    <w:rsid w:val="00B651C4"/>
    <w:rsid w:val="00B65360"/>
    <w:rsid w:val="00B653D4"/>
    <w:rsid w:val="00B65864"/>
    <w:rsid w:val="00B6629B"/>
    <w:rsid w:val="00B6633B"/>
    <w:rsid w:val="00B66AAA"/>
    <w:rsid w:val="00B66EF5"/>
    <w:rsid w:val="00B66F33"/>
    <w:rsid w:val="00B67485"/>
    <w:rsid w:val="00B675BD"/>
    <w:rsid w:val="00B67B82"/>
    <w:rsid w:val="00B67EC1"/>
    <w:rsid w:val="00B700F6"/>
    <w:rsid w:val="00B7078B"/>
    <w:rsid w:val="00B7161E"/>
    <w:rsid w:val="00B71E11"/>
    <w:rsid w:val="00B722E6"/>
    <w:rsid w:val="00B724A0"/>
    <w:rsid w:val="00B72869"/>
    <w:rsid w:val="00B72A32"/>
    <w:rsid w:val="00B72AFC"/>
    <w:rsid w:val="00B72F48"/>
    <w:rsid w:val="00B73421"/>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71"/>
    <w:rsid w:val="00B808FD"/>
    <w:rsid w:val="00B8139E"/>
    <w:rsid w:val="00B81596"/>
    <w:rsid w:val="00B8169A"/>
    <w:rsid w:val="00B82015"/>
    <w:rsid w:val="00B8217A"/>
    <w:rsid w:val="00B823C8"/>
    <w:rsid w:val="00B828C3"/>
    <w:rsid w:val="00B82D16"/>
    <w:rsid w:val="00B82D80"/>
    <w:rsid w:val="00B82F37"/>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561"/>
    <w:rsid w:val="00BB47D3"/>
    <w:rsid w:val="00BB4D75"/>
    <w:rsid w:val="00BB4FD8"/>
    <w:rsid w:val="00BB545B"/>
    <w:rsid w:val="00BB5AB0"/>
    <w:rsid w:val="00BB5BCF"/>
    <w:rsid w:val="00BB5F6C"/>
    <w:rsid w:val="00BB60B8"/>
    <w:rsid w:val="00BB64A5"/>
    <w:rsid w:val="00BB6BDF"/>
    <w:rsid w:val="00BB718E"/>
    <w:rsid w:val="00BB761B"/>
    <w:rsid w:val="00BB7673"/>
    <w:rsid w:val="00BB7786"/>
    <w:rsid w:val="00BB7800"/>
    <w:rsid w:val="00BB78AB"/>
    <w:rsid w:val="00BB7AEA"/>
    <w:rsid w:val="00BB7EFD"/>
    <w:rsid w:val="00BC079E"/>
    <w:rsid w:val="00BC112B"/>
    <w:rsid w:val="00BC14E9"/>
    <w:rsid w:val="00BC166B"/>
    <w:rsid w:val="00BC17D8"/>
    <w:rsid w:val="00BC1CC6"/>
    <w:rsid w:val="00BC1D21"/>
    <w:rsid w:val="00BC218E"/>
    <w:rsid w:val="00BC2599"/>
    <w:rsid w:val="00BC2EB6"/>
    <w:rsid w:val="00BC2F63"/>
    <w:rsid w:val="00BC35FD"/>
    <w:rsid w:val="00BC36FF"/>
    <w:rsid w:val="00BC3DED"/>
    <w:rsid w:val="00BC3FD0"/>
    <w:rsid w:val="00BC464B"/>
    <w:rsid w:val="00BC467D"/>
    <w:rsid w:val="00BC50B2"/>
    <w:rsid w:val="00BC529C"/>
    <w:rsid w:val="00BC539F"/>
    <w:rsid w:val="00BC5582"/>
    <w:rsid w:val="00BC616A"/>
    <w:rsid w:val="00BC6817"/>
    <w:rsid w:val="00BC6EFA"/>
    <w:rsid w:val="00BC76D9"/>
    <w:rsid w:val="00BC7784"/>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6422"/>
    <w:rsid w:val="00BD672E"/>
    <w:rsid w:val="00BD677C"/>
    <w:rsid w:val="00BD67D0"/>
    <w:rsid w:val="00BD686F"/>
    <w:rsid w:val="00BD6BB8"/>
    <w:rsid w:val="00BD7269"/>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7AA"/>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DCC"/>
    <w:rsid w:val="00C22241"/>
    <w:rsid w:val="00C22282"/>
    <w:rsid w:val="00C2307B"/>
    <w:rsid w:val="00C2337D"/>
    <w:rsid w:val="00C23869"/>
    <w:rsid w:val="00C23952"/>
    <w:rsid w:val="00C23AB8"/>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D78"/>
    <w:rsid w:val="00C46F03"/>
    <w:rsid w:val="00C46FD3"/>
    <w:rsid w:val="00C47961"/>
    <w:rsid w:val="00C47B0D"/>
    <w:rsid w:val="00C50030"/>
    <w:rsid w:val="00C503F6"/>
    <w:rsid w:val="00C50B3C"/>
    <w:rsid w:val="00C50B5E"/>
    <w:rsid w:val="00C50C8C"/>
    <w:rsid w:val="00C50F7A"/>
    <w:rsid w:val="00C51032"/>
    <w:rsid w:val="00C5173B"/>
    <w:rsid w:val="00C51EF2"/>
    <w:rsid w:val="00C5241E"/>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51B"/>
    <w:rsid w:val="00C77705"/>
    <w:rsid w:val="00C77742"/>
    <w:rsid w:val="00C779B2"/>
    <w:rsid w:val="00C77E63"/>
    <w:rsid w:val="00C80049"/>
    <w:rsid w:val="00C80EAB"/>
    <w:rsid w:val="00C8146B"/>
    <w:rsid w:val="00C8172B"/>
    <w:rsid w:val="00C819C7"/>
    <w:rsid w:val="00C81BC8"/>
    <w:rsid w:val="00C81C28"/>
    <w:rsid w:val="00C81C9A"/>
    <w:rsid w:val="00C81F51"/>
    <w:rsid w:val="00C82336"/>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9059E"/>
    <w:rsid w:val="00C9099C"/>
    <w:rsid w:val="00C909DA"/>
    <w:rsid w:val="00C90C82"/>
    <w:rsid w:val="00C90E0D"/>
    <w:rsid w:val="00C90EF7"/>
    <w:rsid w:val="00C913C7"/>
    <w:rsid w:val="00C91521"/>
    <w:rsid w:val="00C91566"/>
    <w:rsid w:val="00C915F9"/>
    <w:rsid w:val="00C91716"/>
    <w:rsid w:val="00C91B3E"/>
    <w:rsid w:val="00C924DA"/>
    <w:rsid w:val="00C926EF"/>
    <w:rsid w:val="00C92973"/>
    <w:rsid w:val="00C92A13"/>
    <w:rsid w:val="00C92CB2"/>
    <w:rsid w:val="00C933C5"/>
    <w:rsid w:val="00C94395"/>
    <w:rsid w:val="00C94741"/>
    <w:rsid w:val="00C9481E"/>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2CEC"/>
    <w:rsid w:val="00CB372E"/>
    <w:rsid w:val="00CB41C5"/>
    <w:rsid w:val="00CB45E5"/>
    <w:rsid w:val="00CB473A"/>
    <w:rsid w:val="00CB4BBC"/>
    <w:rsid w:val="00CB4D56"/>
    <w:rsid w:val="00CB5CFC"/>
    <w:rsid w:val="00CB5D75"/>
    <w:rsid w:val="00CB5EE8"/>
    <w:rsid w:val="00CB684A"/>
    <w:rsid w:val="00CB6B8E"/>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EB2"/>
    <w:rsid w:val="00CC388A"/>
    <w:rsid w:val="00CC3BE0"/>
    <w:rsid w:val="00CC5506"/>
    <w:rsid w:val="00CC5527"/>
    <w:rsid w:val="00CC5530"/>
    <w:rsid w:val="00CC5550"/>
    <w:rsid w:val="00CC586A"/>
    <w:rsid w:val="00CC5F2C"/>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9FB"/>
    <w:rsid w:val="00CD2C9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070"/>
    <w:rsid w:val="00CF04F9"/>
    <w:rsid w:val="00CF0536"/>
    <w:rsid w:val="00CF0D3A"/>
    <w:rsid w:val="00CF0FD0"/>
    <w:rsid w:val="00CF1556"/>
    <w:rsid w:val="00CF1885"/>
    <w:rsid w:val="00CF1889"/>
    <w:rsid w:val="00CF1D29"/>
    <w:rsid w:val="00CF22B0"/>
    <w:rsid w:val="00CF2670"/>
    <w:rsid w:val="00CF2A11"/>
    <w:rsid w:val="00CF2AA4"/>
    <w:rsid w:val="00CF2D0C"/>
    <w:rsid w:val="00CF32A3"/>
    <w:rsid w:val="00CF332F"/>
    <w:rsid w:val="00CF33F7"/>
    <w:rsid w:val="00CF3845"/>
    <w:rsid w:val="00CF3CD8"/>
    <w:rsid w:val="00CF3F75"/>
    <w:rsid w:val="00CF4012"/>
    <w:rsid w:val="00CF411F"/>
    <w:rsid w:val="00CF41C2"/>
    <w:rsid w:val="00CF43E9"/>
    <w:rsid w:val="00CF4487"/>
    <w:rsid w:val="00CF481E"/>
    <w:rsid w:val="00CF48E5"/>
    <w:rsid w:val="00CF4B61"/>
    <w:rsid w:val="00CF4FC4"/>
    <w:rsid w:val="00CF5134"/>
    <w:rsid w:val="00CF526A"/>
    <w:rsid w:val="00CF5341"/>
    <w:rsid w:val="00CF5A90"/>
    <w:rsid w:val="00CF5B75"/>
    <w:rsid w:val="00CF6AE5"/>
    <w:rsid w:val="00CF6DE4"/>
    <w:rsid w:val="00CF76B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CEC"/>
    <w:rsid w:val="00D16D5F"/>
    <w:rsid w:val="00D1762C"/>
    <w:rsid w:val="00D1769D"/>
    <w:rsid w:val="00D17AA7"/>
    <w:rsid w:val="00D206D4"/>
    <w:rsid w:val="00D21171"/>
    <w:rsid w:val="00D2132B"/>
    <w:rsid w:val="00D2164A"/>
    <w:rsid w:val="00D21708"/>
    <w:rsid w:val="00D21B6C"/>
    <w:rsid w:val="00D21F67"/>
    <w:rsid w:val="00D221D8"/>
    <w:rsid w:val="00D22674"/>
    <w:rsid w:val="00D2295F"/>
    <w:rsid w:val="00D22E17"/>
    <w:rsid w:val="00D231C4"/>
    <w:rsid w:val="00D23275"/>
    <w:rsid w:val="00D238EC"/>
    <w:rsid w:val="00D23EE6"/>
    <w:rsid w:val="00D2427E"/>
    <w:rsid w:val="00D24532"/>
    <w:rsid w:val="00D248B2"/>
    <w:rsid w:val="00D25CAB"/>
    <w:rsid w:val="00D25F02"/>
    <w:rsid w:val="00D26492"/>
    <w:rsid w:val="00D266B3"/>
    <w:rsid w:val="00D267E5"/>
    <w:rsid w:val="00D268CC"/>
    <w:rsid w:val="00D26A1B"/>
    <w:rsid w:val="00D26ACC"/>
    <w:rsid w:val="00D26FC4"/>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5F"/>
    <w:rsid w:val="00D35CAC"/>
    <w:rsid w:val="00D361CB"/>
    <w:rsid w:val="00D36912"/>
    <w:rsid w:val="00D370F8"/>
    <w:rsid w:val="00D3714D"/>
    <w:rsid w:val="00D3772A"/>
    <w:rsid w:val="00D37D92"/>
    <w:rsid w:val="00D40D0D"/>
    <w:rsid w:val="00D415C0"/>
    <w:rsid w:val="00D42068"/>
    <w:rsid w:val="00D422E6"/>
    <w:rsid w:val="00D42339"/>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F4D"/>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2146"/>
    <w:rsid w:val="00D92152"/>
    <w:rsid w:val="00D9259F"/>
    <w:rsid w:val="00D92C97"/>
    <w:rsid w:val="00D92EDF"/>
    <w:rsid w:val="00D92FB3"/>
    <w:rsid w:val="00D930C7"/>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D94"/>
    <w:rsid w:val="00DC21DA"/>
    <w:rsid w:val="00DC233F"/>
    <w:rsid w:val="00DC24C7"/>
    <w:rsid w:val="00DC257E"/>
    <w:rsid w:val="00DC25EB"/>
    <w:rsid w:val="00DC2CC3"/>
    <w:rsid w:val="00DC325E"/>
    <w:rsid w:val="00DC3334"/>
    <w:rsid w:val="00DC3582"/>
    <w:rsid w:val="00DC37CE"/>
    <w:rsid w:val="00DC3A5D"/>
    <w:rsid w:val="00DC43BF"/>
    <w:rsid w:val="00DC4A21"/>
    <w:rsid w:val="00DC4B98"/>
    <w:rsid w:val="00DC5103"/>
    <w:rsid w:val="00DC53E0"/>
    <w:rsid w:val="00DC55CF"/>
    <w:rsid w:val="00DC583C"/>
    <w:rsid w:val="00DC58A3"/>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B61"/>
    <w:rsid w:val="00DD2390"/>
    <w:rsid w:val="00DD250A"/>
    <w:rsid w:val="00DD2981"/>
    <w:rsid w:val="00DD2BDD"/>
    <w:rsid w:val="00DD2C41"/>
    <w:rsid w:val="00DD3236"/>
    <w:rsid w:val="00DD3252"/>
    <w:rsid w:val="00DD32BB"/>
    <w:rsid w:val="00DD3682"/>
    <w:rsid w:val="00DD37F8"/>
    <w:rsid w:val="00DD3A80"/>
    <w:rsid w:val="00DD3C81"/>
    <w:rsid w:val="00DD3E5E"/>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539"/>
    <w:rsid w:val="00DF6B85"/>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A29"/>
    <w:rsid w:val="00E12B41"/>
    <w:rsid w:val="00E12EA0"/>
    <w:rsid w:val="00E12F39"/>
    <w:rsid w:val="00E1324D"/>
    <w:rsid w:val="00E13667"/>
    <w:rsid w:val="00E1369B"/>
    <w:rsid w:val="00E13A19"/>
    <w:rsid w:val="00E13C90"/>
    <w:rsid w:val="00E1403A"/>
    <w:rsid w:val="00E14337"/>
    <w:rsid w:val="00E1499D"/>
    <w:rsid w:val="00E15FED"/>
    <w:rsid w:val="00E16225"/>
    <w:rsid w:val="00E1636B"/>
    <w:rsid w:val="00E1656C"/>
    <w:rsid w:val="00E165E5"/>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0F50"/>
    <w:rsid w:val="00E21575"/>
    <w:rsid w:val="00E21987"/>
    <w:rsid w:val="00E21B7A"/>
    <w:rsid w:val="00E21D7F"/>
    <w:rsid w:val="00E21F88"/>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20A"/>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E08"/>
    <w:rsid w:val="00E57714"/>
    <w:rsid w:val="00E600AF"/>
    <w:rsid w:val="00E6064B"/>
    <w:rsid w:val="00E6070C"/>
    <w:rsid w:val="00E609E5"/>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29"/>
    <w:rsid w:val="00E63DA3"/>
    <w:rsid w:val="00E6441B"/>
    <w:rsid w:val="00E6450C"/>
    <w:rsid w:val="00E64665"/>
    <w:rsid w:val="00E648B3"/>
    <w:rsid w:val="00E64C7F"/>
    <w:rsid w:val="00E652EC"/>
    <w:rsid w:val="00E6609E"/>
    <w:rsid w:val="00E660DD"/>
    <w:rsid w:val="00E66171"/>
    <w:rsid w:val="00E666F6"/>
    <w:rsid w:val="00E66E46"/>
    <w:rsid w:val="00E66F3B"/>
    <w:rsid w:val="00E671CA"/>
    <w:rsid w:val="00E67BE1"/>
    <w:rsid w:val="00E67D77"/>
    <w:rsid w:val="00E67D89"/>
    <w:rsid w:val="00E67EF1"/>
    <w:rsid w:val="00E67F6B"/>
    <w:rsid w:val="00E701B1"/>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BBD"/>
    <w:rsid w:val="00E732E4"/>
    <w:rsid w:val="00E7374E"/>
    <w:rsid w:val="00E73B99"/>
    <w:rsid w:val="00E73CCD"/>
    <w:rsid w:val="00E73E3B"/>
    <w:rsid w:val="00E74A10"/>
    <w:rsid w:val="00E74BBC"/>
    <w:rsid w:val="00E74EDE"/>
    <w:rsid w:val="00E75539"/>
    <w:rsid w:val="00E756AF"/>
    <w:rsid w:val="00E75751"/>
    <w:rsid w:val="00E758B2"/>
    <w:rsid w:val="00E759DF"/>
    <w:rsid w:val="00E75B46"/>
    <w:rsid w:val="00E76AFE"/>
    <w:rsid w:val="00E76E89"/>
    <w:rsid w:val="00E771BA"/>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4FA4"/>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923"/>
    <w:rsid w:val="00ED00C3"/>
    <w:rsid w:val="00ED0B89"/>
    <w:rsid w:val="00ED0F4F"/>
    <w:rsid w:val="00ED129A"/>
    <w:rsid w:val="00ED1CEA"/>
    <w:rsid w:val="00ED1F63"/>
    <w:rsid w:val="00ED225C"/>
    <w:rsid w:val="00ED230F"/>
    <w:rsid w:val="00ED2E7A"/>
    <w:rsid w:val="00ED3306"/>
    <w:rsid w:val="00ED357A"/>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429"/>
    <w:rsid w:val="00EF17D1"/>
    <w:rsid w:val="00EF1FD2"/>
    <w:rsid w:val="00EF23D1"/>
    <w:rsid w:val="00EF291A"/>
    <w:rsid w:val="00EF2B46"/>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693"/>
    <w:rsid w:val="00F1192B"/>
    <w:rsid w:val="00F11943"/>
    <w:rsid w:val="00F11AE4"/>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972"/>
    <w:rsid w:val="00F14B0D"/>
    <w:rsid w:val="00F14C54"/>
    <w:rsid w:val="00F14C9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8F0"/>
    <w:rsid w:val="00F21962"/>
    <w:rsid w:val="00F21C9A"/>
    <w:rsid w:val="00F21D53"/>
    <w:rsid w:val="00F21F1A"/>
    <w:rsid w:val="00F222F5"/>
    <w:rsid w:val="00F22349"/>
    <w:rsid w:val="00F22E81"/>
    <w:rsid w:val="00F232CB"/>
    <w:rsid w:val="00F23F08"/>
    <w:rsid w:val="00F2448D"/>
    <w:rsid w:val="00F24607"/>
    <w:rsid w:val="00F24694"/>
    <w:rsid w:val="00F24AB7"/>
    <w:rsid w:val="00F24B2F"/>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470"/>
    <w:rsid w:val="00F32510"/>
    <w:rsid w:val="00F3253F"/>
    <w:rsid w:val="00F32607"/>
    <w:rsid w:val="00F32701"/>
    <w:rsid w:val="00F3286E"/>
    <w:rsid w:val="00F33222"/>
    <w:rsid w:val="00F33639"/>
    <w:rsid w:val="00F344F9"/>
    <w:rsid w:val="00F34741"/>
    <w:rsid w:val="00F348F1"/>
    <w:rsid w:val="00F34C7E"/>
    <w:rsid w:val="00F34D37"/>
    <w:rsid w:val="00F34F48"/>
    <w:rsid w:val="00F35163"/>
    <w:rsid w:val="00F355C4"/>
    <w:rsid w:val="00F3595E"/>
    <w:rsid w:val="00F35AD6"/>
    <w:rsid w:val="00F35F5E"/>
    <w:rsid w:val="00F36333"/>
    <w:rsid w:val="00F3642D"/>
    <w:rsid w:val="00F36A43"/>
    <w:rsid w:val="00F37A85"/>
    <w:rsid w:val="00F4049B"/>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3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68D"/>
    <w:rsid w:val="00F538F4"/>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4BB"/>
    <w:rsid w:val="00F625A5"/>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322"/>
    <w:rsid w:val="00F8592A"/>
    <w:rsid w:val="00F8604D"/>
    <w:rsid w:val="00F86060"/>
    <w:rsid w:val="00F86189"/>
    <w:rsid w:val="00F865CE"/>
    <w:rsid w:val="00F8668E"/>
    <w:rsid w:val="00F86DFA"/>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31A9"/>
    <w:rsid w:val="00F934F5"/>
    <w:rsid w:val="00F93851"/>
    <w:rsid w:val="00F93C20"/>
    <w:rsid w:val="00F93E36"/>
    <w:rsid w:val="00F93F8F"/>
    <w:rsid w:val="00F94157"/>
    <w:rsid w:val="00F94746"/>
    <w:rsid w:val="00F95518"/>
    <w:rsid w:val="00F957B0"/>
    <w:rsid w:val="00F95AC4"/>
    <w:rsid w:val="00F95CAE"/>
    <w:rsid w:val="00F95F92"/>
    <w:rsid w:val="00F966D0"/>
    <w:rsid w:val="00F967D9"/>
    <w:rsid w:val="00F96A1E"/>
    <w:rsid w:val="00F96B39"/>
    <w:rsid w:val="00F96CB9"/>
    <w:rsid w:val="00F96DFE"/>
    <w:rsid w:val="00F972C4"/>
    <w:rsid w:val="00F97460"/>
    <w:rsid w:val="00F97890"/>
    <w:rsid w:val="00F97F7A"/>
    <w:rsid w:val="00FA064E"/>
    <w:rsid w:val="00FA06BD"/>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3A5"/>
    <w:rsid w:val="00FB6BA6"/>
    <w:rsid w:val="00FB6CEF"/>
    <w:rsid w:val="00FB75ED"/>
    <w:rsid w:val="00FB75F8"/>
    <w:rsid w:val="00FB77D9"/>
    <w:rsid w:val="00FB7E01"/>
    <w:rsid w:val="00FC03D2"/>
    <w:rsid w:val="00FC042C"/>
    <w:rsid w:val="00FC0C64"/>
    <w:rsid w:val="00FC13C8"/>
    <w:rsid w:val="00FC168E"/>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53E"/>
    <w:rsid w:val="00FC768A"/>
    <w:rsid w:val="00FC7F02"/>
    <w:rsid w:val="00FD04DE"/>
    <w:rsid w:val="00FD0B00"/>
    <w:rsid w:val="00FD0C0A"/>
    <w:rsid w:val="00FD1BFA"/>
    <w:rsid w:val="00FD2145"/>
    <w:rsid w:val="00FD2155"/>
    <w:rsid w:val="00FD21FB"/>
    <w:rsid w:val="00FD23C8"/>
    <w:rsid w:val="00FD2545"/>
    <w:rsid w:val="00FD27BD"/>
    <w:rsid w:val="00FD27CF"/>
    <w:rsid w:val="00FD2867"/>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3AC"/>
    <w:rsid w:val="00FD7D25"/>
    <w:rsid w:val="00FD7E28"/>
    <w:rsid w:val="00FD7FFD"/>
    <w:rsid w:val="00FE0272"/>
    <w:rsid w:val="00FE061F"/>
    <w:rsid w:val="00FE0801"/>
    <w:rsid w:val="00FE0C6F"/>
    <w:rsid w:val="00FE1254"/>
    <w:rsid w:val="00FE1368"/>
    <w:rsid w:val="00FE1A6D"/>
    <w:rsid w:val="00FE1F4B"/>
    <w:rsid w:val="00FE1FB2"/>
    <w:rsid w:val="00FE21A8"/>
    <w:rsid w:val="00FE25DB"/>
    <w:rsid w:val="00FE29D3"/>
    <w:rsid w:val="00FE2B0A"/>
    <w:rsid w:val="00FE2F10"/>
    <w:rsid w:val="00FE2F38"/>
    <w:rsid w:val="00FE33C4"/>
    <w:rsid w:val="00FE3712"/>
    <w:rsid w:val="00FE3D8C"/>
    <w:rsid w:val="00FE4063"/>
    <w:rsid w:val="00FE46CE"/>
    <w:rsid w:val="00FE52A3"/>
    <w:rsid w:val="00FE5366"/>
    <w:rsid w:val="00FE564C"/>
    <w:rsid w:val="00FE57CF"/>
    <w:rsid w:val="00FE5A1F"/>
    <w:rsid w:val="00FE5DBA"/>
    <w:rsid w:val="00FE670D"/>
    <w:rsid w:val="00FE677F"/>
    <w:rsid w:val="00FE6BCD"/>
    <w:rsid w:val="00FE7D9F"/>
    <w:rsid w:val="00FF04BD"/>
    <w:rsid w:val="00FF0994"/>
    <w:rsid w:val="00FF1A6C"/>
    <w:rsid w:val="00FF2000"/>
    <w:rsid w:val="00FF20D6"/>
    <w:rsid w:val="00FF2366"/>
    <w:rsid w:val="00FF261C"/>
    <w:rsid w:val="00FF27EE"/>
    <w:rsid w:val="00FF2A1A"/>
    <w:rsid w:val="00FF2C7D"/>
    <w:rsid w:val="00FF36F0"/>
    <w:rsid w:val="00FF372A"/>
    <w:rsid w:val="00FF3EDE"/>
    <w:rsid w:val="00FF40E7"/>
    <w:rsid w:val="00FF40FD"/>
    <w:rsid w:val="00FF454B"/>
    <w:rsid w:val="00FF46E7"/>
    <w:rsid w:val="00FF490A"/>
    <w:rsid w:val="00FF4D74"/>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1092043709">
          <w:marLeft w:val="0"/>
          <w:marRight w:val="0"/>
          <w:marTop w:val="0"/>
          <w:marBottom w:val="300"/>
          <w:divBdr>
            <w:top w:val="none" w:sz="0" w:space="0" w:color="auto"/>
            <w:left w:val="none" w:sz="0" w:space="0" w:color="auto"/>
            <w:bottom w:val="none" w:sz="0" w:space="0" w:color="auto"/>
            <w:right w:val="none" w:sz="0" w:space="0" w:color="auto"/>
          </w:divBdr>
        </w:div>
        <w:div w:id="919407310">
          <w:marLeft w:val="0"/>
          <w:marRight w:val="0"/>
          <w:marTop w:val="0"/>
          <w:marBottom w:val="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rna.ir/news/83354614/%D9%86%D9%85%D8%A7%DB%8C%D9%86%D8%AF%D9%87-%D8%AC%D9%86%D8%A8%D8%B4-%D8%AD%D9%85%D8%A7%D8%B3-%D8%AD%D9%85%D9%84%D9%87-%D8%B5%D9%87%DB%8C%D9%88%D9%86%DB%8C%D8%B3%D8%AA-%D9%87%D8%A7-%D8%B1%D8%A7-%D9%BE%D8%A7%D8%B3%D8%AE-%D9%85%DB%8C-%D8%AF%D9%87%DB%8C%D9%85" TargetMode="External"/><Relationship Id="rId21" Type="http://schemas.microsoft.com/office/2007/relationships/hdphoto" Target="media/hdphoto10.wdp"/><Relationship Id="rId42" Type="http://schemas.microsoft.com/office/2007/relationships/hdphoto" Target="media/hdphoto4.wdp"/><Relationship Id="rId47"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eader" Target="header1.xml"/><Relationship Id="rId11" Type="http://schemas.openxmlformats.org/officeDocument/2006/relationships/hyperlink" Target="https://www.raialyoum.com/index.php/%d9%84%d9%85%d8%a7%d8%b0%d8%a7-%d9%8a%d8%b5%d9%85%d8%aa-%d9%86%d8%aa%d9%86%d9%8a%d8%a7%d9%87%d9%88-%d9%88%d9%8a%d8%a8%d9%84%d8%b9-%d9%84%d8%b3%d8%a7%d9%86%d9%87-%d9%87%d8%b0%d9%87-%d8%a7%d9%84%d8%a3/" TargetMode="External"/><Relationship Id="rId24" Type="http://schemas.openxmlformats.org/officeDocument/2006/relationships/image" Target="media/image5.jpeg"/><Relationship Id="rId32" Type="http://schemas.openxmlformats.org/officeDocument/2006/relationships/footer" Target="footer2.xml"/><Relationship Id="rId37" Type="http://schemas.microsoft.com/office/2007/relationships/hdphoto" Target="media/hdphoto2.wdp"/><Relationship Id="rId40" Type="http://schemas.openxmlformats.org/officeDocument/2006/relationships/image" Target="media/image9.jpg"/><Relationship Id="rId45" Type="http://schemas.openxmlformats.org/officeDocument/2006/relationships/hyperlink" Target="https://www.irna.ir/news/83354614/%D9%86%D9%85%D8%A7%DB%8C%D9%86%D8%AF%D9%87-%D8%AC%D9%86%D8%A8%D8%B4-%D8%AD%D9%85%D8%A7%D8%B3-%D8%AD%D9%85%D9%84%D9%87-%D8%B5%D9%87%DB%8C%D9%88%D9%86%DB%8C%D8%B3%D8%AA-%D9%87%D8%A7-%D8%B1%D8%A7-%D9%BE%D8%A7%D8%B3%D8%AE-%D9%85%DB%8C-%D8%AF%D9%87%DB%8C%D9%85" TargetMode="External"/><Relationship Id="rId53" Type="http://schemas.openxmlformats.org/officeDocument/2006/relationships/image" Target="media/image15.jpeg"/><Relationship Id="rId58" Type="http://schemas.openxmlformats.org/officeDocument/2006/relationships/image" Target="media/image17.jpeg"/><Relationship Id="rId66" Type="http://schemas.openxmlformats.org/officeDocument/2006/relationships/image" Target="media/image23.jpeg"/><Relationship Id="rId74"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19.jpeg"/><Relationship Id="rId19" Type="http://schemas.openxmlformats.org/officeDocument/2006/relationships/hyperlink" Target="https://www.irna.ir/news/83355127/%D9%81%D9%84%D8%B3%D8%B7%DB%8C%D9%86%DB%8C-%D9%87%D8%A7-%D8%B9%D9%84%DB%8C%D9%87-%DA%A9%D9%86%D9%81%D8%B1%D8%A7%D9%86%D8%B3-%D8%A8%D8%AD%D8%B1%DB%8C%D9%86-%D8%AA%D8%B8%D8%A7%D9%87%D8%B1%D8%A7%D8%AA-%DA%A9%D8%B1%D8%AF%D9%86%D8%AF" TargetMode="External"/><Relationship Id="rId14" Type="http://schemas.openxmlformats.org/officeDocument/2006/relationships/hyperlink" Target="https://www.irna.ir/news/83355127/%D9%81%D9%84%D8%B3%D8%B7%DB%8C%D9%86%DB%8C-%D9%87%D8%A7-%D8%B9%D9%84%DB%8C%D9%87-%DA%A9%D9%86%D9%81%D8%B1%D8%A7%D9%86%D8%B3-%D8%A8%D8%AD%D8%B1%DB%8C%D9%86-%D8%AA%D8%B8%D8%A7%D9%87%D8%B1%D8%A7%D8%AA-%DA%A9%D8%B1%D8%AF%D9%86%D8%AF" TargetMode="External"/><Relationship Id="rId22" Type="http://schemas.openxmlformats.org/officeDocument/2006/relationships/image" Target="media/image4.jpeg"/><Relationship Id="rId27" Type="http://schemas.openxmlformats.org/officeDocument/2006/relationships/hyperlink" Target="https://fa.alalamtv.net/news/4271726/%D8%A7%D8%B1%D8%AF%D9%88%D8%BA%D8%A7%D9%86-%D8%AA%D8%B1%DA%A9%DB%8C%D9%87-%D8%A7%D9%82%D8%AF%D8%A7%D9%85%D8%A7%D8%AA-%D8%AA%D8%AD%D9%85%DB%8C%D9%84-%D8%B4%D8%AF%D9%87-%D8%A7%D8%AE%DB%8C%D8%B1-%D8%AF%D8%B1-%D9%82%D8%AF%D8%B3-%D8%B1%D8%A7-%D9%86%D9%85%DB%8C-%D9%BE%D8%B0%DB%8C%D8%B1%D8%AF" TargetMode="External"/><Relationship Id="rId30" Type="http://schemas.openxmlformats.org/officeDocument/2006/relationships/header" Target="header2.xml"/><Relationship Id="rId35" Type="http://schemas.openxmlformats.org/officeDocument/2006/relationships/hyperlink" Target="https://www.mehrnews.com/news/4641718/%D8%AF%D8%B1%D8%AE%D9%88%D8%A7%D8%B3%D8%AA-%D9%81%D8%AA%D8%AD-%D8%A8%D8%B1%D8%A7%DB%8C-%D8%A8%D8%B1%DA%AF%D8%B2%D8%A7%D8%B1%DB%8C-%D8%A7%D8%B9%D8%AA%D8%B5%D8%A7%D8%A8-%D9%81%D8%B1%D8%A7%DA%AF%DB%8C%D8%B1-%D8%AF%D8%B1-%D9%81%D9%84%D8%B3%D8%B7%DB%8C%D9%86" TargetMode="External"/><Relationship Id="rId43" Type="http://schemas.openxmlformats.org/officeDocument/2006/relationships/image" Target="media/image11.jpeg"/><Relationship Id="rId48" Type="http://schemas.openxmlformats.org/officeDocument/2006/relationships/hyperlink" Target="https://www.mehrnews.com/news/4641710/%D8%AA%D8%B8%D8%A7%D9%87%D8%B1%D8%A7%D8%AA-%D8%AA%D9%88%D9%86%D8%B3%DB%8C-%D9%87%D8%A7-%D8%B9%D9%84%DB%8C%D9%87-%D8%B9%D8%A7%D8%AF%DB%8C-%D8%B3%D8%A7%D8%B2%DB%8C-%D8%B1%D9%88%D8%A7%D8%A8%D8%B7-%D8%A8%D8%A7-%D8%B1%DA%98%DB%8C%D9%85-%D8%B5%D9%87%DB%8C%D9%88%D9%86%DB%8C%D8%B3%D8%AA%DB%8C" TargetMode="External"/><Relationship Id="rId56" Type="http://schemas.openxmlformats.org/officeDocument/2006/relationships/image" Target="media/image16.jpeg"/><Relationship Id="rId64" Type="http://schemas.openxmlformats.org/officeDocument/2006/relationships/image" Target="media/image21.JPG"/><Relationship Id="rId69" Type="http://schemas.openxmlformats.org/officeDocument/2006/relationships/image" Target="media/image26.JPG"/><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www.irna.ir/news/83354358/%D9%86%D8%AE%D8%B3%D8%AA%DB%8C%D9%86-%DA%A9%D8%A7%D8%B1%DA%AF%D8%A7%D9%87-%D8%A2%D9%85%D9%88%D8%B2%D8%B4%DB%8C-%D8%AA%D8%A8%DB%8C%DB%8C%D9%86-%D9%85%D8%A8%D8%A7%D9%86%DB%8C-%D8%AF%DB%8C%D9%BE%D9%84%D9%85%D8%A7%D8%B3%DB%8C-%D8%AD%D9%82%D9%88%D9%82%DB%8C-%D8%A8%DB%8C%D9%86-%D8%A7%D9%84%D9%85%D9%84%D9%84%DB%8C" TargetMode="External"/><Relationship Id="rId17" Type="http://schemas.openxmlformats.org/officeDocument/2006/relationships/hyperlink" Target="https://www.irna.ir/news/83354358/%D9%86%D8%AE%D8%B3%D8%AA%DB%8C%D9%86-%DA%A9%D8%A7%D8%B1%DA%AF%D8%A7%D9%87-%D8%A2%D9%85%D9%88%D8%B2%D8%B4%DB%8C-%D8%AA%D8%A8%DB%8C%DB%8C%D9%86-%D9%85%D8%A8%D8%A7%D9%86%DB%8C-%D8%AF%DB%8C%D9%BE%D9%84%D9%85%D8%A7%D8%B3%DB%8C-%D8%AD%D9%82%D9%88%D9%82%DB%8C-%D8%A8%DB%8C%D9%86-%D8%A7%D9%84%D9%85%D9%84%D9%84%DB%8C" TargetMode="External"/><Relationship Id="rId25" Type="http://schemas.openxmlformats.org/officeDocument/2006/relationships/hyperlink" Target="https://www.irna.ir/news/83355152/%D8%AC%D8%B1%DB%8C%D8%A7%D9%86-%D9%87%D8%A7%DB%8C-%D8%B3%DB%8C%D8%A7%D8%B3%DB%8C-%DA%A9%D9%88%DB%8C%D8%AA-%D8%AE%D9%88%D8%A7%D8%B3%D8%AA%D8%A7%D8%B1-%D8%AA%D8%AD%D8%B1%DB%8C%D9%85-%DA%A9%D9%86%D9%81%D8%B1%D8%A7%D9%86%D8%B3-%D9%85%D9%86%D8%A7%D9%85%D9%87-%D8%B4%D8%AF%D9%86%D8%AF" TargetMode="External"/><Relationship Id="rId33" Type="http://schemas.openxmlformats.org/officeDocument/2006/relationships/header" Target="header3.xml"/><Relationship Id="rId38" Type="http://schemas.openxmlformats.org/officeDocument/2006/relationships/image" Target="media/image8.jpeg"/><Relationship Id="rId46" Type="http://schemas.openxmlformats.org/officeDocument/2006/relationships/hyperlink" Target="https://fa.alalamtv.net/news/4271726/%D8%A7%D8%B1%D8%AF%D9%88%D8%BA%D8%A7%D9%86-%D8%AA%D8%B1%DA%A9%DB%8C%D9%87-%D8%A7%D9%82%D8%AF%D8%A7%D9%85%D8%A7%D8%AA-%D8%AA%D8%AD%D9%85%DB%8C%D9%84-%D8%B4%D8%AF%D9%87-%D8%A7%D8%AE%DB%8C%D8%B1-%D8%AF%D8%B1-%D9%82%D8%AF%D8%B3-%D8%B1%D8%A7-%D9%86%D9%85%DB%8C-%D9%BE%D8%B0%DB%8C%D8%B1%D8%AF" TargetMode="External"/><Relationship Id="rId59" Type="http://schemas.openxmlformats.org/officeDocument/2006/relationships/hyperlink" Target="https://www.mehrnews.com/news/4641770/%D8%A7%D8%B1%D8%AA%D8%B4-%D8%B1%DA%98%DB%8C%D9%85-%D8%B5%D9%87%DB%8C%D9%88%D9%86%DB%8C%D8%B3%D8%AA%DB%8C-%D9%85%D8%A7%D9%86%D9%88%D8%B1-%D9%86%D8%B8%D8%A7%D9%85%DB%8C-%D8%A8%D8%B1%DA%AF%D8%B2%D8%A7%D8%B1-%D9%85%DB%8C-%DA%A9%D9%86%D8%AF" TargetMode="External"/><Relationship Id="rId67" Type="http://schemas.openxmlformats.org/officeDocument/2006/relationships/image" Target="media/image24.JPG"/><Relationship Id="rId20" Type="http://schemas.openxmlformats.org/officeDocument/2006/relationships/image" Target="media/image30.jpeg"/><Relationship Id="rId41" Type="http://schemas.openxmlformats.org/officeDocument/2006/relationships/image" Target="media/image10.jpeg"/><Relationship Id="rId54" Type="http://schemas.microsoft.com/office/2007/relationships/hdphoto" Target="media/hdphoto6.wdp"/><Relationship Id="rId62" Type="http://schemas.openxmlformats.org/officeDocument/2006/relationships/hyperlink" Target="https://www.irna.ir/news/83354358/%D9%86%D8%AE%D8%B3%D8%AA%DB%8C%D9%86-%DA%A9%D8%A7%D8%B1%DA%AF%D8%A7%D9%87-%D8%A2%D9%85%D9%88%D8%B2%D8%B4%DB%8C-%D8%AA%D8%A8%DB%8C%DB%8C%D9%86-%D9%85%D8%A8%D8%A7%D9%86%DB%8C-%D8%AF%DB%8C%D9%BE%D9%84%D9%85%D8%A7%D8%B3%DB%8C-%D8%AD%D9%82%D9%88%D9%82%DB%8C-%D8%A8%DB%8C%D9%86-%D8%A7%D9%84%D9%85%D9%84%D9%84%DB%8C" TargetMode="External"/><Relationship Id="rId70" Type="http://schemas.openxmlformats.org/officeDocument/2006/relationships/image" Target="media/image2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fa.alalamtv.net/news/4186961/%D8%A7%D8%AA%D8%AD%D8%A7%D8%AF-%D9%86%DB%8C%D8%B1%D9%88%D9%87%D8%A7%DB%8C-%D9%81%D9%84%D8%B3%D8%B7%DB%8C%D9%86%DB%8C-%D8%AA%D9%85%D8%AF%DB%8C%D8%AF-%D9%86%D8%B4%D8%AF%D9%86-%D9%85%D8%B9%D8%A7%D9%81%DB%8C%D8%AA-%D8%AE%D8%B1%DB%8C%D8%AF-%D9%86%D9%81%D8%AA-%D8%A7%D8%B2-%D8%A7%DB%8C%D8%B1%D8%A7%D9%86-%D8%B1%D8%A7-%D9%85%D8%AD%DA%A9%D9%88%D9%85-%DA%A9%D8%B1%D8%AF" TargetMode="External"/><Relationship Id="rId28" Type="http://schemas.openxmlformats.org/officeDocument/2006/relationships/hyperlink" Target="https://www.mehrnews.com/news/4641710/%D8%AA%D8%B8%D8%A7%D9%87%D8%B1%D8%A7%D8%AA-%D8%AA%D9%88%D9%86%D8%B3%DB%8C-%D9%87%D8%A7-%D8%B9%D9%84%DB%8C%D9%87-%D8%B9%D8%A7%D8%AF%DB%8C-%D8%B3%D8%A7%D8%B2%DB%8C-%D8%B1%D9%88%D8%A7%D8%A8%D8%B7-%D8%A8%D8%A7-%D8%B1%DA%98%DB%8C%D9%85-%D8%B5%D9%87%DB%8C%D9%88%D9%86%DB%8C%D8%B3%D8%AA%DB%8C" TargetMode="External"/><Relationship Id="rId36" Type="http://schemas.openxmlformats.org/officeDocument/2006/relationships/image" Target="media/image7.jpeg"/><Relationship Id="rId49" Type="http://schemas.openxmlformats.org/officeDocument/2006/relationships/image" Target="media/image13.jpeg"/><Relationship Id="rId57" Type="http://schemas.microsoft.com/office/2007/relationships/hdphoto" Target="media/hdphoto7.wdp"/><Relationship Id="rId10" Type="http://schemas.openxmlformats.org/officeDocument/2006/relationships/image" Target="media/image1.jpeg"/><Relationship Id="rId31" Type="http://schemas.openxmlformats.org/officeDocument/2006/relationships/footer" Target="footer1.xml"/><Relationship Id="rId44" Type="http://schemas.openxmlformats.org/officeDocument/2006/relationships/hyperlink" Target="https://www.irna.ir/news/83355152/%D8%AC%D8%B1%DB%8C%D8%A7%D9%86-%D9%87%D8%A7%DB%8C-%D8%B3%DB%8C%D8%A7%D8%B3%DB%8C-%DA%A9%D9%88%DB%8C%D8%AA-%D8%AE%D9%88%D8%A7%D8%B3%D8%AA%D8%A7%D8%B1-%D8%AA%D8%AD%D8%B1%DB%8C%D9%85-%DA%A9%D9%86%D9%81%D8%B1%D8%A7%D9%86%D8%B3-%D9%85%D9%86%D8%A7%D9%85%D9%87-%D8%B4%D8%AF%D9%86%D8%AF" TargetMode="External"/><Relationship Id="rId52" Type="http://schemas.microsoft.com/office/2007/relationships/hdphoto" Target="media/hdphoto5.wdp"/><Relationship Id="rId60" Type="http://schemas.openxmlformats.org/officeDocument/2006/relationships/image" Target="media/image18.jpeg"/><Relationship Id="rId65" Type="http://schemas.openxmlformats.org/officeDocument/2006/relationships/image" Target="media/image22.JPG"/><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s://www.mehrnews.com/news/4641718/%D8%AF%D8%B1%D8%AE%D9%88%D8%A7%D8%B3%D8%AA-%D9%81%D8%AA%D8%AD-%D8%A8%D8%B1%D8%A7%DB%8C-%D8%A8%D8%B1%DA%AF%D8%B2%D8%A7%D8%B1%DB%8C-%D8%A7%D8%B9%D8%AA%D8%B5%D8%A7%D8%A8-%D9%81%D8%B1%D8%A7%DA%AF%DB%8C%D8%B1-%D8%AF%D8%B1-%D9%81%D9%84%D8%B3%D8%B7%DB%8C%D9%86" TargetMode="External"/><Relationship Id="rId13" Type="http://schemas.openxmlformats.org/officeDocument/2006/relationships/image" Target="media/image2.JPG"/><Relationship Id="rId18" Type="http://schemas.openxmlformats.org/officeDocument/2006/relationships/image" Target="media/image20.JPG"/><Relationship Id="rId39" Type="http://schemas.microsoft.com/office/2007/relationships/hdphoto" Target="media/hdphoto3.wdp"/><Relationship Id="rId34" Type="http://schemas.openxmlformats.org/officeDocument/2006/relationships/footer" Target="footer3.xml"/><Relationship Id="rId50" Type="http://schemas.openxmlformats.org/officeDocument/2006/relationships/hyperlink" Target="https://www.irna.ir/news/83355127/%D9%81%D9%84%D8%B3%D8%B7%DB%8C%D9%86%DB%8C-%D9%87%D8%A7-%D8%B9%D9%84%DB%8C%D9%87-%DA%A9%D9%86%D9%81%D8%B1%D8%A7%D9%86%D8%B3-%D8%A8%D8%AD%D8%B1%DB%8C%D9%86-%D8%AA%D8%B8%D8%A7%D9%87%D8%B1%D8%A7%D8%AA-%DA%A9%D8%B1%D8%AF%D9%86%D8%AF" TargetMode="External"/><Relationship Id="rId55" Type="http://schemas.openxmlformats.org/officeDocument/2006/relationships/hyperlink" Target="https://fa.alalamtv.net/news/4264151/%D8%A2%D8%AA%D8%B4-%D8%B2%D8%AF%D9%86-%D8%B9%DA%A9%D8%B3-%D8%B3%D8%B1%D8%A7%D9%86-%D8%B3%D8%B9%D9%88%D8%AF%DB%8C%D8%8C-%D8%A7%D9%85%D8%A7%D8%B1%D8%A7%D8%AA-%D9%88-%D8%A8%D8%AD%D8%B1%DB%8C%D9%86-%D8%AF%D8%B1-%D8%BA%D8%B2%D9%87--%D8%B9%DA%A9%D8%B3-%D9%88-%D9%81%DB%8C%D9%84%D9%85"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raialyoum.com/index.php/%d9%84%d9%85%d8%a7%d8%b0%d8%a7-%d9%8a%d8%b5%d9%85%d8%aa-%d9%86%d8%aa%d9%86%d9%8a%d8%a7%d9%87%d9%88-%d9%88%d9%8a%d8%a8%d9%84%d8%b9-%d9%84%d8%b3%d8%a7%d9%86%d9%87-%d9%87%d8%b0%d9%87-%d8%a7%d9%84%d8%a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A6479-28AC-464D-9BAF-216AF1D71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8</Pages>
  <Words>3161</Words>
  <Characters>18023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25</cp:revision>
  <cp:lastPrinted>2019-06-16T18:29:00Z</cp:lastPrinted>
  <dcterms:created xsi:type="dcterms:W3CDTF">2019-06-16T13:55:00Z</dcterms:created>
  <dcterms:modified xsi:type="dcterms:W3CDTF">2019-06-16T18:29:00Z</dcterms:modified>
</cp:coreProperties>
</file>