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772EA3">
        <w:trPr>
          <w:trHeight w:val="3761"/>
        </w:trPr>
        <w:tc>
          <w:tcPr>
            <w:tcW w:w="3099" w:type="dxa"/>
            <w:tcBorders>
              <w:top w:val="nil"/>
              <w:bottom w:val="nil"/>
              <w:right w:val="nil"/>
            </w:tcBorders>
          </w:tcPr>
          <w:p w:rsidR="0006608A" w:rsidRDefault="0006608A" w:rsidP="00537A2E">
            <w:pPr>
              <w:bidi/>
              <w:jc w:val="center"/>
              <w:rPr>
                <w:rFonts w:cs="B Mitra" w:hint="cs"/>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537A2E">
              <w:rPr>
                <w:rFonts w:cs="B Mitra" w:hint="cs"/>
                <w:sz w:val="24"/>
                <w:szCs w:val="24"/>
                <w:rtl/>
              </w:rPr>
              <w:t>العالم</w:t>
            </w:r>
            <w:r w:rsidRPr="00E13C90">
              <w:rPr>
                <w:rFonts w:cs="B Mitra" w:hint="cs"/>
                <w:sz w:val="24"/>
                <w:szCs w:val="24"/>
                <w:rtl/>
              </w:rPr>
              <w:t>:</w:t>
            </w:r>
          </w:p>
          <w:p w:rsidR="0006608A" w:rsidRPr="00AF6FC3" w:rsidRDefault="0006608A" w:rsidP="0006608A">
            <w:pPr>
              <w:bidi/>
              <w:jc w:val="center"/>
              <w:rPr>
                <w:rFonts w:cs="B Titr"/>
                <w:b/>
                <w:bCs/>
                <w:sz w:val="24"/>
                <w:szCs w:val="24"/>
              </w:rPr>
            </w:pPr>
            <w:r w:rsidRPr="00AF6FC3">
              <w:rPr>
                <w:rFonts w:cs="B Titr" w:hint="cs"/>
                <w:b/>
                <w:bCs/>
                <w:sz w:val="24"/>
                <w:szCs w:val="24"/>
                <w:rtl/>
              </w:rPr>
              <w:t xml:space="preserve">اتحادیه عرب: </w:t>
            </w:r>
            <w:r w:rsidRPr="00AF6FC3">
              <w:rPr>
                <w:rFonts w:cs="B Titr"/>
                <w:b/>
                <w:bCs/>
                <w:sz w:val="24"/>
                <w:szCs w:val="24"/>
                <w:rtl/>
              </w:rPr>
              <w:t>هر طرحی درباره فلسطین بدون توافق‌ بین‌المللی مردود</w:t>
            </w:r>
            <w:r w:rsidRPr="00AF6FC3">
              <w:rPr>
                <w:rFonts w:cs="B Titr" w:hint="cs"/>
                <w:b/>
                <w:bCs/>
                <w:sz w:val="24"/>
                <w:szCs w:val="24"/>
                <w:rtl/>
              </w:rPr>
              <w:t xml:space="preserve"> است</w:t>
            </w:r>
          </w:p>
          <w:p w:rsidR="0006608A" w:rsidRPr="002A5E81" w:rsidRDefault="0006608A" w:rsidP="0006608A">
            <w:pPr>
              <w:bidi/>
              <w:jc w:val="lowKashida"/>
              <w:rPr>
                <w:rFonts w:cs="B Mitra"/>
                <w:sz w:val="6"/>
                <w:szCs w:val="6"/>
              </w:rPr>
            </w:pPr>
            <w:r w:rsidRPr="00095E36">
              <w:rPr>
                <w:rFonts w:cs="B Mitra"/>
                <w:sz w:val="26"/>
                <w:szCs w:val="26"/>
                <w:rtl/>
              </w:rPr>
              <w:t>اعضای اتحادیه عرب در نشست روز یکشنبه در قاهره تاکید کردند که این اتحادیه هر طرحی درباره موضوع فلسطین را که با توافق‌های بین‌المللی همخوانی نداشته باشد رد می‌کند</w:t>
            </w:r>
            <w:r w:rsidRPr="00095E36">
              <w:rPr>
                <w:rFonts w:cs="B Mitra"/>
                <w:sz w:val="26"/>
                <w:szCs w:val="26"/>
              </w:rPr>
              <w:t>.</w:t>
            </w:r>
            <w:r>
              <w:rPr>
                <w:rFonts w:cs="B Mitra" w:hint="cs"/>
                <w:sz w:val="26"/>
                <w:szCs w:val="26"/>
                <w:rtl/>
              </w:rPr>
              <w:t xml:space="preserve"> </w:t>
            </w:r>
            <w:r w:rsidRPr="00095E36">
              <w:rPr>
                <w:rFonts w:cs="B Mitra"/>
                <w:sz w:val="26"/>
                <w:szCs w:val="26"/>
                <w:rtl/>
              </w:rPr>
              <w:t>در بیانیه پایانی نشست وز</w:t>
            </w:r>
            <w:r w:rsidR="00537A2E">
              <w:rPr>
                <w:rFonts w:cs="B Mitra"/>
                <w:sz w:val="26"/>
                <w:szCs w:val="26"/>
                <w:rtl/>
              </w:rPr>
              <w:t xml:space="preserve">یران خارجه </w:t>
            </w:r>
            <w:r>
              <w:rPr>
                <w:rFonts w:cs="B Mitra" w:hint="cs"/>
                <w:sz w:val="26"/>
                <w:szCs w:val="26"/>
                <w:rtl/>
              </w:rPr>
              <w:t xml:space="preserve"> ...</w:t>
            </w:r>
          </w:p>
          <w:p w:rsidR="0006608A" w:rsidRPr="00E74BBC" w:rsidRDefault="0006608A" w:rsidP="0006608A">
            <w:pPr>
              <w:bidi/>
              <w:jc w:val="right"/>
              <w:rPr>
                <w:rFonts w:cs="B Yekan"/>
                <w:color w:val="808080" w:themeColor="background1" w:themeShade="80"/>
                <w:sz w:val="16"/>
                <w:szCs w:val="16"/>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772EA3">
            <w:pPr>
              <w:jc w:val="center"/>
            </w:pPr>
            <w:r w:rsidRPr="00AD6756">
              <w:rPr>
                <w:rFonts w:hint="cs"/>
                <w:noProof/>
              </w:rPr>
              <w:drawing>
                <wp:inline distT="0" distB="0" distL="0" distR="0" wp14:anchorId="733615B9" wp14:editId="7CEC5FCD">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A817D9">
            <w:pPr>
              <w:bidi/>
              <w:jc w:val="center"/>
              <w:rPr>
                <w:rFonts w:cs="B Mitra"/>
                <w:sz w:val="24"/>
                <w:szCs w:val="24"/>
                <w:rtl/>
              </w:rPr>
            </w:pPr>
            <w:r w:rsidRPr="006E426C">
              <w:rPr>
                <w:rFonts w:cs="B Mitra"/>
                <w:sz w:val="24"/>
                <w:szCs w:val="24"/>
                <w:lang w:bidi="fa-IR"/>
              </w:rPr>
              <w:t>◊</w:t>
            </w:r>
            <w:r>
              <w:rPr>
                <w:rFonts w:cs="B Mitra" w:hint="cs"/>
                <w:sz w:val="26"/>
                <w:szCs w:val="26"/>
                <w:rtl/>
              </w:rPr>
              <w:t xml:space="preserve"> </w:t>
            </w:r>
            <w:r>
              <w:rPr>
                <w:rFonts w:cs="B Mitra" w:hint="cs"/>
                <w:sz w:val="24"/>
                <w:szCs w:val="24"/>
                <w:rtl/>
              </w:rPr>
              <w:t xml:space="preserve">مقاله </w:t>
            </w:r>
            <w:r>
              <w:rPr>
                <w:rFonts w:cs="B Mitra" w:hint="cs"/>
                <w:sz w:val="26"/>
                <w:szCs w:val="26"/>
                <w:rtl/>
              </w:rPr>
              <w:t>فلسطین الیوم</w:t>
            </w:r>
            <w:r w:rsidRPr="00500A4B">
              <w:rPr>
                <w:rFonts w:cs="B Mitra" w:hint="cs"/>
                <w:sz w:val="24"/>
                <w:szCs w:val="24"/>
                <w:rtl/>
              </w:rPr>
              <w:t>:</w:t>
            </w:r>
          </w:p>
          <w:p w:rsidR="0006608A" w:rsidRPr="006E52AA" w:rsidRDefault="0006608A" w:rsidP="0006608A">
            <w:pPr>
              <w:bidi/>
              <w:jc w:val="center"/>
              <w:rPr>
                <w:rFonts w:cs="B Titr" w:hint="cs"/>
                <w:b/>
                <w:bCs/>
                <w:sz w:val="24"/>
                <w:szCs w:val="24"/>
                <w:rtl/>
                <w:lang w:bidi="fa-IR"/>
              </w:rPr>
            </w:pPr>
            <w:r w:rsidRPr="006E52AA">
              <w:rPr>
                <w:rFonts w:cs="B Titr"/>
                <w:b/>
                <w:bCs/>
                <w:sz w:val="24"/>
                <w:szCs w:val="24"/>
                <w:rtl/>
              </w:rPr>
              <w:t>استراتژی آمریکا و رژیم صهیونیستی برای تحمیل اراده خود بر مسلمانان</w:t>
            </w:r>
          </w:p>
          <w:p w:rsidR="0006608A" w:rsidRPr="00AF6FC3" w:rsidRDefault="00537A2E" w:rsidP="00537A2E">
            <w:pPr>
              <w:bidi/>
              <w:jc w:val="lowKashida"/>
              <w:rPr>
                <w:rFonts w:cs="B Mitra"/>
                <w:sz w:val="24"/>
                <w:szCs w:val="24"/>
                <w:rtl/>
              </w:rPr>
            </w:pPr>
            <w:r>
              <w:rPr>
                <w:rFonts w:cs="B Mitra"/>
                <w:sz w:val="26"/>
                <w:szCs w:val="26"/>
              </w:rPr>
              <w:t xml:space="preserve"> </w:t>
            </w:r>
            <w:r w:rsidR="0006608A" w:rsidRPr="006E52AA">
              <w:rPr>
                <w:rFonts w:cs="B Mitra"/>
                <w:sz w:val="26"/>
                <w:szCs w:val="26"/>
                <w:rtl/>
              </w:rPr>
              <w:t>ولید القططی در تحلیلی در پایگاه خبری فلسطین الیوم با عنوان خرافه هیولا و معامله قرن به بررسی استراتژی و سیاست های آمریکا و رژیم صهیونیستی برای تحمیل شکست های مختلف بر اعراب و مسل</w:t>
            </w:r>
            <w:r w:rsidR="00A817D9">
              <w:rPr>
                <w:rFonts w:cs="B Mitra"/>
                <w:sz w:val="26"/>
                <w:szCs w:val="26"/>
                <w:rtl/>
              </w:rPr>
              <w:t>مانان و رسیدن به اهداف</w:t>
            </w:r>
            <w:bookmarkStart w:id="0" w:name="_GoBack"/>
            <w:bookmarkEnd w:id="0"/>
            <w:r>
              <w:rPr>
                <w:rFonts w:cs="B Mitra"/>
                <w:sz w:val="24"/>
                <w:szCs w:val="24"/>
                <w:rtl/>
              </w:rPr>
              <w:t xml:space="preserve"> </w:t>
            </w:r>
            <w:r w:rsidR="0006608A">
              <w:rPr>
                <w:rFonts w:cs="B Mitra" w:hint="cs"/>
                <w:sz w:val="26"/>
                <w:szCs w:val="26"/>
                <w:rtl/>
              </w:rPr>
              <w:t>.</w:t>
            </w:r>
            <w:r w:rsidR="0006608A" w:rsidRPr="006B58C7">
              <w:rPr>
                <w:rFonts w:cs="B Mitra" w:hint="cs"/>
                <w:sz w:val="26"/>
                <w:szCs w:val="26"/>
                <w:rtl/>
              </w:rPr>
              <w:t>..</w:t>
            </w:r>
          </w:p>
          <w:p w:rsidR="0006608A" w:rsidRPr="006E426C" w:rsidRDefault="0006608A" w:rsidP="0006608A">
            <w:pPr>
              <w:jc w:val="lowKashida"/>
              <w:rPr>
                <w:rFonts w:cs="B Mitra"/>
                <w:sz w:val="24"/>
                <w:szCs w:val="24"/>
                <w:rtl/>
                <w:lang w:bidi="fa-IR"/>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Pr>
                <w:rFonts w:cs="B Yekan" w:hint="cs"/>
                <w:color w:val="808080" w:themeColor="background1" w:themeShade="80"/>
                <w:sz w:val="16"/>
                <w:szCs w:val="16"/>
                <w:rtl/>
              </w:rPr>
              <w:t>6</w:t>
            </w:r>
          </w:p>
        </w:tc>
      </w:tr>
      <w:tr w:rsidR="0006608A" w:rsidRPr="00AD6756" w:rsidTr="00772EA3">
        <w:trPr>
          <w:trHeight w:val="54"/>
        </w:trPr>
        <w:tc>
          <w:tcPr>
            <w:tcW w:w="3099" w:type="dxa"/>
            <w:tcBorders>
              <w:top w:val="nil"/>
              <w:bottom w:val="nil"/>
              <w:right w:val="nil"/>
            </w:tcBorders>
          </w:tcPr>
          <w:p w:rsidR="0006608A" w:rsidRPr="00AD6756" w:rsidRDefault="0006608A" w:rsidP="00772EA3">
            <w:pPr>
              <w:bidi/>
              <w:rPr>
                <w:rFonts w:cs="B Yekan"/>
                <w:sz w:val="16"/>
                <w:szCs w:val="16"/>
              </w:rPr>
            </w:pPr>
          </w:p>
        </w:tc>
        <w:tc>
          <w:tcPr>
            <w:tcW w:w="3927" w:type="dxa"/>
            <w:vMerge/>
            <w:tcBorders>
              <w:top w:val="nil"/>
              <w:left w:val="nil"/>
              <w:bottom w:val="nil"/>
              <w:right w:val="nil"/>
            </w:tcBorders>
          </w:tcPr>
          <w:p w:rsidR="0006608A" w:rsidRPr="00AD6756" w:rsidRDefault="0006608A" w:rsidP="00772EA3">
            <w:pPr>
              <w:jc w:val="center"/>
              <w:rPr>
                <w:noProof/>
              </w:rPr>
            </w:pPr>
          </w:p>
        </w:tc>
        <w:tc>
          <w:tcPr>
            <w:tcW w:w="3119" w:type="dxa"/>
            <w:tcBorders>
              <w:top w:val="nil"/>
              <w:left w:val="nil"/>
              <w:bottom w:val="nil"/>
            </w:tcBorders>
          </w:tcPr>
          <w:p w:rsidR="0006608A" w:rsidRPr="00AD6756" w:rsidRDefault="0006608A" w:rsidP="00772EA3">
            <w:pPr>
              <w:bidi/>
              <w:rPr>
                <w:rFonts w:cs="B Yekan"/>
                <w:sz w:val="16"/>
                <w:szCs w:val="16"/>
              </w:rPr>
            </w:pPr>
          </w:p>
        </w:tc>
      </w:tr>
      <w:tr w:rsidR="0006608A" w:rsidRPr="00AD6756" w:rsidTr="00772EA3">
        <w:trPr>
          <w:trHeight w:val="223"/>
        </w:trPr>
        <w:tc>
          <w:tcPr>
            <w:tcW w:w="10145" w:type="dxa"/>
            <w:gridSpan w:val="3"/>
            <w:tcBorders>
              <w:top w:val="single" w:sz="2" w:space="0" w:color="auto"/>
              <w:bottom w:val="single" w:sz="2" w:space="0" w:color="auto"/>
            </w:tcBorders>
          </w:tcPr>
          <w:p w:rsidR="0006608A" w:rsidRPr="00AD6756" w:rsidRDefault="00537A2E" w:rsidP="00772EA3">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Pr>
                <w:rFonts w:cs="B Mitra" w:hint="cs"/>
                <w:sz w:val="24"/>
                <w:szCs w:val="24"/>
                <w:rtl/>
                <w:lang w:bidi="fa-IR"/>
              </w:rPr>
              <w:t>دوشنبه</w:t>
            </w:r>
            <w:r>
              <w:rPr>
                <w:rFonts w:cs="B Mitra"/>
                <w:sz w:val="24"/>
                <w:szCs w:val="24"/>
                <w:rtl/>
                <w:lang w:bidi="fa-IR"/>
              </w:rPr>
              <w:t xml:space="preserve"> </w:t>
            </w:r>
            <w:r>
              <w:rPr>
                <w:rFonts w:cs="B Mitra" w:hint="cs"/>
                <w:sz w:val="24"/>
                <w:szCs w:val="24"/>
                <w:rtl/>
              </w:rPr>
              <w:t>2 اردیبهشت</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Pr>
                <w:rFonts w:cs="B Mitra" w:hint="cs"/>
                <w:sz w:val="24"/>
                <w:szCs w:val="24"/>
                <w:rtl/>
                <w:lang w:bidi="fa-IR"/>
              </w:rPr>
              <w:t xml:space="preserve">432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Pr>
                <w:rFonts w:cs="B Mitra" w:hint="cs"/>
                <w:sz w:val="24"/>
                <w:szCs w:val="24"/>
                <w:rtl/>
              </w:rPr>
              <w:t xml:space="preserve">6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Pr>
                <w:rFonts w:cs="B Mitra" w:hint="cs"/>
                <w:sz w:val="24"/>
                <w:szCs w:val="24"/>
                <w:rtl/>
                <w:lang w:bidi="fa-IR"/>
              </w:rPr>
              <w:t>22 آوریل</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17693</wp:posOffset>
                </wp:positionV>
                <wp:extent cx="1864995" cy="5694744"/>
                <wp:effectExtent l="0" t="0" r="1905"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694744"/>
                        </a:xfrm>
                        <a:prstGeom prst="rect">
                          <a:avLst/>
                        </a:prstGeom>
                        <a:solidFill>
                          <a:srgbClr val="FFFFFF"/>
                        </a:solidFill>
                        <a:ln w="3175">
                          <a:noFill/>
                          <a:miter lim="800000"/>
                          <a:headEnd/>
                          <a:tailEnd/>
                        </a:ln>
                      </wps:spPr>
                      <wps:txbx>
                        <w:txbxContent>
                          <w:p w:rsidR="0006608A" w:rsidRPr="00903A30" w:rsidRDefault="0006608A"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06608A" w:rsidRPr="00D267E5" w:rsidRDefault="0006608A" w:rsidP="0006608A">
                            <w:pPr>
                              <w:bidi/>
                              <w:spacing w:line="240" w:lineRule="auto"/>
                              <w:jc w:val="center"/>
                              <w:rPr>
                                <w:rFonts w:cs="B Mitra"/>
                                <w:sz w:val="24"/>
                                <w:szCs w:val="24"/>
                              </w:rPr>
                            </w:pPr>
                            <w:r w:rsidRPr="00D267E5">
                              <w:rPr>
                                <w:rFonts w:cs="B Titr" w:hint="cs"/>
                                <w:sz w:val="23"/>
                                <w:szCs w:val="23"/>
                                <w:rtl/>
                              </w:rPr>
                              <w:t>*</w:t>
                            </w:r>
                            <w:r>
                              <w:rPr>
                                <w:rFonts w:cs="B Titr"/>
                                <w:sz w:val="23"/>
                                <w:szCs w:val="23"/>
                                <w:rtl/>
                              </w:rPr>
                              <w:t xml:space="preserve"> </w:t>
                            </w:r>
                            <w:r w:rsidRPr="000C2B9D">
                              <w:rPr>
                                <w:rFonts w:cs="B Titr" w:hint="cs"/>
                                <w:sz w:val="23"/>
                                <w:szCs w:val="23"/>
                                <w:rtl/>
                              </w:rPr>
                              <w:t>تعرض گسترده صهیونیست‌ها به مسجد الاقصی در اولین روز عید "پسح</w:t>
                            </w:r>
                            <w:r w:rsidRPr="000C2B9D">
                              <w:rPr>
                                <w:rFonts w:cs="B Titr" w:hint="cs"/>
                                <w:sz w:val="23"/>
                                <w:szCs w:val="23"/>
                              </w:rPr>
                              <w:t>"</w:t>
                            </w:r>
                          </w:p>
                          <w:p w:rsidR="0006608A" w:rsidRPr="001225E3" w:rsidRDefault="0006608A" w:rsidP="0006608A">
                            <w:pPr>
                              <w:bidi/>
                              <w:spacing w:after="0" w:line="240" w:lineRule="auto"/>
                              <w:jc w:val="center"/>
                              <w:rPr>
                                <w:rFonts w:ascii="Adobe Caslon Pro" w:hAnsi="Adobe Caslon Pro" w:cs="Times New Roman"/>
                                <w:color w:val="808080" w:themeColor="background1" w:themeShade="80"/>
                                <w:sz w:val="16"/>
                                <w:szCs w:val="16"/>
                                <w:rtl/>
                              </w:rPr>
                            </w:pPr>
                            <w:r w:rsidRPr="00B150DF">
                              <w:rPr>
                                <w:rFonts w:cs="B Titr"/>
                                <w:noProof/>
                                <w:sz w:val="23"/>
                                <w:szCs w:val="23"/>
                                <w:rtl/>
                              </w:rPr>
                              <w:drawing>
                                <wp:inline distT="0" distB="0" distL="0" distR="0" wp14:anchorId="1B8F7A7E" wp14:editId="6A5AED3E">
                                  <wp:extent cx="1679575" cy="886789"/>
                                  <wp:effectExtent l="19050" t="0" r="15875" b="3327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2587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575" cy="8867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608A" w:rsidRDefault="0006608A" w:rsidP="0006608A">
                            <w:pPr>
                              <w:bidi/>
                              <w:spacing w:line="240" w:lineRule="auto"/>
                              <w:jc w:val="center"/>
                              <w:rPr>
                                <w:rFonts w:cs="B Titr"/>
                                <w:sz w:val="23"/>
                                <w:szCs w:val="23"/>
                                <w:rtl/>
                              </w:rPr>
                            </w:pPr>
                            <w:r w:rsidRPr="00A34BE6">
                              <w:rPr>
                                <w:rFonts w:cs="B Titr" w:hint="cs"/>
                                <w:sz w:val="23"/>
                                <w:szCs w:val="23"/>
                                <w:rtl/>
                              </w:rPr>
                              <w:t>*</w:t>
                            </w:r>
                            <w:r w:rsidRPr="00A34BE6">
                              <w:rPr>
                                <w:rFonts w:cs="B Titr"/>
                                <w:sz w:val="23"/>
                                <w:szCs w:val="23"/>
                                <w:rtl/>
                              </w:rPr>
                              <w:t xml:space="preserve"> </w:t>
                            </w:r>
                            <w:r w:rsidRPr="002E0FE4">
                              <w:rPr>
                                <w:rFonts w:cs="B Titr" w:hint="cs"/>
                                <w:sz w:val="23"/>
                                <w:szCs w:val="23"/>
                                <w:rtl/>
                              </w:rPr>
                              <w:t>راه اندازی کمپینی جهانی علیه "پوما" به خاطر حمایت از رژیم صهیونیستی</w:t>
                            </w:r>
                          </w:p>
                          <w:p w:rsidR="0006608A" w:rsidRPr="001A01F3" w:rsidRDefault="0006608A" w:rsidP="0006608A">
                            <w:pPr>
                              <w:bidi/>
                              <w:spacing w:line="240" w:lineRule="auto"/>
                              <w:jc w:val="center"/>
                              <w:rPr>
                                <w:rFonts w:cs="B Titr"/>
                                <w:sz w:val="23"/>
                                <w:szCs w:val="23"/>
                                <w:rtl/>
                                <w:lang w:bidi="fa-IR"/>
                              </w:rPr>
                            </w:pPr>
                            <w:r>
                              <w:rPr>
                                <w:rFonts w:cs="B Mitra"/>
                                <w:noProof/>
                                <w:sz w:val="26"/>
                                <w:szCs w:val="26"/>
                                <w:rtl/>
                              </w:rPr>
                              <w:drawing>
                                <wp:inline distT="0" distB="0" distL="0" distR="0" wp14:anchorId="3D4C4994" wp14:editId="32AF7561">
                                  <wp:extent cx="1679575" cy="886838"/>
                                  <wp:effectExtent l="19050" t="0" r="15875" b="3327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332945.jpg"/>
                                          <pic:cNvPicPr/>
                                        </pic:nvPicPr>
                                        <pic:blipFill>
                                          <a:blip r:embed="rId11">
                                            <a:extLst>
                                              <a:ext uri="{28A0092B-C50C-407E-A947-70E740481C1C}">
                                                <a14:useLocalDpi xmlns:a14="http://schemas.microsoft.com/office/drawing/2010/main" val="0"/>
                                              </a:ext>
                                            </a:extLst>
                                          </a:blip>
                                          <a:stretch>
                                            <a:fillRect/>
                                          </a:stretch>
                                        </pic:blipFill>
                                        <pic:spPr>
                                          <a:xfrm>
                                            <a:off x="0" y="0"/>
                                            <a:ext cx="1679575" cy="886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608A" w:rsidRPr="00181D94" w:rsidRDefault="0006608A" w:rsidP="0006608A">
                            <w:pPr>
                              <w:bidi/>
                              <w:spacing w:after="0" w:line="240" w:lineRule="auto"/>
                              <w:jc w:val="lowKashida"/>
                              <w:rPr>
                                <w:rFonts w:cs="B Mitra"/>
                                <w:sz w:val="24"/>
                                <w:szCs w:val="24"/>
                                <w:rtl/>
                              </w:rPr>
                            </w:pPr>
                            <w:r w:rsidRPr="002E0FE4">
                              <w:rPr>
                                <w:rFonts w:cs="B Mitra" w:hint="cs"/>
                                <w:sz w:val="26"/>
                                <w:szCs w:val="26"/>
                                <w:rtl/>
                              </w:rPr>
                              <w:t>جنبش</w:t>
                            </w:r>
                            <w:r w:rsidRPr="002E0FE4">
                              <w:rPr>
                                <w:rFonts w:cs="B Mitra"/>
                                <w:sz w:val="26"/>
                                <w:szCs w:val="26"/>
                                <w:rtl/>
                              </w:rPr>
                              <w:t xml:space="preserve"> </w:t>
                            </w:r>
                            <w:r w:rsidRPr="002E0FE4">
                              <w:rPr>
                                <w:rFonts w:cs="B Mitra" w:hint="cs"/>
                                <w:sz w:val="26"/>
                                <w:szCs w:val="26"/>
                                <w:rtl/>
                              </w:rPr>
                              <w:t>جهانی</w:t>
                            </w:r>
                            <w:r w:rsidRPr="002E0FE4">
                              <w:rPr>
                                <w:rFonts w:cs="B Mitra"/>
                                <w:sz w:val="26"/>
                                <w:szCs w:val="26"/>
                                <w:rtl/>
                              </w:rPr>
                              <w:t xml:space="preserve"> </w:t>
                            </w:r>
                            <w:r w:rsidRPr="002E0FE4">
                              <w:rPr>
                                <w:rFonts w:cs="B Mitra" w:hint="cs"/>
                                <w:sz w:val="26"/>
                                <w:szCs w:val="26"/>
                                <w:rtl/>
                              </w:rPr>
                              <w:t>تحریم</w:t>
                            </w:r>
                            <w:r w:rsidRPr="002E0FE4">
                              <w:rPr>
                                <w:rFonts w:cs="B Mitra"/>
                                <w:sz w:val="26"/>
                                <w:szCs w:val="26"/>
                                <w:rtl/>
                              </w:rPr>
                              <w:t xml:space="preserve"> </w:t>
                            </w:r>
                            <w:r w:rsidRPr="002E0FE4">
                              <w:rPr>
                                <w:rFonts w:cs="B Mitra" w:hint="cs"/>
                                <w:sz w:val="26"/>
                                <w:szCs w:val="26"/>
                                <w:rtl/>
                              </w:rPr>
                              <w:t>رژیم</w:t>
                            </w:r>
                            <w:r w:rsidRPr="002E0FE4">
                              <w:rPr>
                                <w:rFonts w:cs="B Mitra"/>
                                <w:sz w:val="26"/>
                                <w:szCs w:val="26"/>
                                <w:rtl/>
                              </w:rPr>
                              <w:t xml:space="preserve"> </w:t>
                            </w:r>
                            <w:r w:rsidRPr="002E0FE4">
                              <w:rPr>
                                <w:rFonts w:cs="B Mitra" w:hint="cs"/>
                                <w:sz w:val="26"/>
                                <w:szCs w:val="26"/>
                                <w:rtl/>
                              </w:rPr>
                              <w:t>صهیونیستی</w:t>
                            </w:r>
                            <w:r w:rsidRPr="002E0FE4">
                              <w:rPr>
                                <w:rFonts w:cs="B Mitra"/>
                                <w:sz w:val="26"/>
                                <w:szCs w:val="26"/>
                                <w:rtl/>
                              </w:rPr>
                              <w:t xml:space="preserve"> </w:t>
                            </w:r>
                            <w:r w:rsidRPr="002E0FE4">
                              <w:rPr>
                                <w:rFonts w:cs="B Mitra" w:hint="cs"/>
                                <w:sz w:val="26"/>
                                <w:szCs w:val="26"/>
                                <w:rtl/>
                              </w:rPr>
                              <w:t>معروف</w:t>
                            </w:r>
                            <w:r w:rsidRPr="002E0FE4">
                              <w:rPr>
                                <w:rFonts w:cs="B Mitra"/>
                                <w:sz w:val="26"/>
                                <w:szCs w:val="26"/>
                                <w:rtl/>
                              </w:rPr>
                              <w:t xml:space="preserve"> </w:t>
                            </w:r>
                            <w:r w:rsidRPr="002E0FE4">
                              <w:rPr>
                                <w:rFonts w:cs="B Mitra" w:hint="cs"/>
                                <w:sz w:val="26"/>
                                <w:szCs w:val="26"/>
                                <w:rtl/>
                              </w:rPr>
                              <w:t>به</w:t>
                            </w:r>
                            <w:r w:rsidRPr="002E0FE4">
                              <w:rPr>
                                <w:rFonts w:cs="B Mitra"/>
                                <w:sz w:val="26"/>
                                <w:szCs w:val="26"/>
                                <w:rtl/>
                              </w:rPr>
                              <w:t xml:space="preserve"> </w:t>
                            </w:r>
                            <w:r w:rsidRPr="002E0FE4">
                              <w:rPr>
                                <w:rFonts w:cs="B Mitra"/>
                                <w:sz w:val="26"/>
                                <w:szCs w:val="26"/>
                              </w:rPr>
                              <w:t>BDS</w:t>
                            </w:r>
                            <w:r w:rsidRPr="002E0FE4">
                              <w:rPr>
                                <w:rFonts w:cs="B Mitra"/>
                                <w:sz w:val="26"/>
                                <w:szCs w:val="26"/>
                                <w:rtl/>
                              </w:rPr>
                              <w:t xml:space="preserve"> </w:t>
                            </w:r>
                            <w:r w:rsidRPr="002E0FE4">
                              <w:rPr>
                                <w:rFonts w:cs="B Mitra" w:hint="cs"/>
                                <w:sz w:val="26"/>
                                <w:szCs w:val="26"/>
                                <w:rtl/>
                              </w:rPr>
                              <w:t>درصدد</w:t>
                            </w:r>
                            <w:r w:rsidRPr="002E0FE4">
                              <w:rPr>
                                <w:rFonts w:cs="B Mitra"/>
                                <w:sz w:val="26"/>
                                <w:szCs w:val="26"/>
                                <w:rtl/>
                              </w:rPr>
                              <w:t xml:space="preserve"> </w:t>
                            </w:r>
                            <w:r w:rsidRPr="002E0FE4">
                              <w:rPr>
                                <w:rFonts w:cs="B Mitra" w:hint="cs"/>
                                <w:sz w:val="26"/>
                                <w:szCs w:val="26"/>
                                <w:rtl/>
                              </w:rPr>
                              <w:t>راه</w:t>
                            </w:r>
                            <w:r w:rsidRPr="002E0FE4">
                              <w:rPr>
                                <w:rFonts w:cs="B Mitra"/>
                                <w:sz w:val="26"/>
                                <w:szCs w:val="26"/>
                                <w:rtl/>
                              </w:rPr>
                              <w:t xml:space="preserve"> </w:t>
                            </w:r>
                            <w:r w:rsidRPr="002E0FE4">
                              <w:rPr>
                                <w:rFonts w:cs="B Mitra" w:hint="cs"/>
                                <w:sz w:val="26"/>
                                <w:szCs w:val="26"/>
                                <w:rtl/>
                              </w:rPr>
                              <w:t>اندازی</w:t>
                            </w:r>
                            <w:r w:rsidRPr="002E0FE4">
                              <w:rPr>
                                <w:rFonts w:cs="B Mitra"/>
                                <w:sz w:val="26"/>
                                <w:szCs w:val="26"/>
                                <w:rtl/>
                              </w:rPr>
                              <w:t xml:space="preserve"> </w:t>
                            </w:r>
                            <w:r w:rsidRPr="002E0FE4">
                              <w:rPr>
                                <w:rFonts w:cs="B Mitra" w:hint="cs"/>
                                <w:sz w:val="26"/>
                                <w:szCs w:val="26"/>
                                <w:rtl/>
                              </w:rPr>
                              <w:t>کمپینی</w:t>
                            </w:r>
                            <w:r w:rsidRPr="002E0FE4">
                              <w:rPr>
                                <w:rFonts w:cs="B Mitra"/>
                                <w:sz w:val="26"/>
                                <w:szCs w:val="26"/>
                                <w:rtl/>
                              </w:rPr>
                              <w:t xml:space="preserve"> </w:t>
                            </w:r>
                            <w:r w:rsidRPr="002E0FE4">
                              <w:rPr>
                                <w:rFonts w:cs="B Mitra" w:hint="cs"/>
                                <w:sz w:val="26"/>
                                <w:szCs w:val="26"/>
                                <w:rtl/>
                              </w:rPr>
                              <w:t>جهانی</w:t>
                            </w:r>
                            <w:r w:rsidRPr="002E0FE4">
                              <w:rPr>
                                <w:rFonts w:cs="B Mitra"/>
                                <w:sz w:val="26"/>
                                <w:szCs w:val="26"/>
                                <w:rtl/>
                              </w:rPr>
                              <w:t xml:space="preserve"> </w:t>
                            </w:r>
                            <w:r w:rsidRPr="002E0FE4">
                              <w:rPr>
                                <w:rFonts w:cs="B Mitra" w:hint="cs"/>
                                <w:sz w:val="26"/>
                                <w:szCs w:val="26"/>
                                <w:rtl/>
                              </w:rPr>
                              <w:t>برای</w:t>
                            </w:r>
                            <w:r w:rsidRPr="002E0FE4">
                              <w:rPr>
                                <w:rFonts w:cs="B Mitra"/>
                                <w:sz w:val="26"/>
                                <w:szCs w:val="26"/>
                                <w:rtl/>
                              </w:rPr>
                              <w:t xml:space="preserve"> </w:t>
                            </w:r>
                            <w:r w:rsidRPr="00181D94">
                              <w:rPr>
                                <w:rFonts w:cs="B Mitra" w:hint="cs"/>
                                <w:rtl/>
                              </w:rPr>
                              <w:t>...</w:t>
                            </w:r>
                          </w:p>
                          <w:p w:rsidR="0006608A" w:rsidRPr="00DA4950" w:rsidRDefault="0006608A" w:rsidP="0006608A">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06608A" w:rsidRPr="00DA4950" w:rsidRDefault="0006608A"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1.4pt;width:146.85pt;height:44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" stroked="f" strokeweight=".25pt">
                <v:textbox>
                  <w:txbxContent>
                    <w:p w:rsidR="0006608A" w:rsidRPr="00903A30" w:rsidRDefault="0006608A"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06608A" w:rsidRPr="00D267E5" w:rsidRDefault="0006608A" w:rsidP="0006608A">
                      <w:pPr>
                        <w:bidi/>
                        <w:spacing w:line="240" w:lineRule="auto"/>
                        <w:jc w:val="center"/>
                        <w:rPr>
                          <w:rFonts w:cs="B Mitra"/>
                          <w:sz w:val="24"/>
                          <w:szCs w:val="24"/>
                        </w:rPr>
                      </w:pPr>
                      <w:r w:rsidRPr="00D267E5">
                        <w:rPr>
                          <w:rFonts w:cs="B Titr" w:hint="cs"/>
                          <w:sz w:val="23"/>
                          <w:szCs w:val="23"/>
                          <w:rtl/>
                        </w:rPr>
                        <w:t>*</w:t>
                      </w:r>
                      <w:r>
                        <w:rPr>
                          <w:rFonts w:cs="B Titr"/>
                          <w:sz w:val="23"/>
                          <w:szCs w:val="23"/>
                          <w:rtl/>
                        </w:rPr>
                        <w:t xml:space="preserve"> </w:t>
                      </w:r>
                      <w:r w:rsidRPr="000C2B9D">
                        <w:rPr>
                          <w:rFonts w:cs="B Titr" w:hint="cs"/>
                          <w:sz w:val="23"/>
                          <w:szCs w:val="23"/>
                          <w:rtl/>
                        </w:rPr>
                        <w:t>تعرض گسترده صهیونیست‌ها به مسجد الاقصی در اولین روز عید "پسح</w:t>
                      </w:r>
                      <w:r w:rsidRPr="000C2B9D">
                        <w:rPr>
                          <w:rFonts w:cs="B Titr" w:hint="cs"/>
                          <w:sz w:val="23"/>
                          <w:szCs w:val="23"/>
                        </w:rPr>
                        <w:t>"</w:t>
                      </w:r>
                    </w:p>
                    <w:p w:rsidR="0006608A" w:rsidRPr="001225E3" w:rsidRDefault="0006608A" w:rsidP="0006608A">
                      <w:pPr>
                        <w:bidi/>
                        <w:spacing w:after="0" w:line="240" w:lineRule="auto"/>
                        <w:jc w:val="center"/>
                        <w:rPr>
                          <w:rFonts w:ascii="Adobe Caslon Pro" w:hAnsi="Adobe Caslon Pro" w:cs="Times New Roman"/>
                          <w:color w:val="808080" w:themeColor="background1" w:themeShade="80"/>
                          <w:sz w:val="16"/>
                          <w:szCs w:val="16"/>
                          <w:rtl/>
                        </w:rPr>
                      </w:pPr>
                      <w:r w:rsidRPr="00B150DF">
                        <w:rPr>
                          <w:rFonts w:cs="B Titr"/>
                          <w:noProof/>
                          <w:sz w:val="23"/>
                          <w:szCs w:val="23"/>
                          <w:rtl/>
                        </w:rPr>
                        <w:drawing>
                          <wp:inline distT="0" distB="0" distL="0" distR="0" wp14:anchorId="1B8F7A7E" wp14:editId="6A5AED3E">
                            <wp:extent cx="1679575" cy="886789"/>
                            <wp:effectExtent l="19050" t="0" r="15875" b="3327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2587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575" cy="8867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608A" w:rsidRDefault="0006608A" w:rsidP="0006608A">
                      <w:pPr>
                        <w:bidi/>
                        <w:spacing w:line="240" w:lineRule="auto"/>
                        <w:jc w:val="center"/>
                        <w:rPr>
                          <w:rFonts w:cs="B Titr"/>
                          <w:sz w:val="23"/>
                          <w:szCs w:val="23"/>
                          <w:rtl/>
                        </w:rPr>
                      </w:pPr>
                      <w:r w:rsidRPr="00A34BE6">
                        <w:rPr>
                          <w:rFonts w:cs="B Titr" w:hint="cs"/>
                          <w:sz w:val="23"/>
                          <w:szCs w:val="23"/>
                          <w:rtl/>
                        </w:rPr>
                        <w:t>*</w:t>
                      </w:r>
                      <w:r w:rsidRPr="00A34BE6">
                        <w:rPr>
                          <w:rFonts w:cs="B Titr"/>
                          <w:sz w:val="23"/>
                          <w:szCs w:val="23"/>
                          <w:rtl/>
                        </w:rPr>
                        <w:t xml:space="preserve"> </w:t>
                      </w:r>
                      <w:r w:rsidRPr="002E0FE4">
                        <w:rPr>
                          <w:rFonts w:cs="B Titr" w:hint="cs"/>
                          <w:sz w:val="23"/>
                          <w:szCs w:val="23"/>
                          <w:rtl/>
                        </w:rPr>
                        <w:t>راه اندازی کمپینی جهانی علیه "پوما" به خاطر حمایت از رژیم صهیونیستی</w:t>
                      </w:r>
                    </w:p>
                    <w:p w:rsidR="0006608A" w:rsidRPr="001A01F3" w:rsidRDefault="0006608A" w:rsidP="0006608A">
                      <w:pPr>
                        <w:bidi/>
                        <w:spacing w:line="240" w:lineRule="auto"/>
                        <w:jc w:val="center"/>
                        <w:rPr>
                          <w:rFonts w:cs="B Titr"/>
                          <w:sz w:val="23"/>
                          <w:szCs w:val="23"/>
                          <w:rtl/>
                          <w:lang w:bidi="fa-IR"/>
                        </w:rPr>
                      </w:pPr>
                      <w:r>
                        <w:rPr>
                          <w:rFonts w:cs="B Mitra"/>
                          <w:noProof/>
                          <w:sz w:val="26"/>
                          <w:szCs w:val="26"/>
                          <w:rtl/>
                        </w:rPr>
                        <w:drawing>
                          <wp:inline distT="0" distB="0" distL="0" distR="0" wp14:anchorId="3D4C4994" wp14:editId="32AF7561">
                            <wp:extent cx="1679575" cy="886838"/>
                            <wp:effectExtent l="19050" t="0" r="15875" b="3327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332945.jpg"/>
                                    <pic:cNvPicPr/>
                                  </pic:nvPicPr>
                                  <pic:blipFill>
                                    <a:blip r:embed="rId11">
                                      <a:extLst>
                                        <a:ext uri="{28A0092B-C50C-407E-A947-70E740481C1C}">
                                          <a14:useLocalDpi xmlns:a14="http://schemas.microsoft.com/office/drawing/2010/main" val="0"/>
                                        </a:ext>
                                      </a:extLst>
                                    </a:blip>
                                    <a:stretch>
                                      <a:fillRect/>
                                    </a:stretch>
                                  </pic:blipFill>
                                  <pic:spPr>
                                    <a:xfrm>
                                      <a:off x="0" y="0"/>
                                      <a:ext cx="1679575" cy="886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608A" w:rsidRPr="00181D94" w:rsidRDefault="0006608A" w:rsidP="0006608A">
                      <w:pPr>
                        <w:bidi/>
                        <w:spacing w:after="0" w:line="240" w:lineRule="auto"/>
                        <w:jc w:val="lowKashida"/>
                        <w:rPr>
                          <w:rFonts w:cs="B Mitra"/>
                          <w:sz w:val="24"/>
                          <w:szCs w:val="24"/>
                          <w:rtl/>
                        </w:rPr>
                      </w:pPr>
                      <w:r w:rsidRPr="002E0FE4">
                        <w:rPr>
                          <w:rFonts w:cs="B Mitra" w:hint="cs"/>
                          <w:sz w:val="26"/>
                          <w:szCs w:val="26"/>
                          <w:rtl/>
                        </w:rPr>
                        <w:t>جنبش</w:t>
                      </w:r>
                      <w:r w:rsidRPr="002E0FE4">
                        <w:rPr>
                          <w:rFonts w:cs="B Mitra"/>
                          <w:sz w:val="26"/>
                          <w:szCs w:val="26"/>
                          <w:rtl/>
                        </w:rPr>
                        <w:t xml:space="preserve"> </w:t>
                      </w:r>
                      <w:r w:rsidRPr="002E0FE4">
                        <w:rPr>
                          <w:rFonts w:cs="B Mitra" w:hint="cs"/>
                          <w:sz w:val="26"/>
                          <w:szCs w:val="26"/>
                          <w:rtl/>
                        </w:rPr>
                        <w:t>جهانی</w:t>
                      </w:r>
                      <w:r w:rsidRPr="002E0FE4">
                        <w:rPr>
                          <w:rFonts w:cs="B Mitra"/>
                          <w:sz w:val="26"/>
                          <w:szCs w:val="26"/>
                          <w:rtl/>
                        </w:rPr>
                        <w:t xml:space="preserve"> </w:t>
                      </w:r>
                      <w:r w:rsidRPr="002E0FE4">
                        <w:rPr>
                          <w:rFonts w:cs="B Mitra" w:hint="cs"/>
                          <w:sz w:val="26"/>
                          <w:szCs w:val="26"/>
                          <w:rtl/>
                        </w:rPr>
                        <w:t>تحریم</w:t>
                      </w:r>
                      <w:r w:rsidRPr="002E0FE4">
                        <w:rPr>
                          <w:rFonts w:cs="B Mitra"/>
                          <w:sz w:val="26"/>
                          <w:szCs w:val="26"/>
                          <w:rtl/>
                        </w:rPr>
                        <w:t xml:space="preserve"> </w:t>
                      </w:r>
                      <w:r w:rsidRPr="002E0FE4">
                        <w:rPr>
                          <w:rFonts w:cs="B Mitra" w:hint="cs"/>
                          <w:sz w:val="26"/>
                          <w:szCs w:val="26"/>
                          <w:rtl/>
                        </w:rPr>
                        <w:t>رژیم</w:t>
                      </w:r>
                      <w:r w:rsidRPr="002E0FE4">
                        <w:rPr>
                          <w:rFonts w:cs="B Mitra"/>
                          <w:sz w:val="26"/>
                          <w:szCs w:val="26"/>
                          <w:rtl/>
                        </w:rPr>
                        <w:t xml:space="preserve"> </w:t>
                      </w:r>
                      <w:r w:rsidRPr="002E0FE4">
                        <w:rPr>
                          <w:rFonts w:cs="B Mitra" w:hint="cs"/>
                          <w:sz w:val="26"/>
                          <w:szCs w:val="26"/>
                          <w:rtl/>
                        </w:rPr>
                        <w:t>صهیونیستی</w:t>
                      </w:r>
                      <w:r w:rsidRPr="002E0FE4">
                        <w:rPr>
                          <w:rFonts w:cs="B Mitra"/>
                          <w:sz w:val="26"/>
                          <w:szCs w:val="26"/>
                          <w:rtl/>
                        </w:rPr>
                        <w:t xml:space="preserve"> </w:t>
                      </w:r>
                      <w:r w:rsidRPr="002E0FE4">
                        <w:rPr>
                          <w:rFonts w:cs="B Mitra" w:hint="cs"/>
                          <w:sz w:val="26"/>
                          <w:szCs w:val="26"/>
                          <w:rtl/>
                        </w:rPr>
                        <w:t>معروف</w:t>
                      </w:r>
                      <w:r w:rsidRPr="002E0FE4">
                        <w:rPr>
                          <w:rFonts w:cs="B Mitra"/>
                          <w:sz w:val="26"/>
                          <w:szCs w:val="26"/>
                          <w:rtl/>
                        </w:rPr>
                        <w:t xml:space="preserve"> </w:t>
                      </w:r>
                      <w:r w:rsidRPr="002E0FE4">
                        <w:rPr>
                          <w:rFonts w:cs="B Mitra" w:hint="cs"/>
                          <w:sz w:val="26"/>
                          <w:szCs w:val="26"/>
                          <w:rtl/>
                        </w:rPr>
                        <w:t>به</w:t>
                      </w:r>
                      <w:r w:rsidRPr="002E0FE4">
                        <w:rPr>
                          <w:rFonts w:cs="B Mitra"/>
                          <w:sz w:val="26"/>
                          <w:szCs w:val="26"/>
                          <w:rtl/>
                        </w:rPr>
                        <w:t xml:space="preserve"> </w:t>
                      </w:r>
                      <w:r w:rsidRPr="002E0FE4">
                        <w:rPr>
                          <w:rFonts w:cs="B Mitra"/>
                          <w:sz w:val="26"/>
                          <w:szCs w:val="26"/>
                        </w:rPr>
                        <w:t>BDS</w:t>
                      </w:r>
                      <w:r w:rsidRPr="002E0FE4">
                        <w:rPr>
                          <w:rFonts w:cs="B Mitra"/>
                          <w:sz w:val="26"/>
                          <w:szCs w:val="26"/>
                          <w:rtl/>
                        </w:rPr>
                        <w:t xml:space="preserve"> </w:t>
                      </w:r>
                      <w:r w:rsidRPr="002E0FE4">
                        <w:rPr>
                          <w:rFonts w:cs="B Mitra" w:hint="cs"/>
                          <w:sz w:val="26"/>
                          <w:szCs w:val="26"/>
                          <w:rtl/>
                        </w:rPr>
                        <w:t>درصدد</w:t>
                      </w:r>
                      <w:r w:rsidRPr="002E0FE4">
                        <w:rPr>
                          <w:rFonts w:cs="B Mitra"/>
                          <w:sz w:val="26"/>
                          <w:szCs w:val="26"/>
                          <w:rtl/>
                        </w:rPr>
                        <w:t xml:space="preserve"> </w:t>
                      </w:r>
                      <w:r w:rsidRPr="002E0FE4">
                        <w:rPr>
                          <w:rFonts w:cs="B Mitra" w:hint="cs"/>
                          <w:sz w:val="26"/>
                          <w:szCs w:val="26"/>
                          <w:rtl/>
                        </w:rPr>
                        <w:t>راه</w:t>
                      </w:r>
                      <w:r w:rsidRPr="002E0FE4">
                        <w:rPr>
                          <w:rFonts w:cs="B Mitra"/>
                          <w:sz w:val="26"/>
                          <w:szCs w:val="26"/>
                          <w:rtl/>
                        </w:rPr>
                        <w:t xml:space="preserve"> </w:t>
                      </w:r>
                      <w:r w:rsidRPr="002E0FE4">
                        <w:rPr>
                          <w:rFonts w:cs="B Mitra" w:hint="cs"/>
                          <w:sz w:val="26"/>
                          <w:szCs w:val="26"/>
                          <w:rtl/>
                        </w:rPr>
                        <w:t>اندازی</w:t>
                      </w:r>
                      <w:r w:rsidRPr="002E0FE4">
                        <w:rPr>
                          <w:rFonts w:cs="B Mitra"/>
                          <w:sz w:val="26"/>
                          <w:szCs w:val="26"/>
                          <w:rtl/>
                        </w:rPr>
                        <w:t xml:space="preserve"> </w:t>
                      </w:r>
                      <w:r w:rsidRPr="002E0FE4">
                        <w:rPr>
                          <w:rFonts w:cs="B Mitra" w:hint="cs"/>
                          <w:sz w:val="26"/>
                          <w:szCs w:val="26"/>
                          <w:rtl/>
                        </w:rPr>
                        <w:t>کمپینی</w:t>
                      </w:r>
                      <w:r w:rsidRPr="002E0FE4">
                        <w:rPr>
                          <w:rFonts w:cs="B Mitra"/>
                          <w:sz w:val="26"/>
                          <w:szCs w:val="26"/>
                          <w:rtl/>
                        </w:rPr>
                        <w:t xml:space="preserve"> </w:t>
                      </w:r>
                      <w:r w:rsidRPr="002E0FE4">
                        <w:rPr>
                          <w:rFonts w:cs="B Mitra" w:hint="cs"/>
                          <w:sz w:val="26"/>
                          <w:szCs w:val="26"/>
                          <w:rtl/>
                        </w:rPr>
                        <w:t>جهانی</w:t>
                      </w:r>
                      <w:r w:rsidRPr="002E0FE4">
                        <w:rPr>
                          <w:rFonts w:cs="B Mitra"/>
                          <w:sz w:val="26"/>
                          <w:szCs w:val="26"/>
                          <w:rtl/>
                        </w:rPr>
                        <w:t xml:space="preserve"> </w:t>
                      </w:r>
                      <w:r w:rsidRPr="002E0FE4">
                        <w:rPr>
                          <w:rFonts w:cs="B Mitra" w:hint="cs"/>
                          <w:sz w:val="26"/>
                          <w:szCs w:val="26"/>
                          <w:rtl/>
                        </w:rPr>
                        <w:t>برای</w:t>
                      </w:r>
                      <w:r w:rsidRPr="002E0FE4">
                        <w:rPr>
                          <w:rFonts w:cs="B Mitra"/>
                          <w:sz w:val="26"/>
                          <w:szCs w:val="26"/>
                          <w:rtl/>
                        </w:rPr>
                        <w:t xml:space="preserve"> </w:t>
                      </w:r>
                      <w:r w:rsidRPr="00181D94">
                        <w:rPr>
                          <w:rFonts w:cs="B Mitra" w:hint="cs"/>
                          <w:rtl/>
                        </w:rPr>
                        <w:t>...</w:t>
                      </w:r>
                    </w:p>
                    <w:p w:rsidR="0006608A" w:rsidRPr="00DA4950" w:rsidRDefault="0006608A" w:rsidP="0006608A">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06608A" w:rsidRPr="00DA4950" w:rsidRDefault="0006608A"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772EA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772EA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B00A98" w:rsidTr="00A817D9">
        <w:trPr>
          <w:gridBefore w:val="1"/>
          <w:gridAfter w:val="1"/>
          <w:wBefore w:w="2248" w:type="dxa"/>
          <w:wAfter w:w="706" w:type="dxa"/>
          <w:trHeight w:val="825"/>
        </w:trPr>
        <w:tc>
          <w:tcPr>
            <w:tcW w:w="7821" w:type="dxa"/>
            <w:gridSpan w:val="2"/>
            <w:tcBorders>
              <w:top w:val="single" w:sz="2" w:space="0" w:color="auto"/>
              <w:left w:val="single" w:sz="2" w:space="0" w:color="auto"/>
              <w:bottom w:val="nil"/>
              <w:right w:val="single" w:sz="2" w:space="0" w:color="auto"/>
            </w:tcBorders>
          </w:tcPr>
          <w:p w:rsidR="0006608A" w:rsidRPr="00A817D9" w:rsidRDefault="0006608A" w:rsidP="0006608A">
            <w:pPr>
              <w:pStyle w:val="Heading1"/>
              <w:shd w:val="clear" w:color="auto" w:fill="FFFFFF"/>
              <w:bidi/>
              <w:spacing w:before="0" w:beforeAutospacing="0" w:after="0" w:afterAutospacing="0" w:line="276" w:lineRule="auto"/>
              <w:jc w:val="lowKashida"/>
              <w:textAlignment w:val="baseline"/>
              <w:outlineLvl w:val="0"/>
              <w:rPr>
                <w:rFonts w:asciiTheme="minorHAnsi" w:hAnsiTheme="minorHAnsi" w:cs="B Mitra"/>
                <w:bCs w:val="0"/>
                <w:sz w:val="28"/>
                <w:szCs w:val="28"/>
                <w:rtl/>
              </w:rPr>
            </w:pPr>
            <w:r w:rsidRPr="00A817D9">
              <w:rPr>
                <w:rFonts w:asciiTheme="minorHAnsi" w:hAnsiTheme="minorHAnsi" w:cs="B Mitra" w:hint="cs"/>
                <w:bCs w:val="0"/>
                <w:sz w:val="28"/>
                <w:szCs w:val="28"/>
                <w:rtl/>
              </w:rPr>
              <w:t>□</w:t>
            </w:r>
            <w:r w:rsidRPr="00A817D9">
              <w:rPr>
                <w:rFonts w:asciiTheme="minorHAnsi" w:hAnsiTheme="minorHAnsi" w:cs="B Mitra" w:hint="cs"/>
                <w:bCs w:val="0"/>
                <w:sz w:val="28"/>
                <w:szCs w:val="28"/>
                <w:rtl/>
              </w:rPr>
              <w:t xml:space="preserve"> </w:t>
            </w:r>
            <w:r w:rsidRPr="00A817D9">
              <w:rPr>
                <w:rFonts w:asciiTheme="minorHAnsi" w:hAnsiTheme="minorHAnsi" w:cs="B Mitra" w:hint="cs"/>
                <w:bCs w:val="0"/>
                <w:sz w:val="28"/>
                <w:szCs w:val="28"/>
                <w:rtl/>
              </w:rPr>
              <w:t>هاآرتص: ایال</w:t>
            </w:r>
            <w:r w:rsidR="00A817D9" w:rsidRPr="00A817D9">
              <w:rPr>
                <w:rFonts w:asciiTheme="minorHAnsi" w:hAnsiTheme="minorHAnsi" w:cs="B Mitra" w:hint="cs"/>
                <w:bCs w:val="0"/>
                <w:sz w:val="28"/>
                <w:szCs w:val="28"/>
                <w:rtl/>
              </w:rPr>
              <w:t>ا</w:t>
            </w:r>
            <w:r w:rsidRPr="00A817D9">
              <w:rPr>
                <w:rFonts w:asciiTheme="minorHAnsi" w:hAnsiTheme="minorHAnsi" w:cs="B Mitra" w:hint="cs"/>
                <w:bCs w:val="0"/>
                <w:sz w:val="28"/>
                <w:szCs w:val="28"/>
                <w:rtl/>
              </w:rPr>
              <w:t>ت متحده اعلام کرد هر کشوری که با ایران تجارت نفتی داشته باشد تحریم خواهد کرد.</w:t>
            </w:r>
          </w:p>
          <w:p w:rsidR="0006608A" w:rsidRPr="00A817D9" w:rsidRDefault="0006608A" w:rsidP="0006608A">
            <w:pPr>
              <w:pStyle w:val="Heading1"/>
              <w:shd w:val="clear" w:color="auto" w:fill="FFFFFF"/>
              <w:bidi/>
              <w:spacing w:before="0" w:beforeAutospacing="0" w:after="0" w:afterAutospacing="0" w:line="276" w:lineRule="auto"/>
              <w:jc w:val="lowKashida"/>
              <w:textAlignment w:val="baseline"/>
              <w:outlineLvl w:val="0"/>
              <w:rPr>
                <w:rFonts w:asciiTheme="minorHAnsi" w:hAnsiTheme="minorHAnsi" w:cs="B Mitra"/>
                <w:bCs w:val="0"/>
                <w:sz w:val="28"/>
                <w:szCs w:val="28"/>
                <w:rtl/>
              </w:rPr>
            </w:pPr>
            <w:r w:rsidRPr="00A817D9">
              <w:rPr>
                <w:rFonts w:hint="cs"/>
                <w:bCs w:val="0"/>
                <w:sz w:val="28"/>
                <w:szCs w:val="28"/>
                <w:rtl/>
              </w:rPr>
              <w:t>□</w:t>
            </w:r>
            <w:r w:rsidRPr="00A817D9">
              <w:rPr>
                <w:rFonts w:asciiTheme="minorHAnsi" w:hAnsiTheme="minorHAnsi" w:cs="B Mitra" w:hint="cs"/>
                <w:bCs w:val="0"/>
                <w:sz w:val="28"/>
                <w:szCs w:val="28"/>
                <w:rtl/>
              </w:rPr>
              <w:t xml:space="preserve"> اسرائیل </w:t>
            </w:r>
            <w:r w:rsidRPr="00A817D9">
              <w:rPr>
                <w:rFonts w:asciiTheme="minorHAnsi" w:hAnsiTheme="minorHAnsi" w:cs="B Mitra" w:hint="cs"/>
                <w:bCs w:val="0"/>
                <w:sz w:val="28"/>
                <w:szCs w:val="28"/>
                <w:rtl/>
              </w:rPr>
              <w:t>الیوم</w:t>
            </w:r>
            <w:r w:rsidRPr="00A817D9">
              <w:rPr>
                <w:rFonts w:asciiTheme="minorHAnsi" w:hAnsiTheme="minorHAnsi" w:cs="B Mitra" w:hint="cs"/>
                <w:bCs w:val="0"/>
                <w:sz w:val="28"/>
                <w:szCs w:val="28"/>
                <w:rtl/>
              </w:rPr>
              <w:t>: حسین سلامی به عنوان فرمانده جدید سپاه پاسداران توسط آیت الله خامنه ای منصوب شد.</w:t>
            </w:r>
          </w:p>
        </w:tc>
      </w:tr>
      <w:tr w:rsidR="0006608A" w:rsidRPr="00AD6756" w:rsidTr="00772EA3">
        <w:trPr>
          <w:gridBefore w:val="1"/>
          <w:gridAfter w:val="1"/>
          <w:wBefore w:w="2248" w:type="dxa"/>
          <w:wAfter w:w="706" w:type="dxa"/>
          <w:trHeight w:val="448"/>
        </w:trPr>
        <w:tc>
          <w:tcPr>
            <w:tcW w:w="7821" w:type="dxa"/>
            <w:gridSpan w:val="2"/>
            <w:tcBorders>
              <w:top w:val="nil"/>
              <w:left w:val="single" w:sz="2" w:space="0" w:color="auto"/>
              <w:bottom w:val="single" w:sz="4" w:space="0" w:color="auto"/>
              <w:right w:val="single" w:sz="2" w:space="0" w:color="auto"/>
            </w:tcBorders>
          </w:tcPr>
          <w:p w:rsidR="0006608A" w:rsidRPr="00A817D9" w:rsidRDefault="0006608A" w:rsidP="00A817D9">
            <w:pPr>
              <w:pStyle w:val="Heading1"/>
              <w:shd w:val="clear" w:color="auto" w:fill="FFFFFF"/>
              <w:bidi/>
              <w:spacing w:before="0" w:beforeAutospacing="0" w:after="0" w:afterAutospacing="0" w:line="276" w:lineRule="auto"/>
              <w:jc w:val="lowKashida"/>
              <w:textAlignment w:val="baseline"/>
              <w:outlineLvl w:val="0"/>
              <w:rPr>
                <w:rFonts w:asciiTheme="minorHAnsi" w:hAnsiTheme="minorHAnsi" w:cs="B Mitra"/>
                <w:bCs w:val="0"/>
                <w:sz w:val="28"/>
                <w:szCs w:val="28"/>
                <w:rtl/>
              </w:rPr>
            </w:pPr>
            <w:r w:rsidRPr="00A817D9">
              <w:rPr>
                <w:rFonts w:asciiTheme="minorHAnsi" w:hAnsiTheme="minorHAnsi" w:cs="B Mitra" w:hint="cs"/>
                <w:bCs w:val="0"/>
                <w:sz w:val="28"/>
                <w:szCs w:val="28"/>
                <w:rtl/>
              </w:rPr>
              <w:t>□ معاریو: فایل های صوتی لو رفته از تقلب های صورت گرفته در انتخابات اسرائیل موجی از اعتراضات را به وجود آ</w:t>
            </w:r>
            <w:r w:rsidRPr="00A817D9">
              <w:rPr>
                <w:rFonts w:asciiTheme="minorHAnsi" w:hAnsiTheme="minorHAnsi" w:cs="B Mitra" w:hint="cs"/>
                <w:bCs w:val="0"/>
                <w:sz w:val="28"/>
                <w:szCs w:val="28"/>
                <w:rtl/>
              </w:rPr>
              <w:t>ور</w:t>
            </w:r>
            <w:r w:rsidRPr="00A817D9">
              <w:rPr>
                <w:rFonts w:asciiTheme="minorHAnsi" w:hAnsiTheme="minorHAnsi" w:cs="B Mitra" w:hint="cs"/>
                <w:bCs w:val="0"/>
                <w:sz w:val="28"/>
                <w:szCs w:val="28"/>
                <w:rtl/>
              </w:rPr>
              <w:t>ده</w:t>
            </w:r>
            <w:r w:rsidRPr="00A817D9">
              <w:rPr>
                <w:rFonts w:asciiTheme="minorHAnsi" w:hAnsiTheme="minorHAnsi" w:cs="B Mitra" w:hint="cs"/>
                <w:bCs w:val="0"/>
                <w:sz w:val="28"/>
                <w:szCs w:val="28"/>
                <w:rtl/>
              </w:rPr>
              <w:t xml:space="preserve"> است</w:t>
            </w:r>
            <w:r w:rsidRPr="00A817D9">
              <w:rPr>
                <w:rFonts w:asciiTheme="minorHAnsi" w:hAnsiTheme="minorHAnsi" w:cs="B Mitra" w:hint="cs"/>
                <w:bCs w:val="0"/>
                <w:sz w:val="28"/>
                <w:szCs w:val="28"/>
                <w:rtl/>
              </w:rPr>
              <w:t>.</w:t>
            </w:r>
          </w:p>
        </w:tc>
      </w:tr>
      <w:tr w:rsidR="0006608A" w:rsidRPr="00AD6756" w:rsidTr="00772EA3">
        <w:tblPrEx>
          <w:jc w:val="center"/>
        </w:tblPrEx>
        <w:trPr>
          <w:trHeight w:val="757"/>
          <w:jc w:val="center"/>
        </w:trPr>
        <w:tc>
          <w:tcPr>
            <w:tcW w:w="2988" w:type="dxa"/>
            <w:gridSpan w:val="2"/>
            <w:tcBorders>
              <w:top w:val="nil"/>
              <w:left w:val="nil"/>
              <w:bottom w:val="nil"/>
              <w:right w:val="nil"/>
            </w:tcBorders>
          </w:tcPr>
          <w:p w:rsidR="0006608A" w:rsidRPr="00AD6756" w:rsidRDefault="0006608A" w:rsidP="00772EA3">
            <w:pPr>
              <w:rPr>
                <w:rFonts w:ascii="W_amir" w:hAnsi="W_amir" w:cs="W_amir"/>
                <w:sz w:val="28"/>
                <w:szCs w:val="28"/>
                <w:rtl/>
              </w:rPr>
            </w:pPr>
          </w:p>
          <w:p w:rsidR="0006608A" w:rsidRPr="00AD6756" w:rsidRDefault="0006608A" w:rsidP="00772EA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772EA3">
            <w:pPr>
              <w:tabs>
                <w:tab w:val="left" w:pos="476"/>
                <w:tab w:val="left" w:pos="6349"/>
                <w:tab w:val="right" w:pos="6984"/>
              </w:tabs>
              <w:bidi/>
              <w:spacing w:line="15" w:lineRule="atLeast"/>
              <w:jc w:val="center"/>
              <w:rPr>
                <w:rFonts w:cs="B Mitra"/>
                <w:sz w:val="10"/>
                <w:szCs w:val="10"/>
                <w:rtl/>
              </w:rPr>
            </w:pPr>
          </w:p>
          <w:p w:rsidR="0006608A" w:rsidRDefault="0006608A" w:rsidP="00772EA3">
            <w:pPr>
              <w:tabs>
                <w:tab w:val="left" w:pos="476"/>
                <w:tab w:val="left" w:pos="6349"/>
                <w:tab w:val="right" w:pos="6984"/>
              </w:tabs>
              <w:bidi/>
              <w:spacing w:line="15" w:lineRule="atLeast"/>
              <w:jc w:val="center"/>
              <w:rPr>
                <w:rFonts w:cs="B Mitra"/>
                <w:sz w:val="28"/>
                <w:szCs w:val="28"/>
              </w:rPr>
            </w:pPr>
            <w:r w:rsidRPr="00AD6756">
              <w:rPr>
                <w:rFonts w:cs="B Mitra"/>
                <w:noProof/>
                <w:sz w:val="2"/>
                <w:szCs w:val="2"/>
              </w:rPr>
              <w:drawing>
                <wp:inline distT="0" distB="0" distL="0" distR="0" wp14:anchorId="6141E846" wp14:editId="3878B320">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p w:rsidR="0006608A" w:rsidRPr="00AD6756" w:rsidRDefault="0006608A" w:rsidP="00772EA3">
            <w:pPr>
              <w:tabs>
                <w:tab w:val="left" w:pos="476"/>
                <w:tab w:val="left" w:pos="6349"/>
                <w:tab w:val="right" w:pos="6984"/>
              </w:tabs>
              <w:bidi/>
              <w:spacing w:line="15" w:lineRule="atLeast"/>
              <w:jc w:val="center"/>
              <w:rPr>
                <w:rFonts w:cs="B Mitra"/>
                <w:sz w:val="28"/>
                <w:szCs w:val="28"/>
              </w:rPr>
            </w:pPr>
          </w:p>
        </w:tc>
      </w:tr>
      <w:tr w:rsidR="0006608A" w:rsidRPr="00AD6756" w:rsidTr="00772EA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772EA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6608A" w:rsidRPr="000316A1" w:rsidRDefault="0006608A" w:rsidP="0006608A">
            <w:pPr>
              <w:bidi/>
              <w:spacing w:line="276" w:lineRule="auto"/>
              <w:jc w:val="lowKashida"/>
              <w:rPr>
                <w:rFonts w:cs="B Mitra"/>
                <w:sz w:val="28"/>
                <w:szCs w:val="28"/>
                <w:rtl/>
              </w:rPr>
            </w:pPr>
            <w:r w:rsidRPr="000316A1">
              <w:rPr>
                <w:rFonts w:cs="B Mitra" w:hint="cs"/>
                <w:sz w:val="28"/>
                <w:szCs w:val="28"/>
                <w:rtl/>
              </w:rPr>
              <w:t xml:space="preserve">1- </w:t>
            </w:r>
            <w:hyperlink r:id="rId14" w:history="1">
              <w:r w:rsidRPr="000316A1">
                <w:rPr>
                  <w:rFonts w:cs="B Mitra"/>
                  <w:sz w:val="28"/>
                  <w:szCs w:val="28"/>
                  <w:rtl/>
                </w:rPr>
                <w:t>بیانیه جنبش حماس پیرامون نشست اتحادیه عرب در مورد</w:t>
              </w:r>
              <w:r w:rsidRPr="000316A1">
                <w:rPr>
                  <w:rFonts w:cs="B Mitra" w:hint="cs"/>
                  <w:sz w:val="28"/>
                  <w:szCs w:val="28"/>
                  <w:rtl/>
                </w:rPr>
                <w:t xml:space="preserve"> </w:t>
              </w:r>
              <w:r w:rsidRPr="000316A1">
                <w:rPr>
                  <w:rFonts w:cs="B Mitra"/>
                  <w:sz w:val="28"/>
                  <w:szCs w:val="28"/>
                  <w:rtl/>
                </w:rPr>
                <w:t>معامله قرن</w:t>
              </w:r>
            </w:hyperlink>
            <w:r w:rsidRPr="000316A1">
              <w:rPr>
                <w:rFonts w:cs="B Mitra" w:hint="cs"/>
                <w:sz w:val="28"/>
                <w:szCs w:val="28"/>
                <w:rtl/>
              </w:rPr>
              <w:t>.</w:t>
            </w:r>
          </w:p>
          <w:p w:rsidR="0006608A" w:rsidRPr="000316A1" w:rsidRDefault="0006608A" w:rsidP="0006608A">
            <w:pPr>
              <w:bidi/>
              <w:spacing w:line="276" w:lineRule="auto"/>
              <w:jc w:val="lowKashida"/>
              <w:rPr>
                <w:rFonts w:cs="B Mitra"/>
                <w:sz w:val="28"/>
                <w:szCs w:val="28"/>
                <w:rtl/>
              </w:rPr>
            </w:pPr>
            <w:r w:rsidRPr="000316A1">
              <w:rPr>
                <w:rFonts w:cs="B Mitra" w:hint="cs"/>
                <w:sz w:val="28"/>
                <w:szCs w:val="28"/>
                <w:rtl/>
              </w:rPr>
              <w:t>2- گرینبلات: در معامله قرن، راهکار تشکیل دو کشور مطرح نیست.</w:t>
            </w:r>
          </w:p>
          <w:p w:rsidR="0006608A" w:rsidRPr="000316A1" w:rsidRDefault="0006608A" w:rsidP="0006608A">
            <w:pPr>
              <w:bidi/>
              <w:spacing w:line="276" w:lineRule="auto"/>
              <w:jc w:val="lowKashida"/>
              <w:rPr>
                <w:rFonts w:cs="B Mitra"/>
                <w:sz w:val="28"/>
                <w:szCs w:val="28"/>
              </w:rPr>
            </w:pPr>
            <w:r w:rsidRPr="000316A1">
              <w:rPr>
                <w:rFonts w:cs="B Mitra" w:hint="cs"/>
                <w:sz w:val="28"/>
                <w:szCs w:val="28"/>
                <w:rtl/>
              </w:rPr>
              <w:t xml:space="preserve">3- </w:t>
            </w:r>
            <w:r w:rsidRPr="000316A1">
              <w:rPr>
                <w:rFonts w:cs="B Mitra"/>
                <w:sz w:val="28"/>
                <w:szCs w:val="28"/>
                <w:rtl/>
              </w:rPr>
              <w:t>سفیر رژیم صهیونیستی در سازمان ملل متحد</w:t>
            </w:r>
            <w:r w:rsidRPr="000316A1">
              <w:rPr>
                <w:rFonts w:cs="B Mitra" w:hint="cs"/>
                <w:sz w:val="28"/>
                <w:szCs w:val="28"/>
                <w:rtl/>
              </w:rPr>
              <w:t xml:space="preserve">: </w:t>
            </w:r>
            <w:r w:rsidRPr="000316A1">
              <w:rPr>
                <w:rFonts w:cs="B Mitra"/>
                <w:sz w:val="28"/>
                <w:szCs w:val="28"/>
                <w:rtl/>
              </w:rPr>
              <w:t>مسئله الحاق کرانه باختری به اراضی اسرائیلی را بعد از اعلام معامله قرن مطرح می کنیم</w:t>
            </w:r>
            <w:r w:rsidRPr="000316A1">
              <w:rPr>
                <w:rFonts w:cs="B Mitra" w:hint="cs"/>
                <w:sz w:val="28"/>
                <w:szCs w:val="28"/>
                <w:rtl/>
              </w:rPr>
              <w:t>.</w:t>
            </w:r>
          </w:p>
          <w:p w:rsidR="0006608A" w:rsidRPr="000316A1" w:rsidRDefault="0006608A" w:rsidP="0006608A">
            <w:pPr>
              <w:bidi/>
              <w:spacing w:line="276" w:lineRule="auto"/>
              <w:jc w:val="lowKashida"/>
              <w:rPr>
                <w:rFonts w:cs="B Mitra"/>
                <w:sz w:val="28"/>
                <w:szCs w:val="28"/>
                <w:rtl/>
              </w:rPr>
            </w:pPr>
            <w:r w:rsidRPr="000316A1">
              <w:rPr>
                <w:rFonts w:cs="B Mitra" w:hint="cs"/>
                <w:sz w:val="28"/>
                <w:szCs w:val="28"/>
                <w:rtl/>
              </w:rPr>
              <w:t>4-</w:t>
            </w:r>
            <w:r w:rsidRPr="000316A1">
              <w:rPr>
                <w:rFonts w:cs="B Mitra"/>
                <w:sz w:val="28"/>
                <w:szCs w:val="28"/>
                <w:rtl/>
              </w:rPr>
              <w:t xml:space="preserve"> محمود عباس: اسرائیل همه توافقنامه هایش با</w:t>
            </w:r>
            <w:r w:rsidRPr="000316A1">
              <w:rPr>
                <w:rFonts w:cs="B Mitra"/>
                <w:sz w:val="28"/>
                <w:szCs w:val="28"/>
              </w:rPr>
              <w:t> </w:t>
            </w:r>
            <w:r w:rsidRPr="000316A1">
              <w:rPr>
                <w:rFonts w:cs="B Mitra"/>
                <w:sz w:val="28"/>
                <w:szCs w:val="28"/>
                <w:rtl/>
              </w:rPr>
              <w:t>فلسطین</w:t>
            </w:r>
            <w:r w:rsidRPr="000316A1">
              <w:rPr>
                <w:rFonts w:cs="B Mitra"/>
                <w:sz w:val="28"/>
                <w:szCs w:val="28"/>
              </w:rPr>
              <w:t> </w:t>
            </w:r>
            <w:r w:rsidRPr="000316A1">
              <w:rPr>
                <w:rFonts w:cs="B Mitra"/>
                <w:sz w:val="28"/>
                <w:szCs w:val="28"/>
                <w:rtl/>
              </w:rPr>
              <w:t>را زیرپا گذاشت</w:t>
            </w:r>
            <w:r w:rsidRPr="000316A1">
              <w:rPr>
                <w:rFonts w:cs="B Mitra" w:hint="cs"/>
                <w:sz w:val="28"/>
                <w:szCs w:val="28"/>
                <w:rtl/>
              </w:rPr>
              <w:t>.</w:t>
            </w:r>
          </w:p>
          <w:p w:rsidR="0006608A" w:rsidRPr="000316A1" w:rsidRDefault="0006608A" w:rsidP="0006608A">
            <w:pPr>
              <w:bidi/>
              <w:spacing w:line="276" w:lineRule="auto"/>
              <w:jc w:val="lowKashida"/>
              <w:rPr>
                <w:rFonts w:cs="B Mitra"/>
                <w:sz w:val="28"/>
                <w:szCs w:val="28"/>
                <w:rtl/>
              </w:rPr>
            </w:pPr>
            <w:r w:rsidRPr="000316A1">
              <w:rPr>
                <w:rFonts w:cs="B Mitra" w:hint="cs"/>
                <w:sz w:val="28"/>
                <w:szCs w:val="28"/>
                <w:rtl/>
              </w:rPr>
              <w:t>5</w:t>
            </w:r>
            <w:r w:rsidRPr="000316A1">
              <w:rPr>
                <w:rFonts w:cs="B Mitra"/>
                <w:sz w:val="28"/>
                <w:szCs w:val="28"/>
                <w:rtl/>
              </w:rPr>
              <w:t xml:space="preserve"> </w:t>
            </w:r>
            <w:r w:rsidRPr="000316A1">
              <w:rPr>
                <w:rFonts w:cs="B Mitra" w:hint="cs"/>
                <w:sz w:val="28"/>
                <w:szCs w:val="28"/>
                <w:rtl/>
              </w:rPr>
              <w:t>-</w:t>
            </w:r>
            <w:r w:rsidRPr="000316A1">
              <w:rPr>
                <w:rFonts w:cs="B Mitra"/>
                <w:sz w:val="28"/>
                <w:szCs w:val="28"/>
                <w:rtl/>
              </w:rPr>
              <w:t xml:space="preserve"> انتقاد رئیس جمهو</w:t>
            </w:r>
            <w:r w:rsidR="00A817D9">
              <w:rPr>
                <w:rFonts w:cs="B Mitra" w:hint="cs"/>
                <w:sz w:val="28"/>
                <w:szCs w:val="28"/>
                <w:rtl/>
              </w:rPr>
              <w:t>ر</w:t>
            </w:r>
            <w:r w:rsidRPr="000316A1">
              <w:rPr>
                <w:rFonts w:cs="B Mitra"/>
                <w:sz w:val="28"/>
                <w:szCs w:val="28"/>
                <w:rtl/>
              </w:rPr>
              <w:t>ی فرانسه به قطع کمک مالی خانواده شهدای فلسطینی</w:t>
            </w:r>
            <w:r w:rsidRPr="000316A1">
              <w:rPr>
                <w:rFonts w:cs="B Mitra" w:hint="cs"/>
                <w:sz w:val="28"/>
                <w:szCs w:val="28"/>
                <w:rtl/>
              </w:rPr>
              <w:t>.</w:t>
            </w:r>
          </w:p>
          <w:p w:rsidR="0006608A" w:rsidRPr="000316A1" w:rsidRDefault="0006608A" w:rsidP="0006608A">
            <w:pPr>
              <w:bidi/>
              <w:spacing w:line="276" w:lineRule="auto"/>
              <w:jc w:val="lowKashida"/>
              <w:rPr>
                <w:rFonts w:cs="B Mitra"/>
                <w:sz w:val="28"/>
                <w:szCs w:val="28"/>
                <w:rtl/>
              </w:rPr>
            </w:pPr>
            <w:r w:rsidRPr="000316A1">
              <w:rPr>
                <w:rFonts w:cs="B Mitra" w:hint="cs"/>
                <w:sz w:val="28"/>
                <w:szCs w:val="28"/>
                <w:rtl/>
              </w:rPr>
              <w:t>6-</w:t>
            </w:r>
            <w:r w:rsidRPr="000316A1">
              <w:rPr>
                <w:rFonts w:cs="B Mitra"/>
                <w:sz w:val="28"/>
                <w:szCs w:val="28"/>
                <w:rtl/>
              </w:rPr>
              <w:t xml:space="preserve"> حماس:</w:t>
            </w:r>
            <w:r w:rsidR="00537A2E">
              <w:rPr>
                <w:rFonts w:cs="B Mitra" w:hint="cs"/>
                <w:sz w:val="28"/>
                <w:szCs w:val="28"/>
                <w:rtl/>
              </w:rPr>
              <w:t xml:space="preserve"> </w:t>
            </w:r>
            <w:r w:rsidRPr="000316A1">
              <w:rPr>
                <w:rFonts w:cs="B Mitra"/>
                <w:sz w:val="28"/>
                <w:szCs w:val="28"/>
                <w:rtl/>
              </w:rPr>
              <w:t>مانور نظامی مشترک امارات و رژیم صهیونیستی ننگ بزرگی است</w:t>
            </w:r>
            <w:r w:rsidRPr="000316A1">
              <w:rPr>
                <w:rFonts w:cs="B Mitra" w:hint="cs"/>
                <w:sz w:val="28"/>
                <w:szCs w:val="28"/>
                <w:rtl/>
              </w:rPr>
              <w:t>.</w:t>
            </w:r>
          </w:p>
          <w:p w:rsidR="0006608A" w:rsidRPr="000316A1" w:rsidRDefault="0006608A" w:rsidP="0006608A">
            <w:pPr>
              <w:bidi/>
              <w:spacing w:line="276" w:lineRule="auto"/>
              <w:jc w:val="lowKashida"/>
              <w:rPr>
                <w:rFonts w:cs="B Mitra"/>
                <w:sz w:val="28"/>
                <w:szCs w:val="28"/>
                <w:rtl/>
              </w:rPr>
            </w:pPr>
            <w:r w:rsidRPr="000316A1">
              <w:rPr>
                <w:rFonts w:cs="B Mitra" w:hint="cs"/>
                <w:sz w:val="28"/>
                <w:szCs w:val="28"/>
                <w:rtl/>
              </w:rPr>
              <w:t>7-</w:t>
            </w:r>
            <w:r w:rsidRPr="000316A1">
              <w:rPr>
                <w:rFonts w:cs="B Mitra"/>
                <w:sz w:val="28"/>
                <w:szCs w:val="28"/>
                <w:rtl/>
              </w:rPr>
              <w:t xml:space="preserve"> </w:t>
            </w:r>
            <w:hyperlink r:id="rId15" w:history="1">
              <w:r w:rsidRPr="000316A1">
                <w:rPr>
                  <w:rFonts w:cs="B Mitra"/>
                  <w:sz w:val="28"/>
                  <w:szCs w:val="28"/>
                  <w:rtl/>
                </w:rPr>
                <w:t>انصارالله: رژیم‌های عربی برای حذف مساله فلسطین عجله دارند</w:t>
              </w:r>
            </w:hyperlink>
            <w:r w:rsidRPr="000316A1">
              <w:rPr>
                <w:rFonts w:cs="B Mitra" w:hint="cs"/>
                <w:sz w:val="28"/>
                <w:szCs w:val="28"/>
                <w:rtl/>
              </w:rPr>
              <w:t>.</w:t>
            </w:r>
          </w:p>
          <w:p w:rsidR="0006608A" w:rsidRPr="000316A1" w:rsidRDefault="0006608A" w:rsidP="0006608A">
            <w:pPr>
              <w:bidi/>
              <w:spacing w:line="276" w:lineRule="auto"/>
              <w:jc w:val="lowKashida"/>
              <w:rPr>
                <w:rFonts w:cs="B Mitra"/>
                <w:sz w:val="28"/>
                <w:szCs w:val="28"/>
                <w:rtl/>
              </w:rPr>
            </w:pPr>
            <w:r w:rsidRPr="000316A1">
              <w:rPr>
                <w:rFonts w:cs="B Mitra" w:hint="cs"/>
                <w:sz w:val="28"/>
                <w:szCs w:val="28"/>
                <w:rtl/>
              </w:rPr>
              <w:t xml:space="preserve">8- </w:t>
            </w:r>
            <w:hyperlink r:id="rId16" w:history="1">
              <w:hyperlink r:id="rId17" w:history="1">
                <w:hyperlink r:id="rId18" w:history="1">
                  <w:r w:rsidRPr="000316A1">
                    <w:rPr>
                      <w:rFonts w:cs="B Mitra"/>
                      <w:sz w:val="28"/>
                      <w:szCs w:val="28"/>
                      <w:rtl/>
                    </w:rPr>
                    <w:t>حماس انفجارهای تروریستی سریلانکا را محکوم کرد</w:t>
                  </w:r>
                </w:hyperlink>
                <w:r w:rsidRPr="000316A1">
                  <w:rPr>
                    <w:rFonts w:cs="B Mitra" w:hint="cs"/>
                    <w:sz w:val="28"/>
                    <w:szCs w:val="28"/>
                    <w:rtl/>
                  </w:rPr>
                  <w:t>.</w:t>
                </w:r>
              </w:hyperlink>
            </w:hyperlink>
          </w:p>
          <w:p w:rsidR="0006608A" w:rsidRPr="00537A2E" w:rsidRDefault="0006608A" w:rsidP="00537A2E">
            <w:pPr>
              <w:bidi/>
              <w:spacing w:line="276" w:lineRule="auto"/>
              <w:ind w:left="61"/>
              <w:jc w:val="lowKashida"/>
              <w:rPr>
                <w:rFonts w:cs="B Mitra"/>
                <w:sz w:val="28"/>
                <w:szCs w:val="28"/>
                <w:rtl/>
              </w:rPr>
            </w:pPr>
            <w:r w:rsidRPr="000316A1">
              <w:rPr>
                <w:rFonts w:cs="B Mitra" w:hint="cs"/>
                <w:sz w:val="28"/>
                <w:szCs w:val="28"/>
                <w:rtl/>
              </w:rPr>
              <w:t xml:space="preserve">9- </w:t>
            </w:r>
            <w:r w:rsidRPr="000316A1">
              <w:rPr>
                <w:rFonts w:cs="B Mitra"/>
                <w:sz w:val="28"/>
                <w:szCs w:val="28"/>
                <w:rtl/>
              </w:rPr>
              <w:t>سفیر فرانسه در واشنگتن: معامله قرن ۹۹ درصد شکست می‌خورد</w:t>
            </w:r>
            <w:r w:rsidRPr="000316A1">
              <w:rPr>
                <w:rFonts w:cs="B Mitra" w:hint="cs"/>
                <w:sz w:val="28"/>
                <w:szCs w:val="28"/>
                <w:rtl/>
              </w:rPr>
              <w:t>.</w:t>
            </w:r>
          </w:p>
        </w:tc>
      </w:tr>
      <w:tr w:rsidR="0006608A" w:rsidRPr="00AD6756" w:rsidTr="00772EA3">
        <w:tblPrEx>
          <w:jc w:val="center"/>
        </w:tblPrEx>
        <w:trPr>
          <w:trHeight w:val="567"/>
          <w:jc w:val="center"/>
        </w:trPr>
        <w:tc>
          <w:tcPr>
            <w:tcW w:w="2988" w:type="dxa"/>
            <w:gridSpan w:val="2"/>
            <w:tcBorders>
              <w:top w:val="nil"/>
              <w:left w:val="nil"/>
              <w:bottom w:val="nil"/>
              <w:right w:val="single" w:sz="4" w:space="0" w:color="auto"/>
            </w:tcBorders>
          </w:tcPr>
          <w:p w:rsidR="0006608A" w:rsidRPr="00AD6756" w:rsidRDefault="0006608A" w:rsidP="00772EA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772EA3">
            <w:pPr>
              <w:bidi/>
              <w:jc w:val="both"/>
              <w:rPr>
                <w:rFonts w:cs="B Mitra"/>
                <w:sz w:val="28"/>
                <w:szCs w:val="28"/>
                <w:lang w:bidi="fa-IR"/>
              </w:rPr>
            </w:pPr>
          </w:p>
        </w:tc>
      </w:tr>
    </w:tbl>
    <w:p w:rsidR="00896C7D" w:rsidRPr="00AD6756" w:rsidRDefault="00896C7D">
      <w:pPr>
        <w:sectPr w:rsidR="00896C7D" w:rsidRPr="00AD6756" w:rsidSect="00706D9F">
          <w:headerReference w:type="even" r:id="rId19"/>
          <w:headerReference w:type="default" r:id="rId20"/>
          <w:footerReference w:type="even" r:id="rId21"/>
          <w:footerReference w:type="default" r:id="rId22"/>
          <w:headerReference w:type="first" r:id="rId23"/>
          <w:footerReference w:type="first" r:id="rId24"/>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3634E1" w:rsidRPr="009651C8" w:rsidTr="007F355A">
        <w:trPr>
          <w:trHeight w:val="397"/>
        </w:trPr>
        <w:tc>
          <w:tcPr>
            <w:tcW w:w="1460" w:type="dxa"/>
            <w:tcBorders>
              <w:top w:val="double" w:sz="6" w:space="0" w:color="auto"/>
              <w:left w:val="single" w:sz="2" w:space="0" w:color="auto"/>
              <w:bottom w:val="single" w:sz="2" w:space="0" w:color="auto"/>
              <w:right w:val="nil"/>
            </w:tcBorders>
          </w:tcPr>
          <w:p w:rsidR="003634E1" w:rsidRPr="00AD6756" w:rsidRDefault="003634E1" w:rsidP="003634E1">
            <w:pPr>
              <w:jc w:val="right"/>
              <w:rPr>
                <w:rFonts w:cs="B Mitra"/>
                <w:sz w:val="24"/>
                <w:szCs w:val="24"/>
              </w:rPr>
            </w:pPr>
            <w:r>
              <w:rPr>
                <w:rFonts w:cs="B Mitra" w:hint="cs"/>
                <w:sz w:val="24"/>
                <w:szCs w:val="24"/>
                <w:rtl/>
              </w:rPr>
              <w:lastRenderedPageBreak/>
              <w:t>02</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3634E1" w:rsidRPr="00AD6756" w:rsidRDefault="003634E1" w:rsidP="003634E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3634E1" w:rsidRPr="00091F34" w:rsidRDefault="003634E1" w:rsidP="003634E1">
            <w:pPr>
              <w:bidi/>
              <w:jc w:val="lowKashida"/>
              <w:rPr>
                <w:rFonts w:cs="B Mitra"/>
                <w:sz w:val="24"/>
                <w:szCs w:val="24"/>
                <w:rtl/>
              </w:rPr>
            </w:pPr>
            <w:r>
              <w:rPr>
                <w:rFonts w:cs="B Mitra" w:hint="cs"/>
                <w:sz w:val="24"/>
                <w:szCs w:val="24"/>
                <w:rtl/>
              </w:rPr>
              <w:t>العالم</w:t>
            </w:r>
          </w:p>
        </w:tc>
        <w:tc>
          <w:tcPr>
            <w:tcW w:w="1730" w:type="dxa"/>
            <w:gridSpan w:val="3"/>
            <w:tcBorders>
              <w:top w:val="double" w:sz="6" w:space="0" w:color="auto"/>
              <w:left w:val="nil"/>
              <w:bottom w:val="single" w:sz="2" w:space="0" w:color="auto"/>
              <w:right w:val="nil"/>
            </w:tcBorders>
          </w:tcPr>
          <w:p w:rsidR="003634E1" w:rsidRPr="00AD6756" w:rsidRDefault="003634E1" w:rsidP="003634E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3634E1" w:rsidRPr="00AD6756" w:rsidRDefault="003634E1" w:rsidP="003634E1">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3634E1" w:rsidRPr="00AD6756" w:rsidRDefault="003634E1" w:rsidP="003634E1">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C12D4F" w:rsidRPr="00C67C2C" w:rsidTr="00DA6F19">
        <w:trPr>
          <w:trHeight w:val="446"/>
        </w:trPr>
        <w:tc>
          <w:tcPr>
            <w:tcW w:w="10278" w:type="dxa"/>
            <w:gridSpan w:val="11"/>
            <w:tcBorders>
              <w:top w:val="single" w:sz="2" w:space="0" w:color="auto"/>
              <w:left w:val="single" w:sz="2" w:space="0" w:color="auto"/>
              <w:bottom w:val="nil"/>
              <w:right w:val="single" w:sz="2" w:space="0" w:color="auto"/>
            </w:tcBorders>
          </w:tcPr>
          <w:p w:rsidR="00C12D4F" w:rsidRPr="00095E36" w:rsidRDefault="00095E36" w:rsidP="00095E36">
            <w:pPr>
              <w:pStyle w:val="Heading1"/>
              <w:shd w:val="clear" w:color="auto" w:fill="FFFFFF"/>
              <w:spacing w:before="0" w:beforeAutospacing="0" w:after="150" w:afterAutospacing="0"/>
              <w:jc w:val="right"/>
              <w:rPr>
                <w:rFonts w:asciiTheme="minorHAnsi" w:eastAsiaTheme="minorHAnsi" w:hAnsiTheme="minorHAnsi" w:cs="B Titr" w:hint="cs"/>
                <w:b w:val="0"/>
                <w:bCs w:val="0"/>
                <w:kern w:val="0"/>
                <w:sz w:val="23"/>
                <w:szCs w:val="23"/>
                <w:rtl/>
                <w:lang w:bidi="fa-IR"/>
              </w:rPr>
            </w:pPr>
            <w:hyperlink r:id="rId25" w:history="1">
              <w:r w:rsidRPr="00095E36">
                <w:rPr>
                  <w:rFonts w:asciiTheme="minorHAnsi" w:eastAsiaTheme="minorHAnsi" w:hAnsiTheme="minorHAnsi" w:cs="B Titr"/>
                  <w:b w:val="0"/>
                  <w:bCs w:val="0"/>
                  <w:kern w:val="0"/>
                  <w:sz w:val="23"/>
                  <w:szCs w:val="23"/>
                  <w:rtl/>
                </w:rPr>
                <w:t>اتحادیه عرب: هر طرحی درباره فلسطین بدون توافق‌ بین‌المللی مردود است</w:t>
              </w:r>
            </w:hyperlink>
          </w:p>
        </w:tc>
      </w:tr>
      <w:tr w:rsidR="00C12D4F" w:rsidRPr="006B1759" w:rsidTr="000D6AC8">
        <w:trPr>
          <w:trHeight w:val="89"/>
        </w:trPr>
        <w:tc>
          <w:tcPr>
            <w:tcW w:w="10278" w:type="dxa"/>
            <w:gridSpan w:val="11"/>
            <w:tcBorders>
              <w:top w:val="nil"/>
              <w:bottom w:val="single" w:sz="4" w:space="0" w:color="auto"/>
            </w:tcBorders>
          </w:tcPr>
          <w:p w:rsidR="00C12D4F" w:rsidRDefault="00095E36" w:rsidP="00095E36">
            <w:pPr>
              <w:bidi/>
              <w:jc w:val="both"/>
              <w:rPr>
                <w:rFonts w:cs="B Mitra" w:hint="cs"/>
                <w:sz w:val="26"/>
                <w:szCs w:val="26"/>
                <w:rtl/>
              </w:rPr>
            </w:pPr>
            <w:r w:rsidRPr="00095E36">
              <w:rPr>
                <w:rFonts w:cs="B Mitra"/>
                <w:sz w:val="26"/>
                <w:szCs w:val="26"/>
                <w:rtl/>
              </w:rPr>
              <w:t>اعضای اتحادیه عرب در نشست روز یکشنبه در قاهره تاکید کردند که این اتحادیه هر طرحی درباره موضوع فلسطین را که با توافق‌های بین‌المللی همخوانی نداشته باشد رد می‌کند</w:t>
            </w:r>
            <w:r w:rsidRPr="00095E36">
              <w:rPr>
                <w:rFonts w:cs="B Mitra"/>
                <w:sz w:val="26"/>
                <w:szCs w:val="26"/>
              </w:rPr>
              <w:t>.</w:t>
            </w:r>
            <w:r>
              <w:rPr>
                <w:rFonts w:cs="B Mitra" w:hint="cs"/>
                <w:sz w:val="26"/>
                <w:szCs w:val="26"/>
                <w:rtl/>
              </w:rPr>
              <w:t xml:space="preserve"> </w:t>
            </w:r>
            <w:r w:rsidRPr="00095E36">
              <w:rPr>
                <w:rFonts w:cs="B Mitra"/>
                <w:sz w:val="26"/>
                <w:szCs w:val="26"/>
                <w:rtl/>
              </w:rPr>
              <w:t>در بیانیه پایانی نشست وزیران خارجه اتحادیه عرب آمده است:</w:t>
            </w:r>
            <w:r w:rsidR="00537A2E">
              <w:rPr>
                <w:rFonts w:cs="B Mitra"/>
                <w:sz w:val="26"/>
                <w:szCs w:val="26"/>
                <w:rtl/>
              </w:rPr>
              <w:t xml:space="preserve"> «</w:t>
            </w:r>
            <w:r w:rsidRPr="00095E36">
              <w:rPr>
                <w:rFonts w:cs="B Mitra"/>
                <w:sz w:val="26"/>
                <w:szCs w:val="26"/>
                <w:rtl/>
              </w:rPr>
              <w:t>کشورهای عربی که طرح صلح عربی را در سال 2002 بر اساس قوانین بین‌المللی و قطعنامه‌های قانونی بین‌المللی ارائه کردند نمی‌توانند هیچ گونه طرح یا معامله‌ای را که با توافق‌های بین‌المللی همخوانی نداشته باشد، قبول کنند</w:t>
            </w:r>
            <w:r w:rsidRPr="00095E36">
              <w:rPr>
                <w:rFonts w:cs="B Mitra"/>
                <w:sz w:val="26"/>
                <w:szCs w:val="26"/>
              </w:rPr>
              <w:t>.</w:t>
            </w:r>
            <w:r>
              <w:rPr>
                <w:rFonts w:cs="B Mitra" w:hint="cs"/>
                <w:sz w:val="26"/>
                <w:szCs w:val="26"/>
                <w:rtl/>
              </w:rPr>
              <w:t xml:space="preserve"> </w:t>
            </w:r>
            <w:r w:rsidRPr="00095E36">
              <w:rPr>
                <w:rFonts w:cs="B Mitra"/>
                <w:sz w:val="26"/>
                <w:szCs w:val="26"/>
                <w:rtl/>
              </w:rPr>
              <w:t>در این بیانیه تاکید شده است: هیچگونه طرحی در تحقق صلح دائم و فراگیر در خاورمیانه موفق نخواهد شد مگر آنکه حقوق مشروع ملت مبارز فلسطین را اجابت کند که در راس آن، حق تعیین سرنوشت و تشکیل دولت مستقل در مرزهای 4 ژوئن 1967 به پایتختی قدس شرقی و حق بازگشت آوارگان و آزادی اسیران است</w:t>
            </w:r>
            <w:r>
              <w:rPr>
                <w:rFonts w:cs="B Mitra" w:hint="cs"/>
                <w:sz w:val="26"/>
                <w:szCs w:val="26"/>
                <w:rtl/>
              </w:rPr>
              <w:t xml:space="preserve">. </w:t>
            </w:r>
            <w:r w:rsidRPr="00095E36">
              <w:rPr>
                <w:rFonts w:cs="B Mitra"/>
                <w:sz w:val="26"/>
                <w:szCs w:val="26"/>
                <w:rtl/>
              </w:rPr>
              <w:t>اتحادیه عرب در این بیانیه به اسرائیل درباره قوانین نژادپرستانه در قانونی کردن شهرک سازی و به سرقت بردن درآمدهای مالیاتی تشکیلات خودگردان فلسطین هشدار داد</w:t>
            </w:r>
            <w:r w:rsidRPr="00095E36">
              <w:rPr>
                <w:rFonts w:cs="B Mitra"/>
                <w:sz w:val="26"/>
                <w:szCs w:val="26"/>
              </w:rPr>
              <w:t>.</w:t>
            </w:r>
            <w:r>
              <w:rPr>
                <w:rFonts w:cs="B Mitra" w:hint="cs"/>
                <w:sz w:val="26"/>
                <w:szCs w:val="26"/>
                <w:rtl/>
              </w:rPr>
              <w:t xml:space="preserve"> </w:t>
            </w:r>
            <w:r w:rsidRPr="00095E36">
              <w:rPr>
                <w:rFonts w:cs="B Mitra"/>
                <w:sz w:val="26"/>
                <w:szCs w:val="26"/>
                <w:rtl/>
              </w:rPr>
              <w:t>در این بیانیه بر پایبندی کشورهای عربی در حمایت از بودجه دولت فلسطین و اجرایی شدن توافق نشست سران عرب در تونس برای تامین مالی ماهانه 100 میلیون دلار تشکیلات خودگردان فلسطین برای مقابله با فشارهای سیاسی و مالی که با آن مواجه است، تاکید شد</w:t>
            </w:r>
            <w:r w:rsidRPr="00095E36">
              <w:rPr>
                <w:rFonts w:cs="B Mitra"/>
                <w:sz w:val="26"/>
                <w:szCs w:val="26"/>
              </w:rPr>
              <w:t>.</w:t>
            </w:r>
          </w:p>
          <w:p w:rsidR="00095E36" w:rsidRPr="00095E36" w:rsidRDefault="003634E1" w:rsidP="003634E1">
            <w:pPr>
              <w:bidi/>
              <w:jc w:val="center"/>
              <w:rPr>
                <w:rFonts w:cs="B Mitra"/>
                <w:sz w:val="26"/>
                <w:szCs w:val="26"/>
                <w:rtl/>
              </w:rPr>
            </w:pPr>
            <w:r>
              <w:rPr>
                <w:rFonts w:cs="B Mitra"/>
                <w:noProof/>
                <w:sz w:val="26"/>
                <w:szCs w:val="26"/>
                <w:rtl/>
              </w:rPr>
              <w:drawing>
                <wp:inline distT="0" distB="0" distL="0" distR="0">
                  <wp:extent cx="2403331" cy="1391315"/>
                  <wp:effectExtent l="19050" t="0" r="16510" b="4565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889254087101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1656" cy="14019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5500C6C9" wp14:editId="19D6F04D">
                  <wp:extent cx="2543627" cy="1376059"/>
                  <wp:effectExtent l="19050" t="0" r="28575" b="4527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88925408710100.jpg"/>
                          <pic:cNvPicPr/>
                        </pic:nvPicPr>
                        <pic:blipFill>
                          <a:blip r:embed="rId27">
                            <a:extLst>
                              <a:ext uri="{28A0092B-C50C-407E-A947-70E740481C1C}">
                                <a14:useLocalDpi xmlns:a14="http://schemas.microsoft.com/office/drawing/2010/main" val="0"/>
                              </a:ext>
                            </a:extLst>
                          </a:blip>
                          <a:stretch>
                            <a:fillRect/>
                          </a:stretch>
                        </pic:blipFill>
                        <pic:spPr>
                          <a:xfrm>
                            <a:off x="0" y="0"/>
                            <a:ext cx="2543797" cy="13761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168B2" w:rsidRPr="00AD6756" w:rsidTr="007F355A">
        <w:trPr>
          <w:trHeight w:val="146"/>
        </w:trPr>
        <w:tc>
          <w:tcPr>
            <w:tcW w:w="1460" w:type="dxa"/>
            <w:tcBorders>
              <w:top w:val="double" w:sz="6" w:space="0" w:color="auto"/>
              <w:left w:val="single" w:sz="4" w:space="0" w:color="auto"/>
              <w:bottom w:val="single" w:sz="4" w:space="0" w:color="auto"/>
              <w:right w:val="nil"/>
            </w:tcBorders>
          </w:tcPr>
          <w:p w:rsidR="00B168B2" w:rsidRPr="00AD6756" w:rsidRDefault="00B168B2" w:rsidP="00B168B2">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B168B2" w:rsidRPr="00AD6756" w:rsidRDefault="00B168B2" w:rsidP="00B168B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B168B2" w:rsidRPr="00187B1F" w:rsidRDefault="00B168B2" w:rsidP="00B168B2">
            <w:pPr>
              <w:bidi/>
              <w:jc w:val="lowKashida"/>
              <w:rPr>
                <w:rFonts w:cs="B Mitra"/>
                <w:sz w:val="24"/>
                <w:szCs w:val="24"/>
                <w:rtl/>
              </w:rPr>
            </w:pPr>
            <w:r w:rsidRPr="00B168B2">
              <w:rPr>
                <w:rFonts w:cs="B Mitra"/>
                <w:sz w:val="24"/>
                <w:szCs w:val="24"/>
                <w:rtl/>
              </w:rPr>
              <w:t>مرکز اطلاع رسانی فلسطین</w:t>
            </w:r>
          </w:p>
        </w:tc>
        <w:tc>
          <w:tcPr>
            <w:tcW w:w="1730" w:type="dxa"/>
            <w:gridSpan w:val="3"/>
            <w:tcBorders>
              <w:top w:val="double" w:sz="6" w:space="0" w:color="auto"/>
              <w:left w:val="nil"/>
              <w:bottom w:val="single" w:sz="4" w:space="0" w:color="auto"/>
              <w:right w:val="nil"/>
            </w:tcBorders>
          </w:tcPr>
          <w:p w:rsidR="00B168B2" w:rsidRPr="00AD6756" w:rsidRDefault="00B168B2" w:rsidP="00B168B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B168B2" w:rsidRPr="00AD6756" w:rsidRDefault="00B168B2" w:rsidP="00B168B2">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B168B2" w:rsidRPr="00AD6756" w:rsidRDefault="00B168B2" w:rsidP="00B168B2">
            <w:pPr>
              <w:rPr>
                <w:rFonts w:cs="B Mitra"/>
                <w:sz w:val="24"/>
                <w:szCs w:val="24"/>
              </w:rPr>
            </w:pPr>
            <w:r w:rsidRPr="00AD6756">
              <w:rPr>
                <w:rFonts w:cs="B Mitra" w:hint="cs"/>
                <w:sz w:val="24"/>
                <w:szCs w:val="24"/>
                <w:rtl/>
              </w:rPr>
              <w:t>خبر شماره:</w:t>
            </w:r>
          </w:p>
        </w:tc>
      </w:tr>
      <w:tr w:rsidR="00C12D4F" w:rsidRPr="00706790" w:rsidTr="008738B8">
        <w:trPr>
          <w:trHeight w:val="146"/>
        </w:trPr>
        <w:tc>
          <w:tcPr>
            <w:tcW w:w="10278" w:type="dxa"/>
            <w:gridSpan w:val="11"/>
            <w:tcBorders>
              <w:top w:val="single" w:sz="4" w:space="0" w:color="auto"/>
              <w:left w:val="single" w:sz="2" w:space="0" w:color="auto"/>
              <w:bottom w:val="nil"/>
              <w:right w:val="single" w:sz="2" w:space="0" w:color="auto"/>
            </w:tcBorders>
          </w:tcPr>
          <w:p w:rsidR="00C12D4F" w:rsidRPr="00B168B2" w:rsidRDefault="00B168B2" w:rsidP="00B168B2">
            <w:pPr>
              <w:bidi/>
              <w:jc w:val="lowKashida"/>
              <w:rPr>
                <w:rFonts w:cs="B Titr" w:hint="cs"/>
                <w:sz w:val="23"/>
                <w:szCs w:val="23"/>
                <w:rtl/>
                <w:lang w:bidi="fa-IR"/>
              </w:rPr>
            </w:pPr>
            <w:hyperlink r:id="rId28" w:history="1">
              <w:r w:rsidRPr="00B168B2">
                <w:rPr>
                  <w:rFonts w:cs="B Titr"/>
                  <w:sz w:val="23"/>
                  <w:szCs w:val="23"/>
                  <w:rtl/>
                </w:rPr>
                <w:t>بیانیه جنبش حماس پیرامون نشست اتحادیه عرب در مورد</w:t>
              </w:r>
              <w:r>
                <w:rPr>
                  <w:rFonts w:cs="B Titr" w:hint="cs"/>
                  <w:sz w:val="23"/>
                  <w:szCs w:val="23"/>
                  <w:rtl/>
                </w:rPr>
                <w:t xml:space="preserve"> </w:t>
              </w:r>
              <w:r w:rsidRPr="00B168B2">
                <w:rPr>
                  <w:rFonts w:cs="B Titr"/>
                  <w:sz w:val="23"/>
                  <w:szCs w:val="23"/>
                  <w:rtl/>
                </w:rPr>
                <w:t>معامله قرن</w:t>
              </w:r>
            </w:hyperlink>
          </w:p>
        </w:tc>
      </w:tr>
      <w:tr w:rsidR="00C12D4F" w:rsidRPr="0068658F" w:rsidTr="008738B8">
        <w:trPr>
          <w:trHeight w:val="146"/>
        </w:trPr>
        <w:tc>
          <w:tcPr>
            <w:tcW w:w="10278" w:type="dxa"/>
            <w:gridSpan w:val="11"/>
            <w:tcBorders>
              <w:top w:val="nil"/>
              <w:bottom w:val="double" w:sz="4" w:space="0" w:color="auto"/>
            </w:tcBorders>
          </w:tcPr>
          <w:p w:rsidR="00C12D4F" w:rsidRPr="00B168B2" w:rsidRDefault="00B168B2" w:rsidP="00B168B2">
            <w:pPr>
              <w:bidi/>
              <w:jc w:val="both"/>
              <w:rPr>
                <w:rFonts w:cs="B Mitra" w:hint="cs"/>
                <w:sz w:val="26"/>
                <w:szCs w:val="26"/>
                <w:rtl/>
                <w:lang w:bidi="fa-IR"/>
              </w:rPr>
            </w:pPr>
            <w:r w:rsidRPr="00B168B2">
              <w:rPr>
                <w:rFonts w:cs="B Mitra"/>
                <w:sz w:val="26"/>
                <w:szCs w:val="26"/>
                <w:rtl/>
              </w:rPr>
              <w:t>جنبش حماس با صدور بیانیه‌ای در خصوص تصمیمات اتخاذ شده در نشست وزرای خارجه اتحادیه عرب برای بررسی راه‌های مقابله با طرح به اصطلاح صلح آمریکا یا همان «معامله قرن» تاکید کرد: ما با توجه به خطرات تهدیدات آمریکایی صهیونیستی علیه قضایای امت عربی به طور کلی و مسئله فلسطین به طور خاص که قدس، کرانه باختری، آوارگان فلسطینی، بلندی‌های اشغالی جولان و مزارع</w:t>
            </w:r>
            <w:r w:rsidRPr="00B168B2">
              <w:rPr>
                <w:rFonts w:cs="B Mitra"/>
                <w:sz w:val="26"/>
                <w:szCs w:val="26"/>
              </w:rPr>
              <w:t> </w:t>
            </w:r>
            <w:r w:rsidRPr="00B168B2">
              <w:rPr>
                <w:rFonts w:cs="B Mitra"/>
                <w:sz w:val="26"/>
                <w:szCs w:val="26"/>
                <w:rtl/>
              </w:rPr>
              <w:t>شبعا</w:t>
            </w:r>
            <w:r w:rsidRPr="00B168B2">
              <w:rPr>
                <w:rFonts w:cs="B Mitra"/>
                <w:sz w:val="26"/>
                <w:szCs w:val="26"/>
              </w:rPr>
              <w:t> </w:t>
            </w:r>
            <w:r w:rsidRPr="00B168B2">
              <w:rPr>
                <w:rFonts w:cs="B Mitra"/>
                <w:sz w:val="26"/>
                <w:szCs w:val="26"/>
                <w:rtl/>
              </w:rPr>
              <w:t>را هدف قرار داده، با توجه ویژه‌ای خروجی و نتایج نشست وزرای خارجه عرب را پیگیری کرده و موضع وزرای خارجه کشورهای عربی در مخالفت با معامله قرن و پایبندی به حمایت از مواضع عربی در مقابله با طرح‌ها و توطئه‌ها علیه مسئله فلسطین را می‌ستاییم</w:t>
            </w:r>
            <w:r w:rsidRPr="00B168B2">
              <w:rPr>
                <w:rFonts w:cs="B Mitra"/>
                <w:sz w:val="26"/>
                <w:szCs w:val="26"/>
              </w:rPr>
              <w:t>.</w:t>
            </w:r>
            <w:r>
              <w:rPr>
                <w:rFonts w:cs="B Mitra" w:hint="cs"/>
                <w:sz w:val="26"/>
                <w:szCs w:val="26"/>
                <w:rtl/>
              </w:rPr>
              <w:t xml:space="preserve"> </w:t>
            </w:r>
            <w:r w:rsidRPr="00B168B2">
              <w:rPr>
                <w:rFonts w:cs="B Mitra"/>
                <w:sz w:val="26"/>
                <w:szCs w:val="26"/>
                <w:rtl/>
              </w:rPr>
              <w:t>حماس در این بیانیه ضمن تاکید مجدد بر موضع خود در مخالفت با معامله قرن و دعوت برای مقابله با آن از تمامی راه‌های ممکن، تمامی گروه‌های فلسطینی را به وحدت و توافق بر سر رویکرد و نگرشی سیاسی و مبارزاتی به منظور حمایت از مقاومت و پایداری ملت فلسطین، تقویت توان آن برای مقابله با معامله قرن و خنثی کردن آن و کنار گذاشتن اختلافات و کشمکش‌های داخلی و اظهارات تنش‌زا در این شرایط سخت و حساس فرامی‌خواند</w:t>
            </w:r>
            <w:r w:rsidRPr="00B168B2">
              <w:rPr>
                <w:rFonts w:cs="B Mitra"/>
                <w:sz w:val="26"/>
                <w:szCs w:val="26"/>
              </w:rPr>
              <w:t>.</w:t>
            </w:r>
          </w:p>
        </w:tc>
      </w:tr>
      <w:tr w:rsidR="000C2B9D" w:rsidRPr="00AD6756" w:rsidTr="007F355A">
        <w:trPr>
          <w:trHeight w:val="146"/>
        </w:trPr>
        <w:tc>
          <w:tcPr>
            <w:tcW w:w="1460" w:type="dxa"/>
            <w:tcBorders>
              <w:top w:val="double" w:sz="4" w:space="0" w:color="auto"/>
              <w:left w:val="single" w:sz="4" w:space="0" w:color="auto"/>
              <w:bottom w:val="single" w:sz="4" w:space="0" w:color="auto"/>
              <w:right w:val="nil"/>
            </w:tcBorders>
          </w:tcPr>
          <w:p w:rsidR="000C2B9D" w:rsidRPr="00AD6756" w:rsidRDefault="000C2B9D" w:rsidP="000C2B9D">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0C2B9D" w:rsidRPr="00AD6756" w:rsidRDefault="000C2B9D" w:rsidP="000C2B9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C2B9D" w:rsidRPr="00187B1F" w:rsidRDefault="000C2B9D" w:rsidP="000C2B9D">
            <w:pPr>
              <w:bidi/>
              <w:jc w:val="lowKashida"/>
              <w:rPr>
                <w:rFonts w:cs="B Mitra"/>
                <w:sz w:val="24"/>
                <w:szCs w:val="24"/>
                <w:rtl/>
              </w:rPr>
            </w:pPr>
            <w:r>
              <w:rPr>
                <w:rFonts w:cs="B Mitra" w:hint="cs"/>
                <w:sz w:val="24"/>
                <w:szCs w:val="24"/>
                <w:rtl/>
              </w:rPr>
              <w:t>اسرائیل الیوم</w:t>
            </w:r>
          </w:p>
        </w:tc>
        <w:tc>
          <w:tcPr>
            <w:tcW w:w="1730" w:type="dxa"/>
            <w:gridSpan w:val="3"/>
            <w:tcBorders>
              <w:top w:val="double" w:sz="4" w:space="0" w:color="auto"/>
              <w:left w:val="nil"/>
              <w:bottom w:val="single" w:sz="4" w:space="0" w:color="auto"/>
              <w:right w:val="nil"/>
            </w:tcBorders>
          </w:tcPr>
          <w:p w:rsidR="000C2B9D" w:rsidRPr="00AD6756" w:rsidRDefault="000C2B9D" w:rsidP="000C2B9D">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0C2B9D" w:rsidRPr="00AD6756" w:rsidRDefault="000C2B9D" w:rsidP="000C2B9D">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0C2B9D" w:rsidRPr="00AD6756" w:rsidRDefault="000C2B9D" w:rsidP="000C2B9D">
            <w:pPr>
              <w:rPr>
                <w:rFonts w:cs="B Mitra"/>
                <w:sz w:val="24"/>
                <w:szCs w:val="24"/>
              </w:rPr>
            </w:pPr>
            <w:r w:rsidRPr="00AD6756">
              <w:rPr>
                <w:rFonts w:cs="B Mitra" w:hint="cs"/>
                <w:sz w:val="24"/>
                <w:szCs w:val="24"/>
                <w:rtl/>
              </w:rPr>
              <w:t>خبر شماره:</w:t>
            </w:r>
          </w:p>
        </w:tc>
      </w:tr>
      <w:tr w:rsidR="000C2B9D" w:rsidRPr="00706790" w:rsidTr="00116423">
        <w:trPr>
          <w:trHeight w:val="410"/>
        </w:trPr>
        <w:tc>
          <w:tcPr>
            <w:tcW w:w="10278" w:type="dxa"/>
            <w:gridSpan w:val="11"/>
            <w:tcBorders>
              <w:top w:val="single" w:sz="4" w:space="0" w:color="auto"/>
              <w:left w:val="single" w:sz="2" w:space="0" w:color="auto"/>
              <w:bottom w:val="nil"/>
              <w:right w:val="single" w:sz="2" w:space="0" w:color="auto"/>
            </w:tcBorders>
          </w:tcPr>
          <w:p w:rsidR="000C2B9D" w:rsidRPr="007A2F71" w:rsidRDefault="000C2B9D" w:rsidP="000C2B9D">
            <w:pPr>
              <w:bidi/>
              <w:jc w:val="lowKashida"/>
              <w:rPr>
                <w:rFonts w:cs="B Titr"/>
                <w:sz w:val="23"/>
                <w:szCs w:val="23"/>
                <w:rtl/>
              </w:rPr>
            </w:pPr>
            <w:r w:rsidRPr="006A12F9">
              <w:rPr>
                <w:rFonts w:cs="B Titr" w:hint="cs"/>
                <w:sz w:val="23"/>
                <w:szCs w:val="23"/>
                <w:rtl/>
              </w:rPr>
              <w:t>گرینبلات: در معامله قرن، راهکار تشکیل دو کشور مطرح نیست</w:t>
            </w:r>
          </w:p>
        </w:tc>
      </w:tr>
      <w:tr w:rsidR="000C2B9D" w:rsidRPr="00DC0EAD" w:rsidTr="00096DA5">
        <w:trPr>
          <w:trHeight w:val="504"/>
        </w:trPr>
        <w:tc>
          <w:tcPr>
            <w:tcW w:w="10278" w:type="dxa"/>
            <w:gridSpan w:val="11"/>
            <w:tcBorders>
              <w:top w:val="nil"/>
              <w:bottom w:val="double" w:sz="4" w:space="0" w:color="auto"/>
            </w:tcBorders>
          </w:tcPr>
          <w:p w:rsidR="000C2B9D" w:rsidRPr="007A2F71" w:rsidRDefault="000C2B9D" w:rsidP="000C2B9D">
            <w:pPr>
              <w:bidi/>
              <w:jc w:val="both"/>
              <w:rPr>
                <w:rFonts w:cs="B Mitra"/>
                <w:sz w:val="26"/>
                <w:szCs w:val="26"/>
                <w:rtl/>
              </w:rPr>
            </w:pPr>
            <w:r w:rsidRPr="000C2B9D">
              <w:rPr>
                <w:rFonts w:cs="B Mitra" w:hint="cs"/>
                <w:sz w:val="26"/>
                <w:szCs w:val="26"/>
                <w:rtl/>
              </w:rPr>
              <w:t>جیسون گرینبلات</w:t>
            </w:r>
            <w:r w:rsidRPr="006A12F9">
              <w:rPr>
                <w:rFonts w:cs="B Mitra" w:hint="cs"/>
                <w:sz w:val="26"/>
                <w:szCs w:val="26"/>
                <w:rtl/>
              </w:rPr>
              <w:t xml:space="preserve"> فرستاده</w:t>
            </w:r>
            <w:r w:rsidRPr="006A12F9">
              <w:rPr>
                <w:rFonts w:cs="B Mitra"/>
                <w:sz w:val="26"/>
                <w:szCs w:val="26"/>
                <w:rtl/>
              </w:rPr>
              <w:t xml:space="preserve"> </w:t>
            </w:r>
            <w:r w:rsidRPr="006A12F9">
              <w:rPr>
                <w:rFonts w:cs="B Mitra" w:hint="cs"/>
                <w:sz w:val="26"/>
                <w:szCs w:val="26"/>
                <w:rtl/>
              </w:rPr>
              <w:t>صلح</w:t>
            </w:r>
            <w:r w:rsidRPr="006A12F9">
              <w:rPr>
                <w:rFonts w:cs="B Mitra"/>
                <w:sz w:val="26"/>
                <w:szCs w:val="26"/>
                <w:rtl/>
              </w:rPr>
              <w:t xml:space="preserve"> </w:t>
            </w:r>
            <w:r w:rsidRPr="006A12F9">
              <w:rPr>
                <w:rFonts w:cs="B Mitra" w:hint="cs"/>
                <w:sz w:val="26"/>
                <w:szCs w:val="26"/>
                <w:rtl/>
              </w:rPr>
              <w:t>دولت</w:t>
            </w:r>
            <w:r w:rsidRPr="006A12F9">
              <w:rPr>
                <w:rFonts w:cs="B Mitra"/>
                <w:sz w:val="26"/>
                <w:szCs w:val="26"/>
                <w:rtl/>
              </w:rPr>
              <w:t xml:space="preserve"> </w:t>
            </w:r>
            <w:r w:rsidRPr="006A12F9">
              <w:rPr>
                <w:rFonts w:cs="B Mitra" w:hint="cs"/>
                <w:sz w:val="26"/>
                <w:szCs w:val="26"/>
                <w:rtl/>
              </w:rPr>
              <w:t>آمریکا</w:t>
            </w:r>
            <w:r w:rsidRPr="006A12F9">
              <w:rPr>
                <w:rFonts w:cs="B Mitra"/>
                <w:sz w:val="26"/>
                <w:szCs w:val="26"/>
                <w:rtl/>
              </w:rPr>
              <w:t xml:space="preserve"> </w:t>
            </w:r>
            <w:r w:rsidRPr="006A12F9">
              <w:rPr>
                <w:rFonts w:cs="B Mitra" w:hint="cs"/>
                <w:sz w:val="26"/>
                <w:szCs w:val="26"/>
                <w:rtl/>
              </w:rPr>
              <w:t>به</w:t>
            </w:r>
            <w:r w:rsidRPr="006A12F9">
              <w:rPr>
                <w:rFonts w:cs="B Mitra"/>
                <w:sz w:val="26"/>
                <w:szCs w:val="26"/>
                <w:rtl/>
              </w:rPr>
              <w:t xml:space="preserve"> </w:t>
            </w:r>
            <w:r w:rsidRPr="006A12F9">
              <w:rPr>
                <w:rFonts w:cs="B Mitra" w:hint="cs"/>
                <w:sz w:val="26"/>
                <w:szCs w:val="26"/>
                <w:rtl/>
              </w:rPr>
              <w:t>خاورمیانه</w:t>
            </w:r>
            <w:r w:rsidRPr="006A12F9">
              <w:rPr>
                <w:rFonts w:cs="B Mitra"/>
                <w:sz w:val="26"/>
                <w:szCs w:val="26"/>
                <w:rtl/>
              </w:rPr>
              <w:t xml:space="preserve"> </w:t>
            </w:r>
            <w:r w:rsidRPr="006A12F9">
              <w:rPr>
                <w:rFonts w:cs="B Mitra" w:hint="cs"/>
                <w:sz w:val="26"/>
                <w:szCs w:val="26"/>
                <w:rtl/>
              </w:rPr>
              <w:t>تاکید</w:t>
            </w:r>
            <w:r w:rsidRPr="006A12F9">
              <w:rPr>
                <w:rFonts w:cs="B Mitra"/>
                <w:sz w:val="26"/>
                <w:szCs w:val="26"/>
                <w:rtl/>
              </w:rPr>
              <w:t xml:space="preserve"> </w:t>
            </w:r>
            <w:r w:rsidRPr="006A12F9">
              <w:rPr>
                <w:rFonts w:cs="B Mitra" w:hint="cs"/>
                <w:sz w:val="26"/>
                <w:szCs w:val="26"/>
                <w:rtl/>
              </w:rPr>
              <w:t>کرد</w:t>
            </w:r>
            <w:r w:rsidRPr="006A12F9">
              <w:rPr>
                <w:rFonts w:cs="B Mitra"/>
                <w:sz w:val="26"/>
                <w:szCs w:val="26"/>
                <w:rtl/>
              </w:rPr>
              <w:t xml:space="preserve"> </w:t>
            </w:r>
            <w:r w:rsidRPr="006A12F9">
              <w:rPr>
                <w:rFonts w:cs="B Mitra" w:hint="cs"/>
                <w:sz w:val="26"/>
                <w:szCs w:val="26"/>
                <w:rtl/>
              </w:rPr>
              <w:t>که</w:t>
            </w:r>
            <w:r w:rsidRPr="006A12F9">
              <w:rPr>
                <w:rFonts w:cs="B Mitra"/>
                <w:sz w:val="26"/>
                <w:szCs w:val="26"/>
                <w:rtl/>
              </w:rPr>
              <w:t xml:space="preserve"> </w:t>
            </w:r>
            <w:r w:rsidRPr="006A12F9">
              <w:rPr>
                <w:rFonts w:cs="B Mitra" w:hint="cs"/>
                <w:sz w:val="26"/>
                <w:szCs w:val="26"/>
                <w:rtl/>
              </w:rPr>
              <w:t>در</w:t>
            </w:r>
            <w:r w:rsidRPr="006A12F9">
              <w:rPr>
                <w:rFonts w:cs="B Mitra"/>
                <w:sz w:val="26"/>
                <w:szCs w:val="26"/>
                <w:rtl/>
              </w:rPr>
              <w:t xml:space="preserve"> </w:t>
            </w:r>
            <w:r w:rsidRPr="006A12F9">
              <w:rPr>
                <w:rFonts w:cs="B Mitra" w:hint="cs"/>
                <w:sz w:val="26"/>
                <w:szCs w:val="26"/>
                <w:rtl/>
              </w:rPr>
              <w:t>معامله</w:t>
            </w:r>
            <w:r w:rsidRPr="006A12F9">
              <w:rPr>
                <w:rFonts w:cs="B Mitra"/>
                <w:sz w:val="26"/>
                <w:szCs w:val="26"/>
                <w:rtl/>
              </w:rPr>
              <w:t xml:space="preserve"> </w:t>
            </w:r>
            <w:r w:rsidRPr="006A12F9">
              <w:rPr>
                <w:rFonts w:cs="B Mitra" w:hint="cs"/>
                <w:sz w:val="26"/>
                <w:szCs w:val="26"/>
                <w:rtl/>
              </w:rPr>
              <w:t>قرن،</w:t>
            </w:r>
            <w:r w:rsidRPr="006A12F9">
              <w:rPr>
                <w:rFonts w:cs="B Mitra"/>
                <w:sz w:val="26"/>
                <w:szCs w:val="26"/>
                <w:rtl/>
              </w:rPr>
              <w:t xml:space="preserve"> </w:t>
            </w:r>
            <w:r w:rsidRPr="006A12F9">
              <w:rPr>
                <w:rFonts w:cs="B Mitra" w:hint="cs"/>
                <w:sz w:val="26"/>
                <w:szCs w:val="26"/>
                <w:rtl/>
              </w:rPr>
              <w:t>بر</w:t>
            </w:r>
            <w:r w:rsidRPr="006A12F9">
              <w:rPr>
                <w:rFonts w:cs="B Mitra"/>
                <w:sz w:val="26"/>
                <w:szCs w:val="26"/>
                <w:rtl/>
              </w:rPr>
              <w:t xml:space="preserve"> </w:t>
            </w:r>
            <w:r w:rsidRPr="006A12F9">
              <w:rPr>
                <w:rFonts w:cs="B Mitra" w:hint="cs"/>
                <w:sz w:val="26"/>
                <w:szCs w:val="26"/>
                <w:rtl/>
              </w:rPr>
              <w:t>راهکار</w:t>
            </w:r>
            <w:r w:rsidRPr="006A12F9">
              <w:rPr>
                <w:rFonts w:cs="B Mitra"/>
                <w:sz w:val="26"/>
                <w:szCs w:val="26"/>
                <w:rtl/>
              </w:rPr>
              <w:t xml:space="preserve"> </w:t>
            </w:r>
            <w:r w:rsidRPr="006A12F9">
              <w:rPr>
                <w:rFonts w:cs="B Mitra" w:hint="cs"/>
                <w:sz w:val="26"/>
                <w:szCs w:val="26"/>
                <w:rtl/>
              </w:rPr>
              <w:t>تشکیل</w:t>
            </w:r>
            <w:r w:rsidRPr="006A12F9">
              <w:rPr>
                <w:rFonts w:cs="B Mitra"/>
                <w:sz w:val="26"/>
                <w:szCs w:val="26"/>
                <w:rtl/>
              </w:rPr>
              <w:t xml:space="preserve"> </w:t>
            </w:r>
            <w:r w:rsidRPr="006A12F9">
              <w:rPr>
                <w:rFonts w:cs="B Mitra" w:hint="cs"/>
                <w:sz w:val="26"/>
                <w:szCs w:val="26"/>
                <w:rtl/>
              </w:rPr>
              <w:t>دو</w:t>
            </w:r>
            <w:r w:rsidRPr="006A12F9">
              <w:rPr>
                <w:rFonts w:cs="B Mitra"/>
                <w:sz w:val="26"/>
                <w:szCs w:val="26"/>
                <w:rtl/>
              </w:rPr>
              <w:t xml:space="preserve"> </w:t>
            </w:r>
            <w:r w:rsidRPr="006A12F9">
              <w:rPr>
                <w:rFonts w:cs="B Mitra" w:hint="cs"/>
                <w:sz w:val="26"/>
                <w:szCs w:val="26"/>
                <w:rtl/>
              </w:rPr>
              <w:t>کشور</w:t>
            </w:r>
            <w:r w:rsidRPr="006A12F9">
              <w:rPr>
                <w:rFonts w:cs="B Mitra"/>
                <w:sz w:val="26"/>
                <w:szCs w:val="26"/>
                <w:rtl/>
              </w:rPr>
              <w:t xml:space="preserve"> </w:t>
            </w:r>
            <w:r w:rsidRPr="006A12F9">
              <w:rPr>
                <w:rFonts w:cs="B Mitra" w:hint="cs"/>
                <w:sz w:val="26"/>
                <w:szCs w:val="26"/>
                <w:rtl/>
              </w:rPr>
              <w:t>تکیه</w:t>
            </w:r>
            <w:r w:rsidRPr="006A12F9">
              <w:rPr>
                <w:rFonts w:cs="B Mitra"/>
                <w:sz w:val="26"/>
                <w:szCs w:val="26"/>
                <w:rtl/>
              </w:rPr>
              <w:t xml:space="preserve"> </w:t>
            </w:r>
            <w:r w:rsidRPr="006A12F9">
              <w:rPr>
                <w:rFonts w:cs="B Mitra" w:hint="cs"/>
                <w:sz w:val="26"/>
                <w:szCs w:val="26"/>
                <w:rtl/>
              </w:rPr>
              <w:t>نشده</w:t>
            </w:r>
            <w:r w:rsidRPr="006A12F9">
              <w:rPr>
                <w:rFonts w:cs="B Mitra"/>
                <w:sz w:val="26"/>
                <w:szCs w:val="26"/>
                <w:rtl/>
              </w:rPr>
              <w:t xml:space="preserve"> </w:t>
            </w:r>
            <w:r w:rsidRPr="006A12F9">
              <w:rPr>
                <w:rFonts w:cs="B Mitra" w:hint="cs"/>
                <w:sz w:val="26"/>
                <w:szCs w:val="26"/>
                <w:rtl/>
              </w:rPr>
              <w:t>است</w:t>
            </w:r>
            <w:r w:rsidRPr="006A12F9">
              <w:rPr>
                <w:rFonts w:cs="B Mitra"/>
                <w:sz w:val="26"/>
                <w:szCs w:val="26"/>
                <w:rtl/>
              </w:rPr>
              <w:t>.</w:t>
            </w:r>
            <w:r w:rsidR="00537A2E">
              <w:rPr>
                <w:rFonts w:cs="B Mitra"/>
                <w:sz w:val="26"/>
                <w:szCs w:val="26"/>
                <w:rtl/>
              </w:rPr>
              <w:t xml:space="preserve"> </w:t>
            </w:r>
            <w:r w:rsidRPr="006A12F9">
              <w:rPr>
                <w:rFonts w:cs="B Mitra" w:hint="cs"/>
                <w:sz w:val="26"/>
                <w:szCs w:val="26"/>
                <w:rtl/>
              </w:rPr>
              <w:t>گرینبلات</w:t>
            </w:r>
            <w:r w:rsidRPr="006A12F9">
              <w:rPr>
                <w:rFonts w:cs="B Mitra"/>
                <w:sz w:val="26"/>
                <w:szCs w:val="26"/>
                <w:rtl/>
              </w:rPr>
              <w:t xml:space="preserve"> </w:t>
            </w:r>
            <w:r w:rsidRPr="006A12F9">
              <w:rPr>
                <w:rFonts w:cs="B Mitra" w:hint="cs"/>
                <w:sz w:val="26"/>
                <w:szCs w:val="26"/>
                <w:rtl/>
              </w:rPr>
              <w:t>همچنین</w:t>
            </w:r>
            <w:r w:rsidRPr="006A12F9">
              <w:rPr>
                <w:rFonts w:cs="B Mitra"/>
                <w:sz w:val="26"/>
                <w:szCs w:val="26"/>
                <w:rtl/>
              </w:rPr>
              <w:t xml:space="preserve"> </w:t>
            </w:r>
            <w:r w:rsidRPr="006A12F9">
              <w:rPr>
                <w:rFonts w:cs="B Mitra" w:hint="cs"/>
                <w:sz w:val="26"/>
                <w:szCs w:val="26"/>
                <w:rtl/>
              </w:rPr>
              <w:t>در</w:t>
            </w:r>
            <w:r w:rsidRPr="006A12F9">
              <w:rPr>
                <w:rFonts w:cs="B Mitra"/>
                <w:sz w:val="26"/>
                <w:szCs w:val="26"/>
                <w:rtl/>
              </w:rPr>
              <w:t xml:space="preserve"> </w:t>
            </w:r>
            <w:r w:rsidRPr="006A12F9">
              <w:rPr>
                <w:rFonts w:cs="B Mitra" w:hint="cs"/>
                <w:sz w:val="26"/>
                <w:szCs w:val="26"/>
                <w:rtl/>
              </w:rPr>
              <w:t>توئیتی</w:t>
            </w:r>
            <w:r w:rsidRPr="006A12F9">
              <w:rPr>
                <w:rFonts w:cs="B Mitra"/>
                <w:sz w:val="26"/>
                <w:szCs w:val="26"/>
                <w:rtl/>
              </w:rPr>
              <w:t xml:space="preserve"> </w:t>
            </w:r>
            <w:r w:rsidRPr="006A12F9">
              <w:rPr>
                <w:rFonts w:cs="B Mitra" w:hint="cs"/>
                <w:sz w:val="26"/>
                <w:szCs w:val="26"/>
                <w:rtl/>
              </w:rPr>
              <w:t>عنوان</w:t>
            </w:r>
            <w:r w:rsidRPr="006A12F9">
              <w:rPr>
                <w:rFonts w:cs="B Mitra"/>
                <w:sz w:val="26"/>
                <w:szCs w:val="26"/>
                <w:rtl/>
              </w:rPr>
              <w:t xml:space="preserve"> </w:t>
            </w:r>
            <w:r w:rsidRPr="006A12F9">
              <w:rPr>
                <w:rFonts w:cs="B Mitra" w:hint="cs"/>
                <w:sz w:val="26"/>
                <w:szCs w:val="26"/>
                <w:rtl/>
              </w:rPr>
              <w:t>کرده</w:t>
            </w:r>
            <w:r w:rsidRPr="006A12F9">
              <w:rPr>
                <w:rFonts w:cs="B Mitra"/>
                <w:sz w:val="26"/>
                <w:szCs w:val="26"/>
                <w:rtl/>
              </w:rPr>
              <w:t xml:space="preserve"> </w:t>
            </w:r>
            <w:r w:rsidRPr="006A12F9">
              <w:rPr>
                <w:rFonts w:cs="B Mitra" w:hint="cs"/>
                <w:sz w:val="26"/>
                <w:szCs w:val="26"/>
                <w:rtl/>
              </w:rPr>
              <w:t>است</w:t>
            </w:r>
            <w:r w:rsidRPr="006A12F9">
              <w:rPr>
                <w:rFonts w:cs="B Mitra"/>
                <w:sz w:val="26"/>
                <w:szCs w:val="26"/>
                <w:rtl/>
              </w:rPr>
              <w:t xml:space="preserve"> </w:t>
            </w:r>
            <w:r w:rsidRPr="006A12F9">
              <w:rPr>
                <w:rFonts w:cs="B Mitra" w:hint="cs"/>
                <w:sz w:val="26"/>
                <w:szCs w:val="26"/>
                <w:rtl/>
              </w:rPr>
              <w:t>که</w:t>
            </w:r>
            <w:r w:rsidRPr="006A12F9">
              <w:rPr>
                <w:rFonts w:cs="B Mitra"/>
                <w:sz w:val="26"/>
                <w:szCs w:val="26"/>
                <w:rtl/>
              </w:rPr>
              <w:t xml:space="preserve"> </w:t>
            </w:r>
            <w:r w:rsidRPr="006A12F9">
              <w:rPr>
                <w:rFonts w:cs="B Mitra" w:hint="cs"/>
                <w:sz w:val="26"/>
                <w:szCs w:val="26"/>
                <w:rtl/>
              </w:rPr>
              <w:t>ایده</w:t>
            </w:r>
            <w:r w:rsidRPr="006A12F9">
              <w:rPr>
                <w:rFonts w:cs="B Mitra"/>
                <w:sz w:val="26"/>
                <w:szCs w:val="26"/>
                <w:rtl/>
              </w:rPr>
              <w:t xml:space="preserve"> </w:t>
            </w:r>
            <w:r w:rsidRPr="006A12F9">
              <w:rPr>
                <w:rFonts w:cs="B Mitra" w:hint="cs"/>
                <w:sz w:val="26"/>
                <w:szCs w:val="26"/>
                <w:rtl/>
              </w:rPr>
              <w:t>انتقال</w:t>
            </w:r>
            <w:r w:rsidRPr="006A12F9">
              <w:rPr>
                <w:rFonts w:cs="B Mitra"/>
                <w:sz w:val="26"/>
                <w:szCs w:val="26"/>
                <w:rtl/>
              </w:rPr>
              <w:t xml:space="preserve"> </w:t>
            </w:r>
            <w:r w:rsidRPr="006A12F9">
              <w:rPr>
                <w:rFonts w:cs="B Mitra" w:hint="cs"/>
                <w:sz w:val="26"/>
                <w:szCs w:val="26"/>
                <w:rtl/>
              </w:rPr>
              <w:t>بخش‌هایی</w:t>
            </w:r>
            <w:r w:rsidRPr="006A12F9">
              <w:rPr>
                <w:rFonts w:cs="B Mitra"/>
                <w:sz w:val="26"/>
                <w:szCs w:val="26"/>
                <w:rtl/>
              </w:rPr>
              <w:t xml:space="preserve"> </w:t>
            </w:r>
            <w:r w:rsidRPr="006A12F9">
              <w:rPr>
                <w:rFonts w:cs="B Mitra" w:hint="cs"/>
                <w:sz w:val="26"/>
                <w:szCs w:val="26"/>
                <w:rtl/>
              </w:rPr>
              <w:t>از</w:t>
            </w:r>
            <w:r w:rsidRPr="006A12F9">
              <w:rPr>
                <w:rFonts w:cs="B Mitra"/>
                <w:sz w:val="26"/>
                <w:szCs w:val="26"/>
                <w:rtl/>
              </w:rPr>
              <w:t xml:space="preserve"> </w:t>
            </w:r>
            <w:r w:rsidRPr="006A12F9">
              <w:rPr>
                <w:rFonts w:cs="B Mitra" w:hint="cs"/>
                <w:sz w:val="26"/>
                <w:szCs w:val="26"/>
                <w:rtl/>
              </w:rPr>
              <w:t>سینا</w:t>
            </w:r>
            <w:r w:rsidRPr="006A12F9">
              <w:rPr>
                <w:rFonts w:cs="B Mitra"/>
                <w:sz w:val="26"/>
                <w:szCs w:val="26"/>
                <w:rtl/>
              </w:rPr>
              <w:t xml:space="preserve"> </w:t>
            </w:r>
            <w:r w:rsidRPr="006A12F9">
              <w:rPr>
                <w:rFonts w:cs="B Mitra" w:hint="cs"/>
                <w:sz w:val="26"/>
                <w:szCs w:val="26"/>
                <w:rtl/>
              </w:rPr>
              <w:t>به</w:t>
            </w:r>
            <w:r w:rsidRPr="006A12F9">
              <w:rPr>
                <w:rFonts w:cs="B Mitra"/>
                <w:sz w:val="26"/>
                <w:szCs w:val="26"/>
                <w:rtl/>
              </w:rPr>
              <w:t xml:space="preserve"> </w:t>
            </w:r>
            <w:r w:rsidRPr="006A12F9">
              <w:rPr>
                <w:rFonts w:cs="B Mitra" w:hint="cs"/>
                <w:sz w:val="26"/>
                <w:szCs w:val="26"/>
                <w:rtl/>
              </w:rPr>
              <w:t>غزه</w:t>
            </w:r>
            <w:r w:rsidRPr="006A12F9">
              <w:rPr>
                <w:rFonts w:cs="B Mitra"/>
                <w:sz w:val="26"/>
                <w:szCs w:val="26"/>
                <w:rtl/>
              </w:rPr>
              <w:t xml:space="preserve"> </w:t>
            </w:r>
            <w:r w:rsidRPr="006A12F9">
              <w:rPr>
                <w:rFonts w:cs="B Mitra" w:hint="cs"/>
                <w:sz w:val="26"/>
                <w:szCs w:val="26"/>
                <w:rtl/>
              </w:rPr>
              <w:t>که</w:t>
            </w:r>
            <w:r w:rsidRPr="006A12F9">
              <w:rPr>
                <w:rFonts w:cs="B Mitra"/>
                <w:sz w:val="26"/>
                <w:szCs w:val="26"/>
                <w:rtl/>
              </w:rPr>
              <w:t xml:space="preserve"> </w:t>
            </w:r>
            <w:r w:rsidRPr="006A12F9">
              <w:rPr>
                <w:rFonts w:cs="B Mitra" w:hint="cs"/>
                <w:sz w:val="26"/>
                <w:szCs w:val="26"/>
                <w:rtl/>
              </w:rPr>
              <w:t>این</w:t>
            </w:r>
            <w:r w:rsidRPr="006A12F9">
              <w:rPr>
                <w:rFonts w:cs="B Mitra"/>
                <w:sz w:val="26"/>
                <w:szCs w:val="26"/>
                <w:rtl/>
              </w:rPr>
              <w:t xml:space="preserve"> </w:t>
            </w:r>
            <w:r w:rsidRPr="006A12F9">
              <w:rPr>
                <w:rFonts w:cs="B Mitra" w:hint="cs"/>
                <w:sz w:val="26"/>
                <w:szCs w:val="26"/>
                <w:rtl/>
              </w:rPr>
              <w:t>طرف</w:t>
            </w:r>
            <w:r w:rsidRPr="006A12F9">
              <w:rPr>
                <w:rFonts w:cs="B Mitra"/>
                <w:sz w:val="26"/>
                <w:szCs w:val="26"/>
                <w:rtl/>
              </w:rPr>
              <w:t xml:space="preserve"> </w:t>
            </w:r>
            <w:r w:rsidRPr="006A12F9">
              <w:rPr>
                <w:rFonts w:cs="B Mitra" w:hint="cs"/>
                <w:sz w:val="26"/>
                <w:szCs w:val="26"/>
                <w:rtl/>
              </w:rPr>
              <w:t>و</w:t>
            </w:r>
            <w:r w:rsidRPr="006A12F9">
              <w:rPr>
                <w:rFonts w:cs="B Mitra"/>
                <w:sz w:val="26"/>
                <w:szCs w:val="26"/>
                <w:rtl/>
              </w:rPr>
              <w:t xml:space="preserve"> </w:t>
            </w:r>
            <w:r w:rsidRPr="006A12F9">
              <w:rPr>
                <w:rFonts w:cs="B Mitra" w:hint="cs"/>
                <w:sz w:val="26"/>
                <w:szCs w:val="26"/>
                <w:rtl/>
              </w:rPr>
              <w:t>آن</w:t>
            </w:r>
            <w:r w:rsidRPr="006A12F9">
              <w:rPr>
                <w:rFonts w:cs="B Mitra"/>
                <w:sz w:val="26"/>
                <w:szCs w:val="26"/>
                <w:rtl/>
              </w:rPr>
              <w:t xml:space="preserve"> </w:t>
            </w:r>
            <w:r w:rsidRPr="006A12F9">
              <w:rPr>
                <w:rFonts w:cs="B Mitra" w:hint="cs"/>
                <w:sz w:val="26"/>
                <w:szCs w:val="26"/>
                <w:rtl/>
              </w:rPr>
              <w:t>طرف</w:t>
            </w:r>
            <w:r w:rsidRPr="006A12F9">
              <w:rPr>
                <w:rFonts w:cs="B Mitra"/>
                <w:sz w:val="26"/>
                <w:szCs w:val="26"/>
                <w:rtl/>
              </w:rPr>
              <w:t xml:space="preserve"> </w:t>
            </w:r>
            <w:r w:rsidRPr="006A12F9">
              <w:rPr>
                <w:rFonts w:cs="B Mitra" w:hint="cs"/>
                <w:sz w:val="26"/>
                <w:szCs w:val="26"/>
                <w:rtl/>
              </w:rPr>
              <w:t>شنیده</w:t>
            </w:r>
            <w:r w:rsidRPr="006A12F9">
              <w:rPr>
                <w:rFonts w:cs="B Mitra"/>
                <w:sz w:val="26"/>
                <w:szCs w:val="26"/>
                <w:rtl/>
              </w:rPr>
              <w:t xml:space="preserve"> </w:t>
            </w:r>
            <w:r w:rsidRPr="006A12F9">
              <w:rPr>
                <w:rFonts w:cs="B Mitra" w:hint="cs"/>
                <w:sz w:val="26"/>
                <w:szCs w:val="26"/>
                <w:rtl/>
              </w:rPr>
              <w:t>می‌شود،</w:t>
            </w:r>
            <w:r w:rsidRPr="006A12F9">
              <w:rPr>
                <w:rFonts w:cs="B Mitra"/>
                <w:sz w:val="26"/>
                <w:szCs w:val="26"/>
                <w:rtl/>
              </w:rPr>
              <w:t xml:space="preserve"> </w:t>
            </w:r>
            <w:r w:rsidRPr="006A12F9">
              <w:rPr>
                <w:rFonts w:cs="B Mitra" w:hint="cs"/>
                <w:sz w:val="26"/>
                <w:szCs w:val="26"/>
                <w:rtl/>
              </w:rPr>
              <w:t>کذب</w:t>
            </w:r>
            <w:r w:rsidRPr="006A12F9">
              <w:rPr>
                <w:rFonts w:cs="B Mitra"/>
                <w:sz w:val="26"/>
                <w:szCs w:val="26"/>
                <w:rtl/>
              </w:rPr>
              <w:t xml:space="preserve"> </w:t>
            </w:r>
            <w:r w:rsidRPr="006A12F9">
              <w:rPr>
                <w:rFonts w:cs="B Mitra" w:hint="cs"/>
                <w:sz w:val="26"/>
                <w:szCs w:val="26"/>
                <w:rtl/>
              </w:rPr>
              <w:t>محض</w:t>
            </w:r>
            <w:r w:rsidRPr="006A12F9">
              <w:rPr>
                <w:rFonts w:cs="B Mitra"/>
                <w:sz w:val="26"/>
                <w:szCs w:val="26"/>
                <w:rtl/>
              </w:rPr>
              <w:t xml:space="preserve"> </w:t>
            </w:r>
            <w:r w:rsidRPr="006A12F9">
              <w:rPr>
                <w:rFonts w:cs="B Mitra" w:hint="cs"/>
                <w:sz w:val="26"/>
                <w:szCs w:val="26"/>
                <w:rtl/>
              </w:rPr>
              <w:t>است</w:t>
            </w:r>
            <w:r w:rsidRPr="006A12F9">
              <w:rPr>
                <w:rFonts w:cs="B Mitra"/>
                <w:sz w:val="26"/>
                <w:szCs w:val="26"/>
                <w:rtl/>
              </w:rPr>
              <w:t>.</w:t>
            </w:r>
            <w:r>
              <w:rPr>
                <w:rFonts w:cs="B Mitra" w:hint="cs"/>
                <w:sz w:val="26"/>
                <w:szCs w:val="26"/>
                <w:rtl/>
              </w:rPr>
              <w:t xml:space="preserve"> </w:t>
            </w:r>
            <w:r w:rsidRPr="006A12F9">
              <w:rPr>
                <w:rFonts w:cs="B Mitra" w:hint="cs"/>
                <w:sz w:val="26"/>
                <w:szCs w:val="26"/>
                <w:rtl/>
              </w:rPr>
              <w:t>او</w:t>
            </w:r>
            <w:r w:rsidRPr="006A12F9">
              <w:rPr>
                <w:rFonts w:cs="B Mitra"/>
                <w:sz w:val="26"/>
                <w:szCs w:val="26"/>
                <w:rtl/>
              </w:rPr>
              <w:t xml:space="preserve"> </w:t>
            </w:r>
            <w:r w:rsidRPr="006A12F9">
              <w:rPr>
                <w:rFonts w:cs="B Mitra" w:hint="cs"/>
                <w:sz w:val="26"/>
                <w:szCs w:val="26"/>
                <w:rtl/>
              </w:rPr>
              <w:t>اخیرا</w:t>
            </w:r>
            <w:r w:rsidRPr="006A12F9">
              <w:rPr>
                <w:rFonts w:cs="B Mitra"/>
                <w:sz w:val="26"/>
                <w:szCs w:val="26"/>
                <w:rtl/>
              </w:rPr>
              <w:t xml:space="preserve"> </w:t>
            </w:r>
            <w:r w:rsidRPr="006A12F9">
              <w:rPr>
                <w:rFonts w:cs="B Mitra" w:hint="cs"/>
                <w:sz w:val="26"/>
                <w:szCs w:val="26"/>
                <w:rtl/>
              </w:rPr>
              <w:t>در</w:t>
            </w:r>
            <w:r w:rsidRPr="006A12F9">
              <w:rPr>
                <w:rFonts w:cs="B Mitra"/>
                <w:sz w:val="26"/>
                <w:szCs w:val="26"/>
                <w:rtl/>
              </w:rPr>
              <w:t xml:space="preserve"> </w:t>
            </w:r>
            <w:r w:rsidRPr="006A12F9">
              <w:rPr>
                <w:rFonts w:cs="B Mitra" w:hint="cs"/>
                <w:sz w:val="26"/>
                <w:szCs w:val="26"/>
                <w:rtl/>
              </w:rPr>
              <w:t>گفتگو</w:t>
            </w:r>
            <w:r w:rsidRPr="006A12F9">
              <w:rPr>
                <w:rFonts w:cs="B Mitra"/>
                <w:sz w:val="26"/>
                <w:szCs w:val="26"/>
                <w:rtl/>
              </w:rPr>
              <w:t xml:space="preserve"> </w:t>
            </w:r>
            <w:r w:rsidRPr="006A12F9">
              <w:rPr>
                <w:rFonts w:cs="B Mitra" w:hint="cs"/>
                <w:sz w:val="26"/>
                <w:szCs w:val="26"/>
                <w:rtl/>
              </w:rPr>
              <w:t>با</w:t>
            </w:r>
            <w:r w:rsidRPr="006A12F9">
              <w:rPr>
                <w:rFonts w:cs="B Mitra"/>
                <w:sz w:val="26"/>
                <w:szCs w:val="26"/>
                <w:rtl/>
              </w:rPr>
              <w:t xml:space="preserve"> </w:t>
            </w:r>
            <w:r w:rsidRPr="006A12F9">
              <w:rPr>
                <w:rFonts w:cs="B Mitra" w:hint="cs"/>
                <w:sz w:val="26"/>
                <w:szCs w:val="26"/>
                <w:rtl/>
              </w:rPr>
              <w:t>اسکای</w:t>
            </w:r>
            <w:r w:rsidRPr="006A12F9">
              <w:rPr>
                <w:rFonts w:cs="B Mitra"/>
                <w:sz w:val="26"/>
                <w:szCs w:val="26"/>
                <w:rtl/>
              </w:rPr>
              <w:t xml:space="preserve"> </w:t>
            </w:r>
            <w:r w:rsidRPr="006A12F9">
              <w:rPr>
                <w:rFonts w:cs="B Mitra" w:hint="cs"/>
                <w:sz w:val="26"/>
                <w:szCs w:val="26"/>
                <w:rtl/>
              </w:rPr>
              <w:t>نیوز</w:t>
            </w:r>
            <w:r w:rsidRPr="006A12F9">
              <w:rPr>
                <w:rFonts w:cs="B Mitra"/>
                <w:sz w:val="26"/>
                <w:szCs w:val="26"/>
                <w:rtl/>
              </w:rPr>
              <w:t xml:space="preserve"> </w:t>
            </w:r>
            <w:r w:rsidRPr="006A12F9">
              <w:rPr>
                <w:rFonts w:cs="B Mitra" w:hint="cs"/>
                <w:sz w:val="26"/>
                <w:szCs w:val="26"/>
                <w:rtl/>
              </w:rPr>
              <w:t>عربی</w:t>
            </w:r>
            <w:r w:rsidRPr="006A12F9">
              <w:rPr>
                <w:rFonts w:cs="B Mitra"/>
                <w:sz w:val="26"/>
                <w:szCs w:val="26"/>
                <w:rtl/>
              </w:rPr>
              <w:t xml:space="preserve"> </w:t>
            </w:r>
            <w:r w:rsidRPr="006A12F9">
              <w:rPr>
                <w:rFonts w:cs="B Mitra" w:hint="cs"/>
                <w:sz w:val="26"/>
                <w:szCs w:val="26"/>
                <w:rtl/>
              </w:rPr>
              <w:t>نیز</w:t>
            </w:r>
            <w:r w:rsidRPr="006A12F9">
              <w:rPr>
                <w:rFonts w:cs="B Mitra"/>
                <w:sz w:val="26"/>
                <w:szCs w:val="26"/>
                <w:rtl/>
              </w:rPr>
              <w:t xml:space="preserve"> </w:t>
            </w:r>
            <w:r w:rsidRPr="006A12F9">
              <w:rPr>
                <w:rFonts w:cs="B Mitra" w:hint="cs"/>
                <w:sz w:val="26"/>
                <w:szCs w:val="26"/>
                <w:rtl/>
              </w:rPr>
              <w:t>تاکید</w:t>
            </w:r>
            <w:r w:rsidRPr="006A12F9">
              <w:rPr>
                <w:rFonts w:cs="B Mitra"/>
                <w:sz w:val="26"/>
                <w:szCs w:val="26"/>
                <w:rtl/>
              </w:rPr>
              <w:t xml:space="preserve"> </w:t>
            </w:r>
            <w:r w:rsidRPr="006A12F9">
              <w:rPr>
                <w:rFonts w:cs="B Mitra" w:hint="cs"/>
                <w:sz w:val="26"/>
                <w:szCs w:val="26"/>
                <w:rtl/>
              </w:rPr>
              <w:t>کرد</w:t>
            </w:r>
            <w:r w:rsidRPr="006A12F9">
              <w:rPr>
                <w:rFonts w:cs="B Mitra"/>
                <w:sz w:val="26"/>
                <w:szCs w:val="26"/>
                <w:rtl/>
              </w:rPr>
              <w:t xml:space="preserve"> </w:t>
            </w:r>
            <w:r w:rsidRPr="006A12F9">
              <w:rPr>
                <w:rFonts w:cs="B Mitra" w:hint="cs"/>
                <w:sz w:val="26"/>
                <w:szCs w:val="26"/>
                <w:rtl/>
              </w:rPr>
              <w:t>که</w:t>
            </w:r>
            <w:r w:rsidRPr="006A12F9">
              <w:rPr>
                <w:rFonts w:cs="B Mitra"/>
                <w:sz w:val="26"/>
                <w:szCs w:val="26"/>
                <w:rtl/>
              </w:rPr>
              <w:t xml:space="preserve"> </w:t>
            </w:r>
            <w:r w:rsidRPr="006A12F9">
              <w:rPr>
                <w:rFonts w:cs="B Mitra" w:hint="cs"/>
                <w:sz w:val="26"/>
                <w:szCs w:val="26"/>
                <w:rtl/>
              </w:rPr>
              <w:t>هر</w:t>
            </w:r>
            <w:r w:rsidRPr="006A12F9">
              <w:rPr>
                <w:rFonts w:cs="B Mitra"/>
                <w:sz w:val="26"/>
                <w:szCs w:val="26"/>
                <w:rtl/>
              </w:rPr>
              <w:t xml:space="preserve"> </w:t>
            </w:r>
            <w:r w:rsidRPr="006A12F9">
              <w:rPr>
                <w:rFonts w:cs="B Mitra" w:hint="cs"/>
                <w:sz w:val="26"/>
                <w:szCs w:val="26"/>
                <w:rtl/>
              </w:rPr>
              <w:t>کدام</w:t>
            </w:r>
            <w:r w:rsidRPr="006A12F9">
              <w:rPr>
                <w:rFonts w:cs="B Mitra"/>
                <w:sz w:val="26"/>
                <w:szCs w:val="26"/>
                <w:rtl/>
              </w:rPr>
              <w:t xml:space="preserve"> </w:t>
            </w:r>
            <w:r w:rsidRPr="006A12F9">
              <w:rPr>
                <w:rFonts w:cs="B Mitra" w:hint="cs"/>
                <w:sz w:val="26"/>
                <w:szCs w:val="26"/>
                <w:rtl/>
              </w:rPr>
              <w:t>از</w:t>
            </w:r>
            <w:r w:rsidRPr="006A12F9">
              <w:rPr>
                <w:rFonts w:cs="B Mitra"/>
                <w:sz w:val="26"/>
                <w:szCs w:val="26"/>
                <w:rtl/>
              </w:rPr>
              <w:t xml:space="preserve"> </w:t>
            </w:r>
            <w:r w:rsidRPr="006A12F9">
              <w:rPr>
                <w:rFonts w:cs="B Mitra" w:hint="cs"/>
                <w:sz w:val="26"/>
                <w:szCs w:val="26"/>
                <w:rtl/>
              </w:rPr>
              <w:t>طرفین</w:t>
            </w:r>
            <w:r w:rsidRPr="006A12F9">
              <w:rPr>
                <w:rFonts w:cs="B Mitra"/>
                <w:sz w:val="26"/>
                <w:szCs w:val="26"/>
                <w:rtl/>
              </w:rPr>
              <w:t xml:space="preserve"> </w:t>
            </w:r>
            <w:r w:rsidRPr="006A12F9">
              <w:rPr>
                <w:rFonts w:cs="B Mitra" w:hint="cs"/>
                <w:sz w:val="26"/>
                <w:szCs w:val="26"/>
                <w:rtl/>
              </w:rPr>
              <w:t>فلسطینی</w:t>
            </w:r>
            <w:r w:rsidRPr="006A12F9">
              <w:rPr>
                <w:rFonts w:cs="B Mitra"/>
                <w:sz w:val="26"/>
                <w:szCs w:val="26"/>
                <w:rtl/>
              </w:rPr>
              <w:t xml:space="preserve"> </w:t>
            </w:r>
            <w:r w:rsidRPr="006A12F9">
              <w:rPr>
                <w:rFonts w:cs="B Mitra" w:hint="cs"/>
                <w:sz w:val="26"/>
                <w:szCs w:val="26"/>
                <w:rtl/>
              </w:rPr>
              <w:t>و</w:t>
            </w:r>
            <w:r w:rsidRPr="006A12F9">
              <w:rPr>
                <w:rFonts w:cs="B Mitra"/>
                <w:sz w:val="26"/>
                <w:szCs w:val="26"/>
                <w:rtl/>
              </w:rPr>
              <w:t xml:space="preserve"> </w:t>
            </w:r>
            <w:r w:rsidRPr="006A12F9">
              <w:rPr>
                <w:rFonts w:cs="B Mitra" w:hint="cs"/>
                <w:sz w:val="26"/>
                <w:szCs w:val="26"/>
                <w:rtl/>
              </w:rPr>
              <w:t>صهیونیستی</w:t>
            </w:r>
            <w:r w:rsidRPr="006A12F9">
              <w:rPr>
                <w:rFonts w:cs="B Mitra"/>
                <w:sz w:val="26"/>
                <w:szCs w:val="26"/>
                <w:rtl/>
              </w:rPr>
              <w:t xml:space="preserve"> </w:t>
            </w:r>
            <w:r w:rsidRPr="006A12F9">
              <w:rPr>
                <w:rFonts w:cs="B Mitra" w:hint="cs"/>
                <w:sz w:val="26"/>
                <w:szCs w:val="26"/>
                <w:rtl/>
              </w:rPr>
              <w:t>دیدگاه</w:t>
            </w:r>
            <w:r w:rsidRPr="006A12F9">
              <w:rPr>
                <w:rFonts w:cs="B Mitra"/>
                <w:sz w:val="26"/>
                <w:szCs w:val="26"/>
                <w:rtl/>
              </w:rPr>
              <w:t xml:space="preserve"> </w:t>
            </w:r>
            <w:r w:rsidRPr="006A12F9">
              <w:rPr>
                <w:rFonts w:cs="B Mitra" w:hint="cs"/>
                <w:sz w:val="26"/>
                <w:szCs w:val="26"/>
                <w:rtl/>
              </w:rPr>
              <w:t>و</w:t>
            </w:r>
            <w:r w:rsidRPr="006A12F9">
              <w:rPr>
                <w:rFonts w:cs="B Mitra"/>
                <w:sz w:val="26"/>
                <w:szCs w:val="26"/>
                <w:rtl/>
              </w:rPr>
              <w:t xml:space="preserve"> </w:t>
            </w:r>
            <w:r w:rsidRPr="006A12F9">
              <w:rPr>
                <w:rFonts w:cs="B Mitra" w:hint="cs"/>
                <w:sz w:val="26"/>
                <w:szCs w:val="26"/>
                <w:rtl/>
              </w:rPr>
              <w:t>نقطه</w:t>
            </w:r>
            <w:r w:rsidRPr="006A12F9">
              <w:rPr>
                <w:rFonts w:cs="B Mitra"/>
                <w:sz w:val="26"/>
                <w:szCs w:val="26"/>
                <w:rtl/>
              </w:rPr>
              <w:t xml:space="preserve"> </w:t>
            </w:r>
            <w:r w:rsidRPr="006A12F9">
              <w:rPr>
                <w:rFonts w:cs="B Mitra" w:hint="cs"/>
                <w:sz w:val="26"/>
                <w:szCs w:val="26"/>
                <w:rtl/>
              </w:rPr>
              <w:t>نظری</w:t>
            </w:r>
            <w:r w:rsidRPr="006A12F9">
              <w:rPr>
                <w:rFonts w:cs="B Mitra"/>
                <w:sz w:val="26"/>
                <w:szCs w:val="26"/>
                <w:rtl/>
              </w:rPr>
              <w:t xml:space="preserve"> </w:t>
            </w:r>
            <w:r w:rsidRPr="006A12F9">
              <w:rPr>
                <w:rFonts w:cs="B Mitra" w:hint="cs"/>
                <w:sz w:val="26"/>
                <w:szCs w:val="26"/>
                <w:rtl/>
              </w:rPr>
              <w:t>در</w:t>
            </w:r>
            <w:r w:rsidRPr="006A12F9">
              <w:rPr>
                <w:rFonts w:cs="B Mitra"/>
                <w:sz w:val="26"/>
                <w:szCs w:val="26"/>
                <w:rtl/>
              </w:rPr>
              <w:t xml:space="preserve"> </w:t>
            </w:r>
            <w:r w:rsidRPr="006A12F9">
              <w:rPr>
                <w:rFonts w:cs="B Mitra" w:hint="cs"/>
                <w:sz w:val="26"/>
                <w:szCs w:val="26"/>
                <w:rtl/>
              </w:rPr>
              <w:t>مورد</w:t>
            </w:r>
            <w:r w:rsidRPr="006A12F9">
              <w:rPr>
                <w:rFonts w:cs="B Mitra"/>
                <w:sz w:val="26"/>
                <w:szCs w:val="26"/>
                <w:rtl/>
              </w:rPr>
              <w:t xml:space="preserve"> </w:t>
            </w:r>
            <w:r w:rsidRPr="006A12F9">
              <w:rPr>
                <w:rFonts w:cs="B Mitra" w:hint="cs"/>
                <w:sz w:val="26"/>
                <w:szCs w:val="26"/>
                <w:rtl/>
              </w:rPr>
              <w:t>راهکار</w:t>
            </w:r>
            <w:r w:rsidRPr="006A12F9">
              <w:rPr>
                <w:rFonts w:cs="B Mitra"/>
                <w:sz w:val="26"/>
                <w:szCs w:val="26"/>
                <w:rtl/>
              </w:rPr>
              <w:t xml:space="preserve"> </w:t>
            </w:r>
            <w:r w:rsidRPr="006A12F9">
              <w:rPr>
                <w:rFonts w:cs="B Mitra" w:hint="cs"/>
                <w:sz w:val="26"/>
                <w:szCs w:val="26"/>
                <w:rtl/>
              </w:rPr>
              <w:t>تشکیل</w:t>
            </w:r>
            <w:r w:rsidRPr="006A12F9">
              <w:rPr>
                <w:rFonts w:cs="B Mitra"/>
                <w:sz w:val="26"/>
                <w:szCs w:val="26"/>
                <w:rtl/>
              </w:rPr>
              <w:t xml:space="preserve"> </w:t>
            </w:r>
            <w:r w:rsidRPr="006A12F9">
              <w:rPr>
                <w:rFonts w:cs="B Mitra" w:hint="cs"/>
                <w:sz w:val="26"/>
                <w:szCs w:val="26"/>
                <w:rtl/>
              </w:rPr>
              <w:t>دو</w:t>
            </w:r>
            <w:r w:rsidRPr="006A12F9">
              <w:rPr>
                <w:rFonts w:cs="B Mitra"/>
                <w:sz w:val="26"/>
                <w:szCs w:val="26"/>
                <w:rtl/>
              </w:rPr>
              <w:t xml:space="preserve"> </w:t>
            </w:r>
            <w:r w:rsidRPr="006A12F9">
              <w:rPr>
                <w:rFonts w:cs="B Mitra" w:hint="cs"/>
                <w:sz w:val="26"/>
                <w:szCs w:val="26"/>
                <w:rtl/>
              </w:rPr>
              <w:t>کشور</w:t>
            </w:r>
            <w:r w:rsidRPr="006A12F9">
              <w:rPr>
                <w:rFonts w:cs="B Mitra"/>
                <w:sz w:val="26"/>
                <w:szCs w:val="26"/>
                <w:rtl/>
              </w:rPr>
              <w:t xml:space="preserve"> </w:t>
            </w:r>
            <w:r w:rsidRPr="006A12F9">
              <w:rPr>
                <w:rFonts w:cs="B Mitra" w:hint="cs"/>
                <w:sz w:val="26"/>
                <w:szCs w:val="26"/>
                <w:rtl/>
              </w:rPr>
              <w:t>دارد</w:t>
            </w:r>
            <w:r w:rsidRPr="006A12F9">
              <w:rPr>
                <w:rFonts w:cs="B Mitra"/>
                <w:sz w:val="26"/>
                <w:szCs w:val="26"/>
                <w:rtl/>
              </w:rPr>
              <w:t xml:space="preserve"> </w:t>
            </w:r>
            <w:r w:rsidRPr="006A12F9">
              <w:rPr>
                <w:rFonts w:cs="B Mitra" w:hint="cs"/>
                <w:sz w:val="26"/>
                <w:szCs w:val="26"/>
                <w:rtl/>
              </w:rPr>
              <w:t>و</w:t>
            </w:r>
            <w:r w:rsidRPr="006A12F9">
              <w:rPr>
                <w:rFonts w:cs="B Mitra"/>
                <w:sz w:val="26"/>
                <w:szCs w:val="26"/>
                <w:rtl/>
              </w:rPr>
              <w:t xml:space="preserve"> </w:t>
            </w:r>
            <w:r w:rsidRPr="006A12F9">
              <w:rPr>
                <w:rFonts w:cs="B Mitra" w:hint="cs"/>
                <w:sz w:val="26"/>
                <w:szCs w:val="26"/>
                <w:rtl/>
              </w:rPr>
              <w:t>نیازی</w:t>
            </w:r>
            <w:r w:rsidRPr="006A12F9">
              <w:rPr>
                <w:rFonts w:cs="B Mitra"/>
                <w:sz w:val="26"/>
                <w:szCs w:val="26"/>
                <w:rtl/>
              </w:rPr>
              <w:t xml:space="preserve"> </w:t>
            </w:r>
            <w:r w:rsidRPr="006A12F9">
              <w:rPr>
                <w:rFonts w:cs="B Mitra" w:hint="cs"/>
                <w:sz w:val="26"/>
                <w:szCs w:val="26"/>
                <w:rtl/>
              </w:rPr>
              <w:t>به</w:t>
            </w:r>
            <w:r w:rsidRPr="006A12F9">
              <w:rPr>
                <w:rFonts w:cs="B Mitra"/>
                <w:sz w:val="26"/>
                <w:szCs w:val="26"/>
                <w:rtl/>
              </w:rPr>
              <w:t xml:space="preserve"> </w:t>
            </w:r>
            <w:r w:rsidRPr="006A12F9">
              <w:rPr>
                <w:rFonts w:cs="B Mitra" w:hint="cs"/>
                <w:sz w:val="26"/>
                <w:szCs w:val="26"/>
                <w:rtl/>
              </w:rPr>
              <w:t>این</w:t>
            </w:r>
            <w:r w:rsidRPr="006A12F9">
              <w:rPr>
                <w:rFonts w:cs="B Mitra"/>
                <w:sz w:val="26"/>
                <w:szCs w:val="26"/>
                <w:rtl/>
              </w:rPr>
              <w:t xml:space="preserve"> </w:t>
            </w:r>
            <w:r w:rsidRPr="006A12F9">
              <w:rPr>
                <w:rFonts w:cs="B Mitra" w:hint="cs"/>
                <w:sz w:val="26"/>
                <w:szCs w:val="26"/>
                <w:rtl/>
              </w:rPr>
              <w:t>راهکار</w:t>
            </w:r>
            <w:r w:rsidRPr="006A12F9">
              <w:rPr>
                <w:rFonts w:cs="B Mitra"/>
                <w:sz w:val="26"/>
                <w:szCs w:val="26"/>
                <w:rtl/>
              </w:rPr>
              <w:t xml:space="preserve"> </w:t>
            </w:r>
            <w:r w:rsidRPr="006A12F9">
              <w:rPr>
                <w:rFonts w:cs="B Mitra" w:hint="cs"/>
                <w:sz w:val="26"/>
                <w:szCs w:val="26"/>
                <w:rtl/>
              </w:rPr>
              <w:t>نیست</w:t>
            </w:r>
            <w:r w:rsidRPr="006A12F9">
              <w:rPr>
                <w:rFonts w:cs="B Mitra"/>
                <w:sz w:val="26"/>
                <w:szCs w:val="26"/>
                <w:rtl/>
              </w:rPr>
              <w:t>.</w:t>
            </w:r>
          </w:p>
        </w:tc>
      </w:tr>
      <w:tr w:rsidR="00984808" w:rsidRPr="00AD6756" w:rsidTr="007F355A">
        <w:trPr>
          <w:trHeight w:val="146"/>
        </w:trPr>
        <w:tc>
          <w:tcPr>
            <w:tcW w:w="1460" w:type="dxa"/>
            <w:tcBorders>
              <w:top w:val="double" w:sz="4" w:space="0" w:color="auto"/>
              <w:left w:val="single" w:sz="4" w:space="0" w:color="auto"/>
              <w:bottom w:val="single" w:sz="4" w:space="0" w:color="auto"/>
              <w:right w:val="nil"/>
            </w:tcBorders>
          </w:tcPr>
          <w:p w:rsidR="00984808" w:rsidRPr="00AD6756" w:rsidRDefault="00984808" w:rsidP="00984808">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984808" w:rsidRPr="00AD6756" w:rsidRDefault="00984808" w:rsidP="00984808">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984808" w:rsidRPr="00187B1F" w:rsidRDefault="00984808" w:rsidP="00984808">
            <w:pPr>
              <w:bidi/>
              <w:jc w:val="lowKashida"/>
              <w:rPr>
                <w:rFonts w:cs="B Mitra"/>
                <w:sz w:val="24"/>
                <w:szCs w:val="24"/>
                <w:rtl/>
              </w:rPr>
            </w:pPr>
            <w:r w:rsidRPr="00984808">
              <w:rPr>
                <w:rFonts w:cs="B Mitra"/>
                <w:sz w:val="24"/>
                <w:szCs w:val="24"/>
                <w:rtl/>
              </w:rPr>
              <w:t>پایگاه خبری سمانیوز</w:t>
            </w:r>
          </w:p>
        </w:tc>
        <w:tc>
          <w:tcPr>
            <w:tcW w:w="1730" w:type="dxa"/>
            <w:gridSpan w:val="3"/>
            <w:tcBorders>
              <w:top w:val="double" w:sz="4" w:space="0" w:color="auto"/>
              <w:left w:val="nil"/>
              <w:bottom w:val="single" w:sz="4" w:space="0" w:color="auto"/>
              <w:right w:val="nil"/>
            </w:tcBorders>
          </w:tcPr>
          <w:p w:rsidR="00984808" w:rsidRPr="00AD6756" w:rsidRDefault="00984808" w:rsidP="00984808">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984808" w:rsidRPr="00AD6756" w:rsidRDefault="00984808" w:rsidP="00984808">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984808" w:rsidRPr="00AD6756" w:rsidRDefault="00984808" w:rsidP="00984808">
            <w:pPr>
              <w:rPr>
                <w:rFonts w:cs="B Mitra"/>
                <w:sz w:val="24"/>
                <w:szCs w:val="24"/>
              </w:rPr>
            </w:pPr>
            <w:r w:rsidRPr="00AD6756">
              <w:rPr>
                <w:rFonts w:cs="B Mitra" w:hint="cs"/>
                <w:sz w:val="24"/>
                <w:szCs w:val="24"/>
                <w:rtl/>
              </w:rPr>
              <w:t>خبر شماره:</w:t>
            </w:r>
          </w:p>
        </w:tc>
      </w:tr>
      <w:tr w:rsidR="006441C4"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6441C4" w:rsidRPr="00984808" w:rsidRDefault="00984808" w:rsidP="00984808">
            <w:pPr>
              <w:bidi/>
              <w:jc w:val="lowKashida"/>
              <w:rPr>
                <w:rFonts w:cs="B Titr" w:hint="cs"/>
                <w:sz w:val="23"/>
                <w:szCs w:val="23"/>
                <w:rtl/>
              </w:rPr>
            </w:pPr>
            <w:r w:rsidRPr="00984808">
              <w:rPr>
                <w:rFonts w:cs="B Titr"/>
                <w:sz w:val="23"/>
                <w:szCs w:val="23"/>
                <w:rtl/>
              </w:rPr>
              <w:t>سفیر رژیم صهیونیستی در سازمان ملل متحد</w:t>
            </w:r>
            <w:r>
              <w:rPr>
                <w:rFonts w:cs="B Titr" w:hint="cs"/>
                <w:sz w:val="23"/>
                <w:szCs w:val="23"/>
                <w:rtl/>
              </w:rPr>
              <w:t xml:space="preserve">: </w:t>
            </w:r>
            <w:r w:rsidRPr="00984808">
              <w:rPr>
                <w:rFonts w:cs="B Titr"/>
                <w:sz w:val="23"/>
                <w:szCs w:val="23"/>
                <w:rtl/>
              </w:rPr>
              <w:t>مسئله الحاق کرانه باختری به اراضی اسرائیلی را بعد از اعلام معامله قرن مطرح می کنیم</w:t>
            </w:r>
          </w:p>
        </w:tc>
      </w:tr>
      <w:tr w:rsidR="006441C4" w:rsidRPr="00F13614" w:rsidTr="008738B8">
        <w:trPr>
          <w:trHeight w:val="442"/>
        </w:trPr>
        <w:tc>
          <w:tcPr>
            <w:tcW w:w="10278" w:type="dxa"/>
            <w:gridSpan w:val="11"/>
            <w:tcBorders>
              <w:top w:val="nil"/>
              <w:bottom w:val="double" w:sz="4" w:space="0" w:color="auto"/>
            </w:tcBorders>
          </w:tcPr>
          <w:p w:rsidR="006441C4" w:rsidRDefault="00984808" w:rsidP="00984808">
            <w:pPr>
              <w:bidi/>
              <w:jc w:val="both"/>
              <w:rPr>
                <w:rFonts w:cs="B Mitra" w:hint="cs"/>
                <w:sz w:val="26"/>
                <w:szCs w:val="26"/>
                <w:rtl/>
              </w:rPr>
            </w:pPr>
            <w:r w:rsidRPr="00984808">
              <w:rPr>
                <w:rFonts w:cs="B Mitra"/>
                <w:sz w:val="26"/>
                <w:szCs w:val="26"/>
                <w:rtl/>
              </w:rPr>
              <w:t>«دانی دانون» سفیر رِژیم صهیونیستی در سازمان ملل متحد اعلام کرد که اسرائیل به هیچ وجه تا قبل از ارائه طرح معامله قرن، موضوع الحاق مناطق کرانه باختری به اسرائیل را مطرح نمی کند.</w:t>
            </w:r>
            <w:r>
              <w:rPr>
                <w:rFonts w:cs="B Mitra" w:hint="cs"/>
                <w:sz w:val="26"/>
                <w:szCs w:val="26"/>
                <w:rtl/>
              </w:rPr>
              <w:t xml:space="preserve"> </w:t>
            </w:r>
            <w:r w:rsidRPr="00984808">
              <w:rPr>
                <w:rFonts w:cs="B Mitra"/>
                <w:sz w:val="26"/>
                <w:szCs w:val="26"/>
                <w:rtl/>
              </w:rPr>
              <w:t>وی در ادامه افزود: البته این تصمیم ما به نیت احترام گذاشتن به مسئولان آمریکایی به دلیل تلاش هایی است که طی حدودا دو سال گذشته برای این طراحی کرده اند.</w:t>
            </w:r>
            <w:r>
              <w:rPr>
                <w:rFonts w:cs="B Mitra" w:hint="cs"/>
                <w:sz w:val="26"/>
                <w:szCs w:val="26"/>
                <w:rtl/>
              </w:rPr>
              <w:t xml:space="preserve"> </w:t>
            </w:r>
            <w:r w:rsidRPr="00984808">
              <w:rPr>
                <w:rFonts w:cs="B Mitra"/>
                <w:sz w:val="26"/>
                <w:szCs w:val="26"/>
                <w:rtl/>
              </w:rPr>
              <w:t>دانون در ادامه گفت: ما ترجیح می دهیم تا ابتدا جزئیات معامله قرن را مشاهده کنیم و سپس تصمیم گیری کنیم.</w:t>
            </w:r>
          </w:p>
          <w:p w:rsidR="00497275" w:rsidRPr="00984808" w:rsidRDefault="00497275" w:rsidP="00497275">
            <w:pPr>
              <w:bidi/>
              <w:jc w:val="center"/>
              <w:rPr>
                <w:rFonts w:cs="B Mitra"/>
                <w:sz w:val="26"/>
                <w:szCs w:val="26"/>
                <w:rtl/>
              </w:rPr>
            </w:pPr>
            <w:r>
              <w:rPr>
                <w:rFonts w:cs="B Mitra"/>
                <w:noProof/>
                <w:sz w:val="26"/>
                <w:szCs w:val="26"/>
                <w:rtl/>
              </w:rPr>
              <w:drawing>
                <wp:inline distT="0" distB="0" distL="0" distR="0">
                  <wp:extent cx="2542598" cy="1469985"/>
                  <wp:effectExtent l="19050" t="0" r="10160" b="4927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584_2426862258_320_213.jpg"/>
                          <pic:cNvPicPr/>
                        </pic:nvPicPr>
                        <pic:blipFill rotWithShape="1">
                          <a:blip r:embed="rId29">
                            <a:extLst>
                              <a:ext uri="{28A0092B-C50C-407E-A947-70E740481C1C}">
                                <a14:useLocalDpi xmlns:a14="http://schemas.microsoft.com/office/drawing/2010/main" val="0"/>
                              </a:ext>
                            </a:extLst>
                          </a:blip>
                          <a:srcRect b="13143"/>
                          <a:stretch/>
                        </pic:blipFill>
                        <pic:spPr bwMode="auto">
                          <a:xfrm>
                            <a:off x="0" y="0"/>
                            <a:ext cx="2554124" cy="14766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Mitra"/>
                <w:noProof/>
                <w:sz w:val="26"/>
                <w:szCs w:val="26"/>
                <w:rtl/>
              </w:rPr>
              <w:drawing>
                <wp:inline distT="0" distB="0" distL="0" distR="0" wp14:anchorId="3556BE2B" wp14:editId="5BCA44DF">
                  <wp:extent cx="2131228" cy="1481560"/>
                  <wp:effectExtent l="19050" t="0" r="21590" b="4997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584_2426862258_320_213.jpg"/>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42846" cy="14896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532167" w:rsidRPr="00AD6756" w:rsidTr="007F355A">
        <w:trPr>
          <w:trHeight w:val="146"/>
        </w:trPr>
        <w:tc>
          <w:tcPr>
            <w:tcW w:w="1460" w:type="dxa"/>
            <w:tcBorders>
              <w:top w:val="double" w:sz="4" w:space="0" w:color="auto"/>
              <w:left w:val="single" w:sz="2" w:space="0" w:color="auto"/>
              <w:bottom w:val="single" w:sz="2" w:space="0" w:color="auto"/>
              <w:right w:val="nil"/>
            </w:tcBorders>
          </w:tcPr>
          <w:p w:rsidR="00532167" w:rsidRPr="00AD6756" w:rsidRDefault="00532167" w:rsidP="00532167">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532167" w:rsidRPr="00AD6756" w:rsidRDefault="00532167" w:rsidP="0053216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532167" w:rsidRPr="00187B1F" w:rsidRDefault="00532167" w:rsidP="00532167">
            <w:pPr>
              <w:bidi/>
              <w:jc w:val="lowKashida"/>
              <w:rPr>
                <w:rFonts w:cs="B Mitra"/>
                <w:sz w:val="24"/>
                <w:szCs w:val="24"/>
                <w:rtl/>
              </w:rPr>
            </w:pPr>
            <w:r w:rsidRPr="00532167">
              <w:rPr>
                <w:rFonts w:cs="B Mitra"/>
                <w:sz w:val="24"/>
                <w:szCs w:val="24"/>
                <w:rtl/>
              </w:rPr>
              <w:t>خبرگزاری راشاتودی روسیه</w:t>
            </w:r>
          </w:p>
        </w:tc>
        <w:tc>
          <w:tcPr>
            <w:tcW w:w="1730" w:type="dxa"/>
            <w:gridSpan w:val="3"/>
            <w:tcBorders>
              <w:top w:val="double" w:sz="4" w:space="0" w:color="auto"/>
              <w:left w:val="nil"/>
              <w:bottom w:val="single" w:sz="2" w:space="0" w:color="auto"/>
              <w:right w:val="nil"/>
            </w:tcBorders>
          </w:tcPr>
          <w:p w:rsidR="00532167" w:rsidRPr="00AD6756" w:rsidRDefault="00532167" w:rsidP="00532167">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532167" w:rsidRPr="00AD6756" w:rsidRDefault="00532167" w:rsidP="00532167">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532167" w:rsidRPr="00AD6756" w:rsidRDefault="00532167" w:rsidP="00532167">
            <w:pPr>
              <w:rPr>
                <w:rFonts w:cs="B Mitra"/>
                <w:sz w:val="24"/>
                <w:szCs w:val="24"/>
              </w:rPr>
            </w:pPr>
            <w:r w:rsidRPr="00AD6756">
              <w:rPr>
                <w:rFonts w:cs="B Mitra" w:hint="cs"/>
                <w:sz w:val="24"/>
                <w:szCs w:val="24"/>
                <w:rtl/>
              </w:rPr>
              <w:t>خبر شماره:</w:t>
            </w:r>
          </w:p>
        </w:tc>
      </w:tr>
      <w:tr w:rsidR="006441C4" w:rsidRPr="00001204" w:rsidTr="008738B8">
        <w:trPr>
          <w:trHeight w:val="372"/>
        </w:trPr>
        <w:tc>
          <w:tcPr>
            <w:tcW w:w="10278" w:type="dxa"/>
            <w:gridSpan w:val="11"/>
            <w:tcBorders>
              <w:top w:val="single" w:sz="2" w:space="0" w:color="auto"/>
              <w:left w:val="single" w:sz="2" w:space="0" w:color="auto"/>
              <w:bottom w:val="nil"/>
              <w:right w:val="single" w:sz="2" w:space="0" w:color="auto"/>
            </w:tcBorders>
          </w:tcPr>
          <w:p w:rsidR="006441C4" w:rsidRPr="0057140A" w:rsidRDefault="0057140A" w:rsidP="0057140A">
            <w:pPr>
              <w:bidi/>
              <w:jc w:val="lowKashida"/>
              <w:rPr>
                <w:rFonts w:cs="B Titr" w:hint="cs"/>
                <w:sz w:val="23"/>
                <w:szCs w:val="23"/>
                <w:rtl/>
                <w:lang w:bidi="fa-IR"/>
              </w:rPr>
            </w:pPr>
            <w:r w:rsidRPr="0057140A">
              <w:rPr>
                <w:rFonts w:cs="B Titr"/>
                <w:sz w:val="23"/>
                <w:szCs w:val="23"/>
                <w:rtl/>
              </w:rPr>
              <w:t>محمود عباس: اسرائیل همه توافقنامه هایش با</w:t>
            </w:r>
            <w:r w:rsidRPr="0057140A">
              <w:rPr>
                <w:rFonts w:cs="B Titr"/>
                <w:sz w:val="23"/>
                <w:szCs w:val="23"/>
              </w:rPr>
              <w:t> </w:t>
            </w:r>
            <w:r w:rsidRPr="0057140A">
              <w:rPr>
                <w:rFonts w:cs="B Titr"/>
                <w:sz w:val="23"/>
                <w:szCs w:val="23"/>
                <w:rtl/>
              </w:rPr>
              <w:t>فلسطین</w:t>
            </w:r>
            <w:r w:rsidRPr="0057140A">
              <w:rPr>
                <w:rFonts w:cs="B Titr"/>
                <w:sz w:val="23"/>
                <w:szCs w:val="23"/>
              </w:rPr>
              <w:t> </w:t>
            </w:r>
            <w:r w:rsidRPr="0057140A">
              <w:rPr>
                <w:rFonts w:cs="B Titr"/>
                <w:sz w:val="23"/>
                <w:szCs w:val="23"/>
                <w:rtl/>
              </w:rPr>
              <w:t>را زیرپا گذاشت</w:t>
            </w:r>
          </w:p>
        </w:tc>
      </w:tr>
      <w:tr w:rsidR="006441C4" w:rsidRPr="00E42617" w:rsidTr="008738B8">
        <w:trPr>
          <w:trHeight w:val="146"/>
        </w:trPr>
        <w:tc>
          <w:tcPr>
            <w:tcW w:w="10278" w:type="dxa"/>
            <w:gridSpan w:val="11"/>
            <w:tcBorders>
              <w:top w:val="nil"/>
              <w:bottom w:val="double" w:sz="6" w:space="0" w:color="auto"/>
            </w:tcBorders>
          </w:tcPr>
          <w:p w:rsidR="006441C4" w:rsidRPr="0057140A" w:rsidRDefault="0057140A" w:rsidP="0057140A">
            <w:pPr>
              <w:bidi/>
              <w:jc w:val="both"/>
              <w:rPr>
                <w:rFonts w:cs="B Mitra" w:hint="cs"/>
                <w:sz w:val="26"/>
                <w:szCs w:val="26"/>
                <w:rtl/>
              </w:rPr>
            </w:pPr>
            <w:r w:rsidRPr="0057140A">
              <w:rPr>
                <w:rFonts w:cs="B Mitra"/>
                <w:sz w:val="26"/>
                <w:szCs w:val="26"/>
                <w:rtl/>
              </w:rPr>
              <w:t>محمود عباس رئیس تشکیلات خودگردان</w:t>
            </w:r>
            <w:r w:rsidRPr="0057140A">
              <w:rPr>
                <w:rFonts w:cs="B Mitra"/>
                <w:sz w:val="26"/>
                <w:szCs w:val="26"/>
              </w:rPr>
              <w:t> </w:t>
            </w:r>
            <w:r w:rsidRPr="0057140A">
              <w:rPr>
                <w:rFonts w:cs="B Mitra"/>
                <w:sz w:val="26"/>
                <w:szCs w:val="26"/>
                <w:rtl/>
              </w:rPr>
              <w:t>فلسطین</w:t>
            </w:r>
            <w:r w:rsidRPr="0057140A">
              <w:rPr>
                <w:rFonts w:cs="B Mitra"/>
                <w:sz w:val="26"/>
                <w:szCs w:val="26"/>
              </w:rPr>
              <w:t> </w:t>
            </w:r>
            <w:r w:rsidRPr="0057140A">
              <w:rPr>
                <w:rFonts w:cs="B Mitra"/>
                <w:sz w:val="26"/>
                <w:szCs w:val="26"/>
                <w:rtl/>
              </w:rPr>
              <w:t>در جلسه اضطراری اتحادیه عرب تاکید کرد که بنیامین نتانیاهو با زیرپاگذاشتن همه عهدها و توافقنامه ها با</w:t>
            </w:r>
            <w:r w:rsidRPr="0057140A">
              <w:rPr>
                <w:rFonts w:cs="B Mitra"/>
                <w:sz w:val="26"/>
                <w:szCs w:val="26"/>
              </w:rPr>
              <w:t> </w:t>
            </w:r>
            <w:r w:rsidRPr="0057140A">
              <w:rPr>
                <w:rFonts w:cs="B Mitra"/>
                <w:sz w:val="26"/>
                <w:szCs w:val="26"/>
                <w:rtl/>
              </w:rPr>
              <w:t>فلسطین</w:t>
            </w:r>
            <w:r w:rsidRPr="0057140A">
              <w:rPr>
                <w:rFonts w:cs="B Mitra"/>
                <w:sz w:val="26"/>
                <w:szCs w:val="26"/>
              </w:rPr>
              <w:t> </w:t>
            </w:r>
            <w:r w:rsidRPr="0057140A">
              <w:rPr>
                <w:rFonts w:cs="B Mitra"/>
                <w:sz w:val="26"/>
                <w:szCs w:val="26"/>
                <w:rtl/>
              </w:rPr>
              <w:t>نشان داد که به دنبال صلح نیست</w:t>
            </w:r>
            <w:r w:rsidRPr="0057140A">
              <w:rPr>
                <w:rFonts w:cs="B Mitra"/>
                <w:sz w:val="26"/>
                <w:szCs w:val="26"/>
              </w:rPr>
              <w:t>.</w:t>
            </w:r>
            <w:r>
              <w:rPr>
                <w:rFonts w:cs="B Mitra" w:hint="cs"/>
                <w:sz w:val="26"/>
                <w:szCs w:val="26"/>
                <w:rtl/>
              </w:rPr>
              <w:t xml:space="preserve"> </w:t>
            </w:r>
            <w:r w:rsidRPr="0057140A">
              <w:rPr>
                <w:rFonts w:cs="B Mitra"/>
                <w:sz w:val="26"/>
                <w:szCs w:val="26"/>
                <w:rtl/>
              </w:rPr>
              <w:t>عباس که در این جلسه سخنرانی می کرد، افزود: از سال 1947 تاکنون اسرائیل حتی به یک قطعنامه هم در خصوص</w:t>
            </w:r>
            <w:r w:rsidRPr="0057140A">
              <w:rPr>
                <w:rFonts w:cs="B Mitra"/>
                <w:sz w:val="26"/>
                <w:szCs w:val="26"/>
              </w:rPr>
              <w:t> </w:t>
            </w:r>
            <w:r w:rsidRPr="0057140A">
              <w:rPr>
                <w:rFonts w:cs="B Mitra"/>
                <w:sz w:val="26"/>
                <w:szCs w:val="26"/>
                <w:rtl/>
              </w:rPr>
              <w:t>فلسطین</w:t>
            </w:r>
            <w:r w:rsidRPr="0057140A">
              <w:rPr>
                <w:rFonts w:cs="B Mitra"/>
                <w:sz w:val="26"/>
                <w:szCs w:val="26"/>
              </w:rPr>
              <w:t> </w:t>
            </w:r>
            <w:r w:rsidRPr="0057140A">
              <w:rPr>
                <w:rFonts w:cs="B Mitra"/>
                <w:sz w:val="26"/>
                <w:szCs w:val="26"/>
                <w:rtl/>
              </w:rPr>
              <w:t>پایبند نبوده است چرا که نمی خواهد با</w:t>
            </w:r>
            <w:r w:rsidRPr="0057140A">
              <w:rPr>
                <w:rFonts w:cs="B Mitra"/>
                <w:sz w:val="26"/>
                <w:szCs w:val="26"/>
              </w:rPr>
              <w:t> </w:t>
            </w:r>
            <w:r w:rsidRPr="0057140A">
              <w:rPr>
                <w:rFonts w:cs="B Mitra"/>
                <w:sz w:val="26"/>
                <w:szCs w:val="26"/>
                <w:rtl/>
              </w:rPr>
              <w:t>فلسطین</w:t>
            </w:r>
            <w:r w:rsidRPr="0057140A">
              <w:rPr>
                <w:rFonts w:cs="B Mitra"/>
                <w:sz w:val="26"/>
                <w:szCs w:val="26"/>
              </w:rPr>
              <w:t> </w:t>
            </w:r>
            <w:r w:rsidRPr="0057140A">
              <w:rPr>
                <w:rFonts w:cs="B Mitra"/>
                <w:sz w:val="26"/>
                <w:szCs w:val="26"/>
                <w:rtl/>
              </w:rPr>
              <w:t>صلح کند و به همین خاطر است که آمریکا از این رژیم حمایت می کند</w:t>
            </w:r>
            <w:r w:rsidRPr="0057140A">
              <w:rPr>
                <w:rFonts w:cs="B Mitra"/>
                <w:sz w:val="26"/>
                <w:szCs w:val="26"/>
              </w:rPr>
              <w:t>.</w:t>
            </w:r>
            <w:r>
              <w:rPr>
                <w:rFonts w:cs="B Mitra" w:hint="cs"/>
                <w:sz w:val="26"/>
                <w:szCs w:val="26"/>
                <w:rtl/>
              </w:rPr>
              <w:t xml:space="preserve"> </w:t>
            </w:r>
            <w:r w:rsidRPr="0057140A">
              <w:rPr>
                <w:rFonts w:cs="B Mitra"/>
                <w:sz w:val="26"/>
                <w:szCs w:val="26"/>
                <w:rtl/>
              </w:rPr>
              <w:t>وی در ادامه سخنان خود با رد طرح های نتانیاهو برای پیوست اراضی کرانه باختری، 'جولان اشغالی' و مزارع 'شبعا' لبنان به اراضی رژیم صهیونیستی تصریح کرد: این امر منجر به تشکیل یک رژیم آپارتاید در منطقه می شود</w:t>
            </w:r>
            <w:r w:rsidRPr="0057140A">
              <w:rPr>
                <w:rFonts w:cs="B Mitra"/>
                <w:sz w:val="26"/>
                <w:szCs w:val="26"/>
              </w:rPr>
              <w:t>.</w:t>
            </w:r>
            <w:r>
              <w:rPr>
                <w:rFonts w:cs="B Mitra" w:hint="cs"/>
                <w:sz w:val="26"/>
                <w:szCs w:val="26"/>
                <w:rtl/>
              </w:rPr>
              <w:t xml:space="preserve"> </w:t>
            </w:r>
            <w:r w:rsidRPr="0057140A">
              <w:rPr>
                <w:rFonts w:cs="B Mitra"/>
                <w:sz w:val="26"/>
                <w:szCs w:val="26"/>
                <w:rtl/>
              </w:rPr>
              <w:t>وی افزود: دونالد ترامپ رییس جمهوری آمریکا نیز، همه وعده های خود به فلسطینی ها را زیرپاگذاشت و تصمیم هایی گرفت که در تناقض با قطعنامه های بین المللی است</w:t>
            </w:r>
            <w:r w:rsidRPr="0057140A">
              <w:rPr>
                <w:rFonts w:cs="B Mitra"/>
                <w:sz w:val="26"/>
                <w:szCs w:val="26"/>
              </w:rPr>
              <w:t>.</w:t>
            </w:r>
          </w:p>
        </w:tc>
      </w:tr>
      <w:tr w:rsidR="00250D59" w:rsidRPr="00AD6756" w:rsidTr="007F355A">
        <w:trPr>
          <w:trHeight w:val="146"/>
        </w:trPr>
        <w:tc>
          <w:tcPr>
            <w:tcW w:w="1460" w:type="dxa"/>
            <w:tcBorders>
              <w:top w:val="double" w:sz="6" w:space="0" w:color="auto"/>
              <w:left w:val="single" w:sz="4" w:space="0" w:color="auto"/>
              <w:bottom w:val="single" w:sz="4" w:space="0" w:color="auto"/>
              <w:right w:val="nil"/>
            </w:tcBorders>
          </w:tcPr>
          <w:p w:rsidR="00250D59" w:rsidRPr="00AD6756" w:rsidRDefault="00B4738B" w:rsidP="00B4738B">
            <w:pPr>
              <w:jc w:val="right"/>
              <w:rPr>
                <w:rFonts w:cs="B Mitra"/>
                <w:sz w:val="24"/>
                <w:szCs w:val="24"/>
              </w:rPr>
            </w:pPr>
            <w:r>
              <w:rPr>
                <w:rFonts w:cs="B Mitra" w:hint="cs"/>
                <w:sz w:val="24"/>
                <w:szCs w:val="24"/>
                <w:rtl/>
              </w:rPr>
              <w:t>02</w:t>
            </w:r>
            <w:r w:rsidR="00250D59" w:rsidRPr="00AD6756">
              <w:rPr>
                <w:rFonts w:cs="B Mitra" w:hint="cs"/>
                <w:sz w:val="24"/>
                <w:szCs w:val="24"/>
                <w:rtl/>
              </w:rPr>
              <w:t>/</w:t>
            </w:r>
            <w:r w:rsidR="00250D59">
              <w:rPr>
                <w:rFonts w:cs="B Mitra" w:hint="cs"/>
                <w:sz w:val="24"/>
                <w:szCs w:val="24"/>
                <w:rtl/>
              </w:rPr>
              <w:t>0</w:t>
            </w:r>
            <w:r>
              <w:rPr>
                <w:rFonts w:cs="B Mitra" w:hint="cs"/>
                <w:sz w:val="24"/>
                <w:szCs w:val="24"/>
                <w:rtl/>
              </w:rPr>
              <w:t>2</w:t>
            </w:r>
            <w:r w:rsidR="00250D59" w:rsidRPr="00AD6756">
              <w:rPr>
                <w:rFonts w:cs="B Mitra" w:hint="cs"/>
                <w:sz w:val="24"/>
                <w:szCs w:val="24"/>
                <w:rtl/>
              </w:rPr>
              <w:t>/139</w:t>
            </w:r>
            <w:r w:rsidR="00250D59">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250D59" w:rsidRPr="00AD6756" w:rsidRDefault="00250D59" w:rsidP="00250D5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250D59" w:rsidRPr="00187B1F" w:rsidRDefault="00E5683C" w:rsidP="00250D59">
            <w:pPr>
              <w:bidi/>
              <w:jc w:val="lowKashida"/>
              <w:rPr>
                <w:rFonts w:cs="B Mitra"/>
                <w:sz w:val="24"/>
                <w:szCs w:val="24"/>
                <w:rtl/>
              </w:rPr>
            </w:pPr>
            <w:r>
              <w:rPr>
                <w:rFonts w:cs="B Mitra" w:hint="cs"/>
                <w:sz w:val="24"/>
                <w:szCs w:val="24"/>
                <w:rtl/>
              </w:rPr>
              <w:t>فلسطین الیوم</w:t>
            </w:r>
          </w:p>
        </w:tc>
        <w:tc>
          <w:tcPr>
            <w:tcW w:w="1730" w:type="dxa"/>
            <w:gridSpan w:val="3"/>
            <w:tcBorders>
              <w:top w:val="double" w:sz="6" w:space="0" w:color="auto"/>
              <w:left w:val="nil"/>
              <w:bottom w:val="single" w:sz="4" w:space="0" w:color="auto"/>
              <w:right w:val="nil"/>
            </w:tcBorders>
          </w:tcPr>
          <w:p w:rsidR="00250D59" w:rsidRPr="00AD6756" w:rsidRDefault="00250D59" w:rsidP="00250D5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250D59" w:rsidRPr="00AD6756" w:rsidRDefault="00250D59" w:rsidP="00250D59">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250D59" w:rsidRPr="00AD6756" w:rsidRDefault="00250D59" w:rsidP="00250D59">
            <w:pPr>
              <w:rPr>
                <w:rFonts w:cs="B Mitra"/>
                <w:sz w:val="24"/>
                <w:szCs w:val="24"/>
              </w:rPr>
            </w:pPr>
            <w:r w:rsidRPr="00AD6756">
              <w:rPr>
                <w:rFonts w:cs="B Mitra" w:hint="cs"/>
                <w:sz w:val="24"/>
                <w:szCs w:val="24"/>
                <w:rtl/>
              </w:rPr>
              <w:t>خبر شماره:</w:t>
            </w:r>
          </w:p>
        </w:tc>
      </w:tr>
      <w:tr w:rsidR="00250D59"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187109" w:rsidRPr="00B4738B" w:rsidRDefault="00B4738B" w:rsidP="00B4738B">
            <w:pPr>
              <w:bidi/>
              <w:jc w:val="lowKashida"/>
              <w:rPr>
                <w:rFonts w:cs="B Titr" w:hint="cs"/>
                <w:sz w:val="23"/>
                <w:szCs w:val="23"/>
                <w:rtl/>
                <w:lang w:bidi="fa-IR"/>
              </w:rPr>
            </w:pPr>
            <w:r w:rsidRPr="00B4738B">
              <w:rPr>
                <w:rFonts w:cs="B Titr"/>
                <w:sz w:val="23"/>
                <w:szCs w:val="23"/>
                <w:rtl/>
              </w:rPr>
              <w:t>انتقاد رئیس جمهو</w:t>
            </w:r>
            <w:r w:rsidR="00A817D9">
              <w:rPr>
                <w:rFonts w:cs="B Titr" w:hint="cs"/>
                <w:sz w:val="23"/>
                <w:szCs w:val="23"/>
                <w:rtl/>
              </w:rPr>
              <w:t>ر</w:t>
            </w:r>
            <w:r w:rsidRPr="00B4738B">
              <w:rPr>
                <w:rFonts w:cs="B Titr"/>
                <w:sz w:val="23"/>
                <w:szCs w:val="23"/>
                <w:rtl/>
              </w:rPr>
              <w:t>ی فرانسه به قطع کمک مالی خانواده شهدای فلسطینی</w:t>
            </w:r>
          </w:p>
        </w:tc>
      </w:tr>
      <w:tr w:rsidR="00250D59" w:rsidRPr="0015750B" w:rsidTr="008738B8">
        <w:trPr>
          <w:trHeight w:val="304"/>
        </w:trPr>
        <w:tc>
          <w:tcPr>
            <w:tcW w:w="10278" w:type="dxa"/>
            <w:gridSpan w:val="11"/>
            <w:tcBorders>
              <w:top w:val="nil"/>
              <w:bottom w:val="single" w:sz="4" w:space="0" w:color="auto"/>
            </w:tcBorders>
          </w:tcPr>
          <w:p w:rsidR="00E5683C" w:rsidRPr="00B4738B" w:rsidRDefault="00B4738B" w:rsidP="00B4738B">
            <w:pPr>
              <w:bidi/>
              <w:jc w:val="both"/>
              <w:rPr>
                <w:rFonts w:cs="B Mitra" w:hint="cs"/>
                <w:sz w:val="26"/>
                <w:szCs w:val="26"/>
                <w:rtl/>
              </w:rPr>
            </w:pPr>
            <w:r w:rsidRPr="00B4738B">
              <w:rPr>
                <w:rFonts w:cs="B Mitra"/>
                <w:sz w:val="26"/>
                <w:szCs w:val="26"/>
                <w:rtl/>
              </w:rPr>
              <w:t>رسانه صهیونیستی بامداد دوشنبه گزارش کرد، امانوئل مکرون رئیس جمهوری فرانسه با ارسال پیامی تند به سران رژیم صهیونیستی خواستار تغییر تصمیم این رژیم در قطع کمک های مالی به خانواده شهدای فلسطینی شد</w:t>
            </w:r>
            <w:r w:rsidRPr="00B4738B">
              <w:rPr>
                <w:rFonts w:cs="B Mitra"/>
                <w:sz w:val="26"/>
                <w:szCs w:val="26"/>
              </w:rPr>
              <w:t>.</w:t>
            </w:r>
            <w:r>
              <w:rPr>
                <w:rFonts w:cs="B Mitra" w:hint="cs"/>
                <w:sz w:val="26"/>
                <w:szCs w:val="26"/>
                <w:rtl/>
              </w:rPr>
              <w:t xml:space="preserve"> </w:t>
            </w:r>
            <w:r w:rsidRPr="00B4738B">
              <w:rPr>
                <w:rFonts w:cs="B Mitra"/>
                <w:sz w:val="26"/>
                <w:szCs w:val="26"/>
                <w:rtl/>
              </w:rPr>
              <w:t>شبکه 12 تلویزیونی رژیم صهیونیستی، مکرون به صهیونیست ها گفته است: تصمیم تان را تغییر دهید و اموالی را که متعلق به تشکیلات فلسطینی است به آنها بازگردانید</w:t>
            </w:r>
            <w:r w:rsidRPr="00B4738B">
              <w:rPr>
                <w:rFonts w:cs="B Mitra"/>
                <w:sz w:val="26"/>
                <w:szCs w:val="26"/>
              </w:rPr>
              <w:t>.</w:t>
            </w:r>
            <w:r w:rsidRPr="00B4738B">
              <w:rPr>
                <w:rFonts w:cs="B Mitra"/>
                <w:sz w:val="26"/>
                <w:szCs w:val="26"/>
                <w:rtl/>
              </w:rPr>
              <w:t xml:space="preserve"> مقام های صهیونیستی نیز در پاسخ به رئیس جمهوری فرانسه گفتند: این اظهارات ناصحیح و غیر اخلاقی است و مغایر با اصول کشورهای اتحادیه اروپا در مبارزه با تروریسم است</w:t>
            </w:r>
            <w:r w:rsidRPr="00B4738B">
              <w:rPr>
                <w:rFonts w:cs="B Mitra"/>
                <w:sz w:val="26"/>
                <w:szCs w:val="26"/>
              </w:rPr>
              <w:t>.</w:t>
            </w:r>
          </w:p>
        </w:tc>
      </w:tr>
      <w:tr w:rsidR="007B4D79" w:rsidRPr="00AD6756" w:rsidTr="007F355A">
        <w:trPr>
          <w:trHeight w:val="146"/>
        </w:trPr>
        <w:tc>
          <w:tcPr>
            <w:tcW w:w="1460" w:type="dxa"/>
            <w:tcBorders>
              <w:top w:val="single" w:sz="4" w:space="0" w:color="auto"/>
              <w:left w:val="single" w:sz="4" w:space="0" w:color="auto"/>
              <w:bottom w:val="single" w:sz="4" w:space="0" w:color="auto"/>
              <w:right w:val="nil"/>
            </w:tcBorders>
          </w:tcPr>
          <w:p w:rsidR="007B4D79" w:rsidRPr="00AD6756" w:rsidRDefault="007B4D79" w:rsidP="007B4D79">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7B4D79" w:rsidRPr="00AD6756" w:rsidRDefault="007B4D79" w:rsidP="007B4D79">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7B4D79" w:rsidRPr="00187B1F" w:rsidRDefault="007B4D79" w:rsidP="007B4D79">
            <w:pPr>
              <w:bidi/>
              <w:jc w:val="lowKashida"/>
              <w:rPr>
                <w:rFonts w:cs="B Mitra"/>
                <w:sz w:val="24"/>
                <w:szCs w:val="24"/>
                <w:rtl/>
              </w:rPr>
            </w:pPr>
            <w:r>
              <w:rPr>
                <w:rFonts w:cs="B Mitra" w:hint="cs"/>
                <w:sz w:val="24"/>
                <w:szCs w:val="24"/>
                <w:rtl/>
              </w:rPr>
              <w:t>روسیا الیوم</w:t>
            </w:r>
          </w:p>
        </w:tc>
        <w:tc>
          <w:tcPr>
            <w:tcW w:w="1730" w:type="dxa"/>
            <w:gridSpan w:val="3"/>
            <w:tcBorders>
              <w:top w:val="single" w:sz="4" w:space="0" w:color="auto"/>
              <w:left w:val="nil"/>
              <w:bottom w:val="single" w:sz="4" w:space="0" w:color="auto"/>
              <w:right w:val="nil"/>
            </w:tcBorders>
          </w:tcPr>
          <w:p w:rsidR="007B4D79" w:rsidRPr="00AD6756" w:rsidRDefault="007B4D79" w:rsidP="007B4D79">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7B4D79" w:rsidRPr="00AD6756" w:rsidRDefault="007B4D79" w:rsidP="007B4D79">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7B4D79" w:rsidRPr="00AD6756" w:rsidRDefault="007B4D79" w:rsidP="007B4D79">
            <w:pPr>
              <w:rPr>
                <w:rFonts w:cs="B Mitra"/>
                <w:sz w:val="24"/>
                <w:szCs w:val="24"/>
              </w:rPr>
            </w:pPr>
            <w:r w:rsidRPr="00AD6756">
              <w:rPr>
                <w:rFonts w:cs="B Mitra" w:hint="cs"/>
                <w:sz w:val="24"/>
                <w:szCs w:val="24"/>
                <w:rtl/>
              </w:rPr>
              <w:t>خبر شماره:</w:t>
            </w:r>
          </w:p>
        </w:tc>
      </w:tr>
      <w:tr w:rsidR="00B508AA"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B508AA" w:rsidRPr="007B4D79" w:rsidRDefault="007B4D79" w:rsidP="007B4D79">
            <w:pPr>
              <w:bidi/>
              <w:jc w:val="lowKashida"/>
              <w:rPr>
                <w:rFonts w:cs="B Titr" w:hint="cs"/>
                <w:sz w:val="23"/>
                <w:szCs w:val="23"/>
                <w:rtl/>
                <w:lang w:bidi="fa-IR"/>
              </w:rPr>
            </w:pPr>
            <w:r w:rsidRPr="007B4D79">
              <w:rPr>
                <w:rFonts w:cs="B Titr"/>
                <w:sz w:val="23"/>
                <w:szCs w:val="23"/>
                <w:rtl/>
              </w:rPr>
              <w:t>حماس:</w:t>
            </w:r>
            <w:r w:rsidR="00537A2E">
              <w:rPr>
                <w:rFonts w:cs="B Titr"/>
                <w:sz w:val="23"/>
                <w:szCs w:val="23"/>
                <w:rtl/>
              </w:rPr>
              <w:t xml:space="preserve"> </w:t>
            </w:r>
            <w:r w:rsidR="00537A2E">
              <w:rPr>
                <w:rFonts w:cs="B Titr" w:hint="cs"/>
                <w:sz w:val="23"/>
                <w:szCs w:val="23"/>
                <w:rtl/>
              </w:rPr>
              <w:t>مانور</w:t>
            </w:r>
            <w:r w:rsidRPr="007B4D79">
              <w:rPr>
                <w:rFonts w:cs="B Titr"/>
                <w:sz w:val="23"/>
                <w:szCs w:val="23"/>
                <w:rtl/>
              </w:rPr>
              <w:t xml:space="preserve"> نظامی مشترک امارات و رژیم صهیونیستی ننگ بزرگی است</w:t>
            </w:r>
          </w:p>
        </w:tc>
      </w:tr>
      <w:tr w:rsidR="00B508AA" w:rsidRPr="008B415F" w:rsidTr="008738B8">
        <w:trPr>
          <w:trHeight w:val="146"/>
        </w:trPr>
        <w:tc>
          <w:tcPr>
            <w:tcW w:w="10278" w:type="dxa"/>
            <w:gridSpan w:val="11"/>
            <w:tcBorders>
              <w:top w:val="nil"/>
              <w:bottom w:val="double" w:sz="4" w:space="0" w:color="auto"/>
            </w:tcBorders>
          </w:tcPr>
          <w:p w:rsidR="00C90E0D" w:rsidRPr="007B4D79" w:rsidRDefault="007B4D79" w:rsidP="007B4D79">
            <w:pPr>
              <w:bidi/>
              <w:jc w:val="both"/>
              <w:rPr>
                <w:rFonts w:cs="B Mitra" w:hint="cs"/>
                <w:sz w:val="26"/>
                <w:szCs w:val="26"/>
                <w:rtl/>
              </w:rPr>
            </w:pPr>
            <w:r w:rsidRPr="007B4D79">
              <w:rPr>
                <w:rFonts w:cs="B Mitra"/>
                <w:sz w:val="26"/>
                <w:szCs w:val="26"/>
                <w:rtl/>
              </w:rPr>
              <w:t>سامی ابو زهری سخنگوی حماس در واکنش به برگزاری مانور هوایی مشترک نیروهای اماراتی و صهیونیستی در یونان گفت: مانور مشترک میان امارات و اشغالگران</w:t>
            </w:r>
            <w:r>
              <w:rPr>
                <w:rFonts w:cs="B Mitra" w:hint="cs"/>
                <w:sz w:val="26"/>
                <w:szCs w:val="26"/>
                <w:rtl/>
              </w:rPr>
              <w:t>،</w:t>
            </w:r>
            <w:r w:rsidRPr="007B4D79">
              <w:rPr>
                <w:rFonts w:cs="B Mitra"/>
                <w:sz w:val="26"/>
                <w:szCs w:val="26"/>
                <w:rtl/>
              </w:rPr>
              <w:t xml:space="preserve"> </w:t>
            </w:r>
            <w:r>
              <w:rPr>
                <w:rFonts w:cs="B Mitra" w:hint="cs"/>
                <w:sz w:val="26"/>
                <w:szCs w:val="26"/>
                <w:rtl/>
              </w:rPr>
              <w:t xml:space="preserve">ضربه ای سخت و </w:t>
            </w:r>
            <w:r w:rsidRPr="007B4D79">
              <w:rPr>
                <w:rFonts w:cs="B Mitra"/>
                <w:sz w:val="26"/>
                <w:szCs w:val="26"/>
                <w:rtl/>
              </w:rPr>
              <w:t>ننگ بزرگی است</w:t>
            </w:r>
            <w:r w:rsidRPr="007B4D79">
              <w:rPr>
                <w:rFonts w:cs="B Mitra"/>
                <w:sz w:val="26"/>
                <w:szCs w:val="26"/>
              </w:rPr>
              <w:t>.</w:t>
            </w:r>
            <w:r>
              <w:rPr>
                <w:rFonts w:cs="B Mitra" w:hint="cs"/>
                <w:sz w:val="26"/>
                <w:szCs w:val="26"/>
                <w:rtl/>
              </w:rPr>
              <w:t xml:space="preserve"> </w:t>
            </w:r>
            <w:r w:rsidRPr="007B4D79">
              <w:rPr>
                <w:rFonts w:cs="B Mitra"/>
                <w:sz w:val="26"/>
                <w:szCs w:val="26"/>
                <w:rtl/>
              </w:rPr>
              <w:t>وی افزود: این اقدام، اسرائیل را به تداوم جنایت های خود علیه مردم فلسطین تشویق می کند و خنجری از پشت به امت اسلامی و مردم فلسطین است</w:t>
            </w:r>
            <w:r w:rsidRPr="007B4D79">
              <w:rPr>
                <w:rFonts w:cs="B Mitra"/>
                <w:sz w:val="26"/>
                <w:szCs w:val="26"/>
              </w:rPr>
              <w:t>.</w:t>
            </w:r>
          </w:p>
        </w:tc>
      </w:tr>
      <w:tr w:rsidR="00F77DA2" w:rsidRPr="00AD6756" w:rsidTr="007F355A">
        <w:trPr>
          <w:trHeight w:val="146"/>
        </w:trPr>
        <w:tc>
          <w:tcPr>
            <w:tcW w:w="1460" w:type="dxa"/>
            <w:tcBorders>
              <w:top w:val="double" w:sz="4" w:space="0" w:color="auto"/>
              <w:left w:val="single" w:sz="2" w:space="0" w:color="auto"/>
              <w:bottom w:val="single" w:sz="2" w:space="0" w:color="auto"/>
              <w:right w:val="nil"/>
            </w:tcBorders>
          </w:tcPr>
          <w:p w:rsidR="00F77DA2" w:rsidRPr="00AD6756" w:rsidRDefault="00F77DA2" w:rsidP="00F77DA2">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F77DA2" w:rsidRPr="00AD6756" w:rsidRDefault="00F77DA2" w:rsidP="00F77DA2">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F77DA2" w:rsidRPr="00187B1F" w:rsidRDefault="00F77DA2" w:rsidP="00F77DA2">
            <w:pPr>
              <w:bidi/>
              <w:jc w:val="lowKashida"/>
              <w:rPr>
                <w:rFonts w:cs="B Mitra"/>
                <w:sz w:val="24"/>
                <w:szCs w:val="24"/>
                <w:rtl/>
                <w:lang w:bidi="fa-IR"/>
              </w:rPr>
            </w:pPr>
            <w:r>
              <w:rPr>
                <w:rFonts w:cs="B Mitra" w:hint="cs"/>
                <w:sz w:val="24"/>
                <w:szCs w:val="24"/>
                <w:rtl/>
              </w:rPr>
              <w:t>المسیره</w:t>
            </w:r>
          </w:p>
        </w:tc>
        <w:tc>
          <w:tcPr>
            <w:tcW w:w="1719" w:type="dxa"/>
            <w:gridSpan w:val="2"/>
            <w:tcBorders>
              <w:top w:val="double" w:sz="4" w:space="0" w:color="auto"/>
              <w:left w:val="nil"/>
              <w:bottom w:val="single" w:sz="2" w:space="0" w:color="auto"/>
              <w:right w:val="nil"/>
            </w:tcBorders>
          </w:tcPr>
          <w:p w:rsidR="00F77DA2" w:rsidRPr="00AD6756" w:rsidRDefault="00F77DA2" w:rsidP="00F77DA2">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F77DA2" w:rsidRPr="00AD6756" w:rsidRDefault="00F77DA2" w:rsidP="00F77DA2">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F77DA2" w:rsidRPr="00AD6756" w:rsidRDefault="00F77DA2" w:rsidP="00F77DA2">
            <w:pPr>
              <w:rPr>
                <w:rFonts w:cs="B Mitra"/>
                <w:sz w:val="24"/>
                <w:szCs w:val="24"/>
              </w:rPr>
            </w:pPr>
            <w:r w:rsidRPr="00AD6756">
              <w:rPr>
                <w:rFonts w:cs="B Mitra" w:hint="cs"/>
                <w:sz w:val="24"/>
                <w:szCs w:val="24"/>
                <w:rtl/>
              </w:rPr>
              <w:t>خبر شماره:</w:t>
            </w:r>
          </w:p>
        </w:tc>
      </w:tr>
      <w:tr w:rsidR="00475861" w:rsidRPr="00824556" w:rsidTr="00134C3F">
        <w:trPr>
          <w:trHeight w:val="439"/>
        </w:trPr>
        <w:tc>
          <w:tcPr>
            <w:tcW w:w="10278" w:type="dxa"/>
            <w:gridSpan w:val="11"/>
            <w:tcBorders>
              <w:top w:val="single" w:sz="2" w:space="0" w:color="auto"/>
              <w:left w:val="single" w:sz="2" w:space="0" w:color="auto"/>
              <w:bottom w:val="nil"/>
              <w:right w:val="single" w:sz="2" w:space="0" w:color="auto"/>
            </w:tcBorders>
          </w:tcPr>
          <w:p w:rsidR="00475861" w:rsidRPr="00F77DA2" w:rsidRDefault="00F77DA2" w:rsidP="00F77DA2">
            <w:pPr>
              <w:bidi/>
              <w:jc w:val="lowKashida"/>
              <w:rPr>
                <w:rFonts w:cs="B Titr" w:hint="cs"/>
                <w:sz w:val="23"/>
                <w:szCs w:val="23"/>
                <w:rtl/>
                <w:lang w:bidi="fa-IR"/>
              </w:rPr>
            </w:pPr>
            <w:hyperlink r:id="rId31" w:history="1">
              <w:r w:rsidRPr="00F77DA2">
                <w:rPr>
                  <w:rFonts w:cs="B Titr"/>
                  <w:sz w:val="23"/>
                  <w:szCs w:val="23"/>
                  <w:rtl/>
                </w:rPr>
                <w:t>انصارالله: رژیم‌های عربی برای حذف مساله فلسطین عجله دارند</w:t>
              </w:r>
            </w:hyperlink>
          </w:p>
        </w:tc>
      </w:tr>
      <w:tr w:rsidR="00475861" w:rsidRPr="00284578" w:rsidTr="008738B8">
        <w:trPr>
          <w:trHeight w:val="351"/>
        </w:trPr>
        <w:tc>
          <w:tcPr>
            <w:tcW w:w="10278" w:type="dxa"/>
            <w:gridSpan w:val="11"/>
            <w:tcBorders>
              <w:top w:val="nil"/>
              <w:bottom w:val="double" w:sz="4" w:space="0" w:color="auto"/>
            </w:tcBorders>
          </w:tcPr>
          <w:p w:rsidR="00A15049" w:rsidRPr="00B40C27" w:rsidRDefault="00F77DA2" w:rsidP="00F77DA2">
            <w:pPr>
              <w:bidi/>
              <w:jc w:val="both"/>
              <w:rPr>
                <w:rFonts w:cs="B Mitra"/>
                <w:sz w:val="26"/>
                <w:szCs w:val="26"/>
                <w:rtl/>
              </w:rPr>
            </w:pPr>
            <w:r w:rsidRPr="00F77DA2">
              <w:rPr>
                <w:rFonts w:cs="B Mitra"/>
                <w:sz w:val="26"/>
                <w:szCs w:val="26"/>
                <w:rtl/>
              </w:rPr>
              <w:t xml:space="preserve">محمد عبدالسلام </w:t>
            </w:r>
            <w:r>
              <w:rPr>
                <w:rFonts w:cs="B Mitra" w:hint="cs"/>
                <w:sz w:val="26"/>
                <w:szCs w:val="26"/>
                <w:rtl/>
              </w:rPr>
              <w:t xml:space="preserve">سخنگوی انصارالله یمن </w:t>
            </w:r>
            <w:r w:rsidRPr="00F77DA2">
              <w:rPr>
                <w:rFonts w:cs="B Mitra"/>
                <w:sz w:val="26"/>
                <w:szCs w:val="26"/>
                <w:rtl/>
              </w:rPr>
              <w:t>گفت: ما معتقدیم که فلسطین زحمتی برای بسیاری از رژیم های عربی شده است و آن ها بیشتر از دشمن برای حذف مساله فلسطین عجله دارند</w:t>
            </w:r>
            <w:r w:rsidRPr="00F77DA2">
              <w:rPr>
                <w:rFonts w:cs="B Mitra"/>
                <w:sz w:val="26"/>
                <w:szCs w:val="26"/>
              </w:rPr>
              <w:t>.</w:t>
            </w:r>
            <w:r>
              <w:rPr>
                <w:rFonts w:cs="B Mitra" w:hint="cs"/>
                <w:sz w:val="26"/>
                <w:szCs w:val="26"/>
                <w:rtl/>
              </w:rPr>
              <w:t xml:space="preserve"> </w:t>
            </w:r>
            <w:r w:rsidRPr="00F77DA2">
              <w:rPr>
                <w:rFonts w:cs="B Mitra"/>
                <w:sz w:val="26"/>
                <w:szCs w:val="26"/>
                <w:rtl/>
              </w:rPr>
              <w:t>وی افزود: راه حل در دستان مردم فلسطین است که مستحق یک رهبری شجاع هستند تا آشتی داخلی را به جریان اندازد و بار دیگر تفنگ به دست گیرد</w:t>
            </w:r>
            <w:r w:rsidRPr="00F77DA2">
              <w:rPr>
                <w:rFonts w:cs="B Mitra"/>
                <w:sz w:val="26"/>
                <w:szCs w:val="26"/>
              </w:rPr>
              <w:t>.</w:t>
            </w:r>
            <w:r>
              <w:rPr>
                <w:rFonts w:cs="B Mitra" w:hint="cs"/>
                <w:sz w:val="26"/>
                <w:szCs w:val="26"/>
                <w:rtl/>
              </w:rPr>
              <w:t xml:space="preserve"> </w:t>
            </w:r>
            <w:r w:rsidRPr="00F77DA2">
              <w:rPr>
                <w:rFonts w:cs="B Mitra"/>
                <w:sz w:val="26"/>
                <w:szCs w:val="26"/>
                <w:rtl/>
              </w:rPr>
              <w:t>سخنگوی انصارالله در ادامه گفت: نباید به رژیم ها و نظامی هایی که برای ملت هایشان هیچ خیری نداشتند و از آمریکا پیروی می کنند حساب کرد. حق تنها با توکل بر خدا و اعتماد به ملت ها گرفته می شود</w:t>
            </w:r>
            <w:r w:rsidRPr="00F77DA2">
              <w:rPr>
                <w:rFonts w:cs="B Mitra"/>
                <w:sz w:val="26"/>
                <w:szCs w:val="26"/>
              </w:rPr>
              <w:t>.</w:t>
            </w:r>
            <w:r>
              <w:rPr>
                <w:rFonts w:cs="B Mitra" w:hint="cs"/>
                <w:sz w:val="26"/>
                <w:szCs w:val="26"/>
                <w:rtl/>
              </w:rPr>
              <w:t xml:space="preserve"> </w:t>
            </w:r>
            <w:r w:rsidRPr="00F77DA2">
              <w:rPr>
                <w:rFonts w:cs="B Mitra"/>
                <w:sz w:val="26"/>
                <w:szCs w:val="26"/>
                <w:rtl/>
              </w:rPr>
              <w:t>عبدالسلام تاکید کرد که ملت های عربی مردم فلسطین را رها نخواهند کرد و زمام امور چه در گذشته، حال و آینده در اختیار مردم فلسطین است</w:t>
            </w:r>
            <w:r w:rsidRPr="00F77DA2">
              <w:rPr>
                <w:rFonts w:cs="B Mitra"/>
                <w:sz w:val="26"/>
                <w:szCs w:val="26"/>
              </w:rPr>
              <w:t>.</w:t>
            </w:r>
          </w:p>
        </w:tc>
      </w:tr>
      <w:tr w:rsidR="00492E12" w:rsidRPr="00AD6756" w:rsidTr="007F355A">
        <w:trPr>
          <w:trHeight w:val="146"/>
        </w:trPr>
        <w:tc>
          <w:tcPr>
            <w:tcW w:w="1460" w:type="dxa"/>
            <w:tcBorders>
              <w:top w:val="double" w:sz="6" w:space="0" w:color="auto"/>
              <w:left w:val="single" w:sz="2" w:space="0" w:color="auto"/>
              <w:bottom w:val="single" w:sz="2" w:space="0" w:color="auto"/>
              <w:right w:val="nil"/>
            </w:tcBorders>
          </w:tcPr>
          <w:p w:rsidR="00492E12" w:rsidRPr="00AD6756" w:rsidRDefault="00492E12" w:rsidP="00492E12">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492E12" w:rsidRPr="00AD6756" w:rsidRDefault="00492E12" w:rsidP="00492E1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92E12" w:rsidRPr="00E12478" w:rsidRDefault="00492E12" w:rsidP="00492E12">
            <w:pPr>
              <w:bidi/>
              <w:jc w:val="lowKashida"/>
              <w:rPr>
                <w:rFonts w:cs="B Mitra"/>
                <w:sz w:val="24"/>
                <w:szCs w:val="24"/>
                <w:rtl/>
                <w:lang w:bidi="fa-IR"/>
              </w:rPr>
            </w:pPr>
            <w:r>
              <w:rPr>
                <w:rFonts w:cs="B Mitra" w:hint="cs"/>
                <w:sz w:val="24"/>
                <w:szCs w:val="24"/>
                <w:rtl/>
              </w:rPr>
              <w:t>فلسطین آنلاین</w:t>
            </w:r>
          </w:p>
        </w:tc>
        <w:tc>
          <w:tcPr>
            <w:tcW w:w="1730" w:type="dxa"/>
            <w:gridSpan w:val="3"/>
            <w:tcBorders>
              <w:top w:val="double" w:sz="6" w:space="0" w:color="auto"/>
              <w:left w:val="nil"/>
              <w:bottom w:val="single" w:sz="2" w:space="0" w:color="auto"/>
              <w:right w:val="nil"/>
            </w:tcBorders>
          </w:tcPr>
          <w:p w:rsidR="00492E12" w:rsidRPr="00AD6756" w:rsidRDefault="00492E12" w:rsidP="00492E1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92E12" w:rsidRPr="00AD6756" w:rsidRDefault="00492E12" w:rsidP="00492E12">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492E12" w:rsidRPr="00AD6756" w:rsidRDefault="00492E12" w:rsidP="00492E12">
            <w:pPr>
              <w:rPr>
                <w:rFonts w:cs="B Mitra"/>
                <w:sz w:val="24"/>
                <w:szCs w:val="24"/>
              </w:rPr>
            </w:pPr>
            <w:r w:rsidRPr="00AD6756">
              <w:rPr>
                <w:rFonts w:cs="B Mitra" w:hint="cs"/>
                <w:sz w:val="24"/>
                <w:szCs w:val="24"/>
                <w:rtl/>
              </w:rPr>
              <w:t>خبر شماره:</w:t>
            </w:r>
          </w:p>
        </w:tc>
      </w:tr>
      <w:tr w:rsidR="00475861" w:rsidRPr="00906DF5" w:rsidTr="008738B8">
        <w:trPr>
          <w:trHeight w:val="146"/>
        </w:trPr>
        <w:tc>
          <w:tcPr>
            <w:tcW w:w="10278" w:type="dxa"/>
            <w:gridSpan w:val="11"/>
            <w:tcBorders>
              <w:top w:val="single" w:sz="2" w:space="0" w:color="auto"/>
              <w:left w:val="single" w:sz="2" w:space="0" w:color="auto"/>
              <w:bottom w:val="nil"/>
              <w:right w:val="single" w:sz="2" w:space="0" w:color="auto"/>
            </w:tcBorders>
          </w:tcPr>
          <w:p w:rsidR="00475861" w:rsidRPr="006441C4" w:rsidRDefault="00492E12" w:rsidP="006441C4">
            <w:pPr>
              <w:bidi/>
              <w:jc w:val="lowKashida"/>
              <w:rPr>
                <w:rFonts w:cs="B Titr"/>
                <w:sz w:val="23"/>
                <w:szCs w:val="23"/>
                <w:rtl/>
              </w:rPr>
            </w:pPr>
            <w:hyperlink r:id="rId32" w:history="1">
              <w:r w:rsidRPr="007A07B7">
                <w:rPr>
                  <w:rFonts w:cs="B Titr"/>
                  <w:sz w:val="23"/>
                  <w:szCs w:val="23"/>
                  <w:rtl/>
                </w:rPr>
                <w:t>حماس انفجارهای تروریستی سریلانکا را محکوم کرد</w:t>
              </w:r>
            </w:hyperlink>
          </w:p>
        </w:tc>
      </w:tr>
      <w:tr w:rsidR="00475861" w:rsidRPr="001F2A60" w:rsidTr="008738B8">
        <w:trPr>
          <w:trHeight w:val="460"/>
        </w:trPr>
        <w:tc>
          <w:tcPr>
            <w:tcW w:w="10278" w:type="dxa"/>
            <w:gridSpan w:val="11"/>
            <w:tcBorders>
              <w:top w:val="nil"/>
              <w:bottom w:val="single" w:sz="4" w:space="0" w:color="auto"/>
            </w:tcBorders>
          </w:tcPr>
          <w:p w:rsidR="00492E12" w:rsidRPr="007A07B7" w:rsidRDefault="00492E12" w:rsidP="00492E12">
            <w:pPr>
              <w:bidi/>
              <w:jc w:val="both"/>
              <w:rPr>
                <w:rFonts w:cs="B Mitra"/>
                <w:sz w:val="26"/>
                <w:szCs w:val="26"/>
              </w:rPr>
            </w:pPr>
            <w:r w:rsidRPr="007A07B7">
              <w:rPr>
                <w:rFonts w:cs="B Mitra"/>
                <w:sz w:val="26"/>
                <w:szCs w:val="26"/>
                <w:rtl/>
              </w:rPr>
              <w:t>جنبش حماس با صدور بیانیه‌ای انفجارهای تروریستی سریلانکا را که به قربانی شدن صدها بی‌گناه منجر شد به شدت محکوم کرد</w:t>
            </w:r>
            <w:r w:rsidRPr="007A07B7">
              <w:rPr>
                <w:rFonts w:cs="B Mitra"/>
                <w:sz w:val="26"/>
                <w:szCs w:val="26"/>
              </w:rPr>
              <w:t>.</w:t>
            </w:r>
            <w:r>
              <w:rPr>
                <w:rFonts w:cs="B Mitra" w:hint="cs"/>
                <w:sz w:val="26"/>
                <w:szCs w:val="26"/>
                <w:rtl/>
              </w:rPr>
              <w:t xml:space="preserve"> </w:t>
            </w:r>
            <w:r w:rsidRPr="007A07B7">
              <w:rPr>
                <w:rFonts w:cs="B Mitra"/>
                <w:sz w:val="26"/>
                <w:szCs w:val="26"/>
                <w:rtl/>
              </w:rPr>
              <w:t>این جنبش تاکید کرد که این حملات وحشیانه، غیرقابل توجیه و تجاوز علیه بشریت و همه جهانیان بود</w:t>
            </w:r>
            <w:r w:rsidRPr="007A07B7">
              <w:rPr>
                <w:rFonts w:cs="B Mitra"/>
                <w:sz w:val="26"/>
                <w:szCs w:val="26"/>
              </w:rPr>
              <w:t>.</w:t>
            </w:r>
            <w:r>
              <w:rPr>
                <w:rFonts w:cs="B Mitra" w:hint="cs"/>
                <w:sz w:val="26"/>
                <w:szCs w:val="26"/>
                <w:rtl/>
              </w:rPr>
              <w:t xml:space="preserve"> </w:t>
            </w:r>
            <w:r w:rsidRPr="007A07B7">
              <w:rPr>
                <w:rFonts w:cs="B Mitra"/>
                <w:sz w:val="26"/>
                <w:szCs w:val="26"/>
                <w:rtl/>
              </w:rPr>
              <w:t>جنبش حماس ضمن تسلیت به خانواده‌های قربانیان این حادثه و ملت سریلانکا، همبستگی کامل خود را با آن‌ها اعلام کرد و برای مجروحان حادثه نیز از درگاه خداوند طلب شفای عاجل نمود</w:t>
            </w:r>
            <w:r w:rsidRPr="007A07B7">
              <w:rPr>
                <w:rFonts w:cs="B Mitra"/>
                <w:sz w:val="26"/>
                <w:szCs w:val="26"/>
              </w:rPr>
              <w:t>.</w:t>
            </w:r>
            <w:r>
              <w:rPr>
                <w:rFonts w:cs="B Mitra" w:hint="cs"/>
                <w:sz w:val="26"/>
                <w:szCs w:val="26"/>
                <w:rtl/>
              </w:rPr>
              <w:t xml:space="preserve"> </w:t>
            </w:r>
            <w:r w:rsidRPr="007A07B7">
              <w:rPr>
                <w:rFonts w:cs="B Mitra"/>
                <w:sz w:val="26"/>
                <w:szCs w:val="26"/>
                <w:rtl/>
              </w:rPr>
              <w:t>گفتنی است که در انفجارهای تروریستی یکشنبه در چندین هتل و کلیسا در سریلانکا، بیش از ۲۱۵ نفر کشته شده و ۴۵۰ نفر دیگر زخمی شدند</w:t>
            </w:r>
            <w:r w:rsidRPr="007A07B7">
              <w:rPr>
                <w:rFonts w:cs="B Mitra"/>
                <w:sz w:val="26"/>
                <w:szCs w:val="26"/>
              </w:rPr>
              <w:t>.</w:t>
            </w:r>
          </w:p>
          <w:p w:rsidR="006441C4" w:rsidRPr="00492E12" w:rsidRDefault="00492E12" w:rsidP="00492E12">
            <w:pPr>
              <w:tabs>
                <w:tab w:val="left" w:pos="219"/>
              </w:tabs>
              <w:bidi/>
              <w:jc w:val="center"/>
              <w:rPr>
                <w:rFonts w:cs="B Mitra"/>
                <w:sz w:val="26"/>
                <w:szCs w:val="26"/>
                <w:rtl/>
              </w:rPr>
            </w:pPr>
            <w:r>
              <w:rPr>
                <w:rFonts w:cs="B Titr"/>
                <w:noProof/>
                <w:sz w:val="23"/>
                <w:szCs w:val="23"/>
              </w:rPr>
              <w:drawing>
                <wp:inline distT="0" distB="0" distL="0" distR="0" wp14:anchorId="512643B5" wp14:editId="4400473A">
                  <wp:extent cx="3343473" cy="1886674"/>
                  <wp:effectExtent l="19050" t="0" r="28575" b="6089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229.jpg"/>
                          <pic:cNvPicPr/>
                        </pic:nvPicPr>
                        <pic:blipFill rotWithShape="1">
                          <a:blip r:embed="rId33" cstate="print">
                            <a:extLst>
                              <a:ext uri="{28A0092B-C50C-407E-A947-70E740481C1C}">
                                <a14:useLocalDpi xmlns:a14="http://schemas.microsoft.com/office/drawing/2010/main" val="0"/>
                              </a:ext>
                            </a:extLst>
                          </a:blip>
                          <a:srcRect b="17011"/>
                          <a:stretch/>
                        </pic:blipFill>
                        <pic:spPr bwMode="auto">
                          <a:xfrm>
                            <a:off x="0" y="0"/>
                            <a:ext cx="3391270" cy="1913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Titr"/>
                <w:noProof/>
                <w:sz w:val="23"/>
                <w:szCs w:val="23"/>
              </w:rPr>
              <w:drawing>
                <wp:inline distT="0" distB="0" distL="0" distR="0" wp14:anchorId="59B9590E" wp14:editId="369A57E3">
                  <wp:extent cx="2615878" cy="1898248"/>
                  <wp:effectExtent l="19050" t="0" r="13335" b="635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4-22T083750.027.jpg"/>
                          <pic:cNvPicPr/>
                        </pic:nvPicPr>
                        <pic:blipFill>
                          <a:blip r:embed="rId34">
                            <a:extLst>
                              <a:ext uri="{28A0092B-C50C-407E-A947-70E740481C1C}">
                                <a14:useLocalDpi xmlns:a14="http://schemas.microsoft.com/office/drawing/2010/main" val="0"/>
                              </a:ext>
                            </a:extLst>
                          </a:blip>
                          <a:stretch>
                            <a:fillRect/>
                          </a:stretch>
                        </pic:blipFill>
                        <pic:spPr>
                          <a:xfrm>
                            <a:off x="0" y="0"/>
                            <a:ext cx="2671610" cy="19386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92E12" w:rsidRPr="009651C8" w:rsidTr="007F355A">
        <w:trPr>
          <w:trHeight w:val="379"/>
        </w:trPr>
        <w:tc>
          <w:tcPr>
            <w:tcW w:w="1460" w:type="dxa"/>
            <w:tcBorders>
              <w:top w:val="double" w:sz="6" w:space="0" w:color="auto"/>
              <w:left w:val="single" w:sz="2" w:space="0" w:color="auto"/>
              <w:bottom w:val="single" w:sz="2" w:space="0" w:color="auto"/>
              <w:right w:val="nil"/>
            </w:tcBorders>
          </w:tcPr>
          <w:p w:rsidR="00492E12" w:rsidRPr="00AD6756" w:rsidRDefault="00492E12" w:rsidP="00492E12">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492E12" w:rsidRPr="00AD6756" w:rsidRDefault="00492E12" w:rsidP="00492E1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92E12" w:rsidRPr="00E12478" w:rsidRDefault="00492E12" w:rsidP="00492E12">
            <w:pPr>
              <w:bidi/>
              <w:jc w:val="lowKashida"/>
              <w:rPr>
                <w:rFonts w:cs="B Mitra"/>
                <w:sz w:val="24"/>
                <w:szCs w:val="24"/>
                <w:rtl/>
              </w:rPr>
            </w:pPr>
            <w:r w:rsidRPr="00492E12">
              <w:rPr>
                <w:rFonts w:cs="B Mitra"/>
                <w:sz w:val="24"/>
                <w:szCs w:val="24"/>
                <w:rtl/>
              </w:rPr>
              <w:t>مجله آتلانتیک</w:t>
            </w:r>
          </w:p>
        </w:tc>
        <w:tc>
          <w:tcPr>
            <w:tcW w:w="1730" w:type="dxa"/>
            <w:gridSpan w:val="3"/>
            <w:tcBorders>
              <w:top w:val="double" w:sz="6" w:space="0" w:color="auto"/>
              <w:left w:val="nil"/>
              <w:bottom w:val="single" w:sz="2" w:space="0" w:color="auto"/>
              <w:right w:val="nil"/>
            </w:tcBorders>
          </w:tcPr>
          <w:p w:rsidR="00492E12" w:rsidRPr="00AD6756" w:rsidRDefault="00492E12" w:rsidP="00492E1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92E12" w:rsidRPr="00AD6756" w:rsidRDefault="00492E12" w:rsidP="00492E12">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492E12" w:rsidRPr="00AD6756" w:rsidRDefault="00492E12" w:rsidP="00492E12">
            <w:pPr>
              <w:rPr>
                <w:rFonts w:cs="B Mitra"/>
                <w:sz w:val="24"/>
                <w:szCs w:val="24"/>
              </w:rPr>
            </w:pPr>
            <w:r w:rsidRPr="00AD6756">
              <w:rPr>
                <w:rFonts w:cs="B Mitra" w:hint="cs"/>
                <w:sz w:val="24"/>
                <w:szCs w:val="24"/>
                <w:rtl/>
              </w:rPr>
              <w:t>خبر شماره:</w:t>
            </w:r>
          </w:p>
        </w:tc>
      </w:tr>
      <w:tr w:rsidR="00475861" w:rsidRPr="0048154B" w:rsidTr="008738B8">
        <w:trPr>
          <w:trHeight w:val="365"/>
        </w:trPr>
        <w:tc>
          <w:tcPr>
            <w:tcW w:w="10278" w:type="dxa"/>
            <w:gridSpan w:val="11"/>
            <w:tcBorders>
              <w:top w:val="single" w:sz="2" w:space="0" w:color="auto"/>
              <w:left w:val="single" w:sz="2" w:space="0" w:color="auto"/>
              <w:bottom w:val="nil"/>
              <w:right w:val="single" w:sz="2" w:space="0" w:color="auto"/>
            </w:tcBorders>
          </w:tcPr>
          <w:p w:rsidR="00475861" w:rsidRPr="00492E12" w:rsidRDefault="00492E12" w:rsidP="00492E12">
            <w:pPr>
              <w:bidi/>
              <w:jc w:val="both"/>
              <w:rPr>
                <w:rFonts w:cs="B Titr" w:hint="cs"/>
                <w:sz w:val="23"/>
                <w:szCs w:val="23"/>
                <w:rtl/>
                <w:lang w:bidi="fa-IR"/>
              </w:rPr>
            </w:pPr>
            <w:r w:rsidRPr="00492E12">
              <w:rPr>
                <w:rFonts w:cs="B Titr"/>
                <w:sz w:val="23"/>
                <w:szCs w:val="23"/>
                <w:rtl/>
              </w:rPr>
              <w:t>سفیر فرانسه در واشنگتن: معامله قرن ۹۹ درصد شکست می‌خورد</w:t>
            </w:r>
          </w:p>
        </w:tc>
      </w:tr>
      <w:tr w:rsidR="00475861" w:rsidRPr="00492E12" w:rsidTr="008738B8">
        <w:trPr>
          <w:trHeight w:val="361"/>
        </w:trPr>
        <w:tc>
          <w:tcPr>
            <w:tcW w:w="10278" w:type="dxa"/>
            <w:gridSpan w:val="11"/>
            <w:tcBorders>
              <w:top w:val="nil"/>
              <w:bottom w:val="single" w:sz="4" w:space="0" w:color="auto"/>
            </w:tcBorders>
          </w:tcPr>
          <w:p w:rsidR="00475861" w:rsidRPr="00492E12" w:rsidRDefault="00492E12" w:rsidP="00492E12">
            <w:pPr>
              <w:bidi/>
              <w:jc w:val="both"/>
              <w:rPr>
                <w:rFonts w:cs="B Mitra"/>
                <w:sz w:val="26"/>
                <w:szCs w:val="26"/>
                <w:rtl/>
              </w:rPr>
            </w:pPr>
            <w:r w:rsidRPr="00492E12">
              <w:rPr>
                <w:rFonts w:cs="B Mitra"/>
                <w:sz w:val="26"/>
                <w:szCs w:val="26"/>
                <w:rtl/>
              </w:rPr>
              <w:t>ژرار آرو، سفیر فرانسه در واشنگتن گفت: من فرد نزدیکی به جارد کوشنر، داماد و مشاور ارشد رئیس‌جمهور آمریکا هستم. هر زمان که مذاکراتی میان دو طرف انجام شده طرف قوی‌تر شروط خود را بر طرف ضعیف‌تر تحمیل کرده است</w:t>
            </w:r>
            <w:r w:rsidRPr="00492E12">
              <w:rPr>
                <w:rFonts w:cs="B Mitra"/>
                <w:sz w:val="26"/>
                <w:szCs w:val="26"/>
              </w:rPr>
              <w:t>.</w:t>
            </w:r>
            <w:r>
              <w:rPr>
                <w:rFonts w:cs="B Mitra" w:hint="cs"/>
                <w:sz w:val="26"/>
                <w:szCs w:val="26"/>
                <w:rtl/>
              </w:rPr>
              <w:t xml:space="preserve"> </w:t>
            </w:r>
            <w:r w:rsidRPr="00492E12">
              <w:rPr>
                <w:rFonts w:cs="B Mitra"/>
                <w:sz w:val="26"/>
                <w:szCs w:val="26"/>
                <w:rtl/>
              </w:rPr>
              <w:t>وی درباره احتمال شکست معامله قرن گفت: بله ۹۹ درصد این معامله شکست می‌خورد اما یک درصد باقی‌مانده را فراموش نکنید</w:t>
            </w:r>
            <w:r w:rsidRPr="00492E12">
              <w:rPr>
                <w:rFonts w:cs="B Mitra"/>
                <w:sz w:val="26"/>
                <w:szCs w:val="26"/>
              </w:rPr>
              <w:t>.</w:t>
            </w:r>
            <w:r>
              <w:rPr>
                <w:rFonts w:cs="B Mitra" w:hint="cs"/>
                <w:sz w:val="26"/>
                <w:szCs w:val="26"/>
                <w:rtl/>
              </w:rPr>
              <w:t xml:space="preserve"> </w:t>
            </w:r>
            <w:r w:rsidRPr="00492E12">
              <w:rPr>
                <w:rFonts w:cs="B Mitra"/>
                <w:sz w:val="26"/>
                <w:szCs w:val="26"/>
                <w:rtl/>
              </w:rPr>
              <w:t>آرو تأکید کرد: ترامپ توانایی فوق العاده‌ای برای تأثیر بر اسرائیلی‌ها جهت امتیازدهی دارد. محبوبیت ترامپ بین اسرائیلی‌ها حتی از بنیامین نتانیاهو، نخست‌وزیر اسرائیل نیز بیشتر است و کوشنر در طرح خود بر روی این مسئله حساب باز می‌کند. فلسطینی‌ها احتمالاً در معامله قرن آخرین فرصت را برای به دست آوردن "حاکمیت محدود" خواهند یافت. کوشنر قصد دارد در صورتی که فلسطینی‌ها طرحش را قبول کنند از آن‌ها حمایت مالی کند. این را هم فراموش نکنید که اعراب پشت آمریکایی‌ها هستند. به ما گفته‌اند که این طرح</w:t>
            </w:r>
            <w:r w:rsidRPr="00492E12">
              <w:rPr>
                <w:rFonts w:ascii="Times New Roman" w:hAnsi="Times New Roman" w:cs="Times New Roman" w:hint="cs"/>
                <w:sz w:val="26"/>
                <w:szCs w:val="26"/>
                <w:rtl/>
              </w:rPr>
              <w:t> </w:t>
            </w:r>
            <w:r w:rsidRPr="00492E12">
              <w:rPr>
                <w:rFonts w:cs="B Mitra" w:hint="cs"/>
                <w:sz w:val="26"/>
                <w:szCs w:val="26"/>
                <w:rtl/>
              </w:rPr>
              <w:t>بسیار</w:t>
            </w:r>
            <w:r w:rsidRPr="00492E12">
              <w:rPr>
                <w:rFonts w:cs="B Mitra"/>
                <w:sz w:val="26"/>
                <w:szCs w:val="26"/>
                <w:rtl/>
              </w:rPr>
              <w:t xml:space="preserve"> </w:t>
            </w:r>
            <w:r w:rsidRPr="00492E12">
              <w:rPr>
                <w:rFonts w:cs="B Mitra" w:hint="cs"/>
                <w:sz w:val="26"/>
                <w:szCs w:val="26"/>
                <w:rtl/>
              </w:rPr>
              <w:t>مفصل</w:t>
            </w:r>
            <w:r w:rsidRPr="00492E12">
              <w:rPr>
                <w:rFonts w:cs="B Mitra"/>
                <w:sz w:val="26"/>
                <w:szCs w:val="26"/>
                <w:rtl/>
              </w:rPr>
              <w:t xml:space="preserve"> </w:t>
            </w:r>
            <w:r w:rsidRPr="00492E12">
              <w:rPr>
                <w:rFonts w:cs="B Mitra" w:hint="cs"/>
                <w:sz w:val="26"/>
                <w:szCs w:val="26"/>
                <w:rtl/>
              </w:rPr>
              <w:t>است</w:t>
            </w:r>
            <w:r w:rsidRPr="00492E12">
              <w:rPr>
                <w:rFonts w:cs="B Mitra"/>
                <w:sz w:val="26"/>
                <w:szCs w:val="26"/>
                <w:rtl/>
              </w:rPr>
              <w:t xml:space="preserve"> </w:t>
            </w:r>
            <w:r w:rsidRPr="00492E12">
              <w:rPr>
                <w:rFonts w:cs="B Mitra" w:hint="cs"/>
                <w:sz w:val="26"/>
                <w:szCs w:val="26"/>
                <w:rtl/>
              </w:rPr>
              <w:t>اما</w:t>
            </w:r>
            <w:r w:rsidRPr="00492E12">
              <w:rPr>
                <w:rFonts w:cs="B Mitra"/>
                <w:sz w:val="26"/>
                <w:szCs w:val="26"/>
                <w:rtl/>
              </w:rPr>
              <w:t xml:space="preserve"> </w:t>
            </w:r>
            <w:r w:rsidRPr="00492E12">
              <w:rPr>
                <w:rFonts w:cs="B Mitra" w:hint="cs"/>
                <w:sz w:val="26"/>
                <w:szCs w:val="26"/>
                <w:rtl/>
              </w:rPr>
              <w:t>ما</w:t>
            </w:r>
            <w:r w:rsidRPr="00492E12">
              <w:rPr>
                <w:rFonts w:cs="B Mitra"/>
                <w:sz w:val="26"/>
                <w:szCs w:val="26"/>
                <w:rtl/>
              </w:rPr>
              <w:t xml:space="preserve"> </w:t>
            </w:r>
            <w:r w:rsidRPr="00492E12">
              <w:rPr>
                <w:rFonts w:cs="B Mitra" w:hint="cs"/>
                <w:sz w:val="26"/>
                <w:szCs w:val="26"/>
                <w:rtl/>
              </w:rPr>
              <w:t>هنوز</w:t>
            </w:r>
            <w:r w:rsidRPr="00492E12">
              <w:rPr>
                <w:rFonts w:cs="B Mitra"/>
                <w:sz w:val="26"/>
                <w:szCs w:val="26"/>
                <w:rtl/>
              </w:rPr>
              <w:t xml:space="preserve"> </w:t>
            </w:r>
            <w:r w:rsidRPr="00492E12">
              <w:rPr>
                <w:rFonts w:cs="B Mitra" w:hint="cs"/>
                <w:sz w:val="26"/>
                <w:szCs w:val="26"/>
                <w:rtl/>
              </w:rPr>
              <w:t>اطلاعی</w:t>
            </w:r>
            <w:r w:rsidRPr="00492E12">
              <w:rPr>
                <w:rFonts w:cs="B Mitra"/>
                <w:sz w:val="26"/>
                <w:szCs w:val="26"/>
                <w:rtl/>
              </w:rPr>
              <w:t xml:space="preserve"> </w:t>
            </w:r>
            <w:r w:rsidRPr="00492E12">
              <w:rPr>
                <w:rFonts w:cs="B Mitra" w:hint="cs"/>
                <w:sz w:val="26"/>
                <w:szCs w:val="26"/>
                <w:rtl/>
              </w:rPr>
              <w:t>از</w:t>
            </w:r>
            <w:r w:rsidRPr="00492E12">
              <w:rPr>
                <w:rFonts w:cs="B Mitra"/>
                <w:sz w:val="26"/>
                <w:szCs w:val="26"/>
                <w:rtl/>
              </w:rPr>
              <w:t xml:space="preserve"> </w:t>
            </w:r>
            <w:r w:rsidRPr="00492E12">
              <w:rPr>
                <w:rFonts w:cs="B Mitra" w:hint="cs"/>
                <w:sz w:val="26"/>
                <w:szCs w:val="26"/>
                <w:rtl/>
              </w:rPr>
              <w:t>آن</w:t>
            </w:r>
            <w:r w:rsidRPr="00492E12">
              <w:rPr>
                <w:rFonts w:cs="B Mitra"/>
                <w:sz w:val="26"/>
                <w:szCs w:val="26"/>
                <w:rtl/>
              </w:rPr>
              <w:t xml:space="preserve"> </w:t>
            </w:r>
            <w:r w:rsidRPr="00492E12">
              <w:rPr>
                <w:rFonts w:cs="B Mitra" w:hint="cs"/>
                <w:sz w:val="26"/>
                <w:szCs w:val="26"/>
                <w:rtl/>
              </w:rPr>
              <w:t>ن</w:t>
            </w:r>
            <w:r w:rsidRPr="00492E12">
              <w:rPr>
                <w:rFonts w:cs="B Mitra"/>
                <w:sz w:val="26"/>
                <w:szCs w:val="26"/>
                <w:rtl/>
              </w:rPr>
              <w:t>داریم</w:t>
            </w:r>
            <w:r w:rsidRPr="00492E12">
              <w:rPr>
                <w:rFonts w:cs="B Mitra"/>
                <w:sz w:val="26"/>
                <w:szCs w:val="26"/>
              </w:rPr>
              <w:t>.</w:t>
            </w:r>
          </w:p>
        </w:tc>
      </w:tr>
      <w:tr w:rsidR="00475861"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475861" w:rsidRPr="00AD6756" w:rsidRDefault="001A39BF" w:rsidP="001A39BF">
            <w:pPr>
              <w:jc w:val="right"/>
              <w:rPr>
                <w:rFonts w:cs="B Mitra"/>
                <w:sz w:val="24"/>
                <w:szCs w:val="24"/>
              </w:rPr>
            </w:pPr>
            <w:r>
              <w:rPr>
                <w:rFonts w:cs="B Mitra" w:hint="cs"/>
                <w:sz w:val="24"/>
                <w:szCs w:val="24"/>
                <w:rtl/>
              </w:rPr>
              <w:t>02</w:t>
            </w:r>
            <w:r w:rsidR="00475861" w:rsidRPr="00AD6756">
              <w:rPr>
                <w:rFonts w:cs="B Mitra" w:hint="cs"/>
                <w:sz w:val="24"/>
                <w:szCs w:val="24"/>
                <w:rtl/>
              </w:rPr>
              <w:t>/</w:t>
            </w:r>
            <w:r>
              <w:rPr>
                <w:rFonts w:cs="B Mitra" w:hint="cs"/>
                <w:sz w:val="24"/>
                <w:szCs w:val="24"/>
                <w:rtl/>
              </w:rPr>
              <w:t>02</w:t>
            </w:r>
            <w:r w:rsidR="00475861" w:rsidRPr="00AD6756">
              <w:rPr>
                <w:rFonts w:cs="B Mitra" w:hint="cs"/>
                <w:sz w:val="24"/>
                <w:szCs w:val="24"/>
                <w:rtl/>
              </w:rPr>
              <w:t>/139</w:t>
            </w:r>
            <w:r w:rsidR="00475861">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475861" w:rsidRPr="00AD6756" w:rsidRDefault="00475861" w:rsidP="0047586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475861" w:rsidRPr="007565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475861" w:rsidRPr="007565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475861" w:rsidRPr="00AD67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475861" w:rsidRPr="007565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475861" w:rsidRPr="00CA5FF5" w:rsidTr="00D97982">
        <w:trPr>
          <w:trHeight w:val="89"/>
        </w:trPr>
        <w:tc>
          <w:tcPr>
            <w:tcW w:w="10278" w:type="dxa"/>
            <w:gridSpan w:val="11"/>
            <w:tcBorders>
              <w:top w:val="nil"/>
              <w:bottom w:val="single" w:sz="4" w:space="0" w:color="auto"/>
            </w:tcBorders>
          </w:tcPr>
          <w:p w:rsidR="00475861" w:rsidRPr="00B150DF" w:rsidRDefault="00292C6E" w:rsidP="00292C6E">
            <w:pPr>
              <w:bidi/>
              <w:jc w:val="both"/>
              <w:rPr>
                <w:rFonts w:cs="B Titr"/>
                <w:sz w:val="23"/>
                <w:szCs w:val="23"/>
                <w:rtl/>
                <w:lang w:bidi="fa-IR"/>
              </w:rPr>
            </w:pPr>
            <w:r w:rsidRPr="00B150DF">
              <w:rPr>
                <w:rFonts w:cs="B Titr" w:hint="cs"/>
                <w:sz w:val="23"/>
                <w:szCs w:val="23"/>
                <w:rtl/>
              </w:rPr>
              <w:t>*</w:t>
            </w:r>
            <w:r>
              <w:rPr>
                <w:rFonts w:cs="B Titr" w:hint="cs"/>
                <w:sz w:val="23"/>
                <w:szCs w:val="23"/>
                <w:rtl/>
              </w:rPr>
              <w:t xml:space="preserve"> </w:t>
            </w:r>
            <w:r w:rsidR="000C2B9D" w:rsidRPr="000C2B9D">
              <w:rPr>
                <w:rFonts w:cs="B Titr" w:hint="cs"/>
                <w:sz w:val="23"/>
                <w:szCs w:val="23"/>
                <w:rtl/>
              </w:rPr>
              <w:t>تعرض گسترده صهیونیست‌ها به مسجد الاقصی در اولین روز عید "پسح</w:t>
            </w:r>
            <w:r w:rsidR="000C2B9D" w:rsidRPr="000C2B9D">
              <w:rPr>
                <w:rFonts w:cs="B Titr" w:hint="cs"/>
                <w:sz w:val="23"/>
                <w:szCs w:val="23"/>
              </w:rPr>
              <w:t>"</w:t>
            </w:r>
          </w:p>
          <w:p w:rsidR="000C2B9D" w:rsidRPr="000C2B9D" w:rsidRDefault="000C2B9D" w:rsidP="000C2B9D">
            <w:pPr>
              <w:bidi/>
              <w:jc w:val="lowKashida"/>
              <w:rPr>
                <w:rFonts w:cs="B Mitra"/>
                <w:sz w:val="26"/>
                <w:szCs w:val="26"/>
              </w:rPr>
            </w:pPr>
            <w:r w:rsidRPr="000C2B9D">
              <w:rPr>
                <w:rFonts w:cs="B Mitra" w:hint="cs"/>
                <w:sz w:val="26"/>
                <w:szCs w:val="26"/>
                <w:rtl/>
              </w:rPr>
              <w:t>در</w:t>
            </w:r>
            <w:r w:rsidRPr="000C2B9D">
              <w:rPr>
                <w:rFonts w:cs="B Mitra"/>
                <w:sz w:val="26"/>
                <w:szCs w:val="26"/>
                <w:rtl/>
              </w:rPr>
              <w:t xml:space="preserve"> </w:t>
            </w:r>
            <w:r w:rsidRPr="000C2B9D">
              <w:rPr>
                <w:rFonts w:cs="B Mitra" w:hint="cs"/>
                <w:sz w:val="26"/>
                <w:szCs w:val="26"/>
                <w:rtl/>
              </w:rPr>
              <w:t>اولین</w:t>
            </w:r>
            <w:r w:rsidRPr="000C2B9D">
              <w:rPr>
                <w:rFonts w:cs="B Mitra"/>
                <w:sz w:val="26"/>
                <w:szCs w:val="26"/>
                <w:rtl/>
              </w:rPr>
              <w:t xml:space="preserve"> </w:t>
            </w:r>
            <w:r w:rsidRPr="000C2B9D">
              <w:rPr>
                <w:rFonts w:cs="B Mitra" w:hint="cs"/>
                <w:sz w:val="26"/>
                <w:szCs w:val="26"/>
                <w:rtl/>
              </w:rPr>
              <w:t>روز</w:t>
            </w:r>
            <w:r w:rsidRPr="000C2B9D">
              <w:rPr>
                <w:rFonts w:cs="B Mitra"/>
                <w:sz w:val="26"/>
                <w:szCs w:val="26"/>
                <w:rtl/>
              </w:rPr>
              <w:t xml:space="preserve"> </w:t>
            </w:r>
            <w:r w:rsidRPr="000C2B9D">
              <w:rPr>
                <w:rFonts w:cs="B Mitra" w:hint="cs"/>
                <w:sz w:val="26"/>
                <w:szCs w:val="26"/>
                <w:rtl/>
              </w:rPr>
              <w:t>از</w:t>
            </w:r>
            <w:r w:rsidRPr="000C2B9D">
              <w:rPr>
                <w:rFonts w:cs="B Mitra"/>
                <w:sz w:val="26"/>
                <w:szCs w:val="26"/>
                <w:rtl/>
              </w:rPr>
              <w:t xml:space="preserve"> </w:t>
            </w:r>
            <w:r w:rsidRPr="000C2B9D">
              <w:rPr>
                <w:rFonts w:cs="B Mitra" w:hint="cs"/>
                <w:sz w:val="26"/>
                <w:szCs w:val="26"/>
                <w:rtl/>
              </w:rPr>
              <w:t>عید</w:t>
            </w:r>
            <w:r w:rsidRPr="000C2B9D">
              <w:rPr>
                <w:rFonts w:cs="B Mitra"/>
                <w:sz w:val="26"/>
                <w:szCs w:val="26"/>
                <w:rtl/>
              </w:rPr>
              <w:t xml:space="preserve"> </w:t>
            </w:r>
            <w:r w:rsidRPr="002E0FE4">
              <w:rPr>
                <w:rFonts w:cs="B Mitra" w:hint="cs"/>
                <w:sz w:val="25"/>
                <w:szCs w:val="25"/>
                <w:rtl/>
              </w:rPr>
              <w:t>یهودی</w:t>
            </w:r>
            <w:r w:rsidRPr="002E0FE4">
              <w:rPr>
                <w:rFonts w:cs="B Mitra"/>
                <w:sz w:val="25"/>
                <w:szCs w:val="25"/>
                <w:rtl/>
              </w:rPr>
              <w:t xml:space="preserve"> "</w:t>
            </w:r>
            <w:r w:rsidRPr="002E0FE4">
              <w:rPr>
                <w:rFonts w:cs="B Mitra" w:hint="cs"/>
                <w:sz w:val="25"/>
                <w:szCs w:val="25"/>
                <w:rtl/>
              </w:rPr>
              <w:t>پسح</w:t>
            </w:r>
            <w:r w:rsidRPr="002E0FE4">
              <w:rPr>
                <w:rFonts w:cs="B Mitra"/>
                <w:sz w:val="25"/>
                <w:szCs w:val="25"/>
                <w:rtl/>
              </w:rPr>
              <w:t xml:space="preserve">" </w:t>
            </w:r>
            <w:r w:rsidRPr="002E0FE4">
              <w:rPr>
                <w:rFonts w:cs="B Mitra" w:hint="cs"/>
                <w:sz w:val="25"/>
                <w:szCs w:val="25"/>
                <w:rtl/>
              </w:rPr>
              <w:t>ده‌ها</w:t>
            </w:r>
            <w:r w:rsidRPr="002E0FE4">
              <w:rPr>
                <w:rFonts w:cs="B Mitra"/>
                <w:sz w:val="25"/>
                <w:szCs w:val="25"/>
                <w:rtl/>
              </w:rPr>
              <w:t xml:space="preserve"> </w:t>
            </w:r>
            <w:r w:rsidRPr="002E0FE4">
              <w:rPr>
                <w:rFonts w:cs="B Mitra" w:hint="cs"/>
                <w:sz w:val="25"/>
                <w:szCs w:val="25"/>
                <w:rtl/>
              </w:rPr>
              <w:t>شهرک‌نشین</w:t>
            </w:r>
            <w:r w:rsidRPr="002E0FE4">
              <w:rPr>
                <w:rFonts w:cs="B Mitra"/>
                <w:sz w:val="25"/>
                <w:szCs w:val="25"/>
                <w:rtl/>
              </w:rPr>
              <w:t xml:space="preserve"> </w:t>
            </w:r>
            <w:r w:rsidRPr="002E0FE4">
              <w:rPr>
                <w:rFonts w:cs="B Mitra" w:hint="cs"/>
                <w:sz w:val="25"/>
                <w:szCs w:val="25"/>
                <w:rtl/>
              </w:rPr>
              <w:t>صهیونیست</w:t>
            </w:r>
            <w:r w:rsidRPr="002E0FE4">
              <w:rPr>
                <w:rFonts w:cs="B Mitra"/>
                <w:sz w:val="25"/>
                <w:szCs w:val="25"/>
                <w:rtl/>
              </w:rPr>
              <w:t xml:space="preserve"> </w:t>
            </w:r>
            <w:r w:rsidRPr="002E0FE4">
              <w:rPr>
                <w:rFonts w:cs="B Mitra" w:hint="cs"/>
                <w:sz w:val="25"/>
                <w:szCs w:val="25"/>
                <w:rtl/>
              </w:rPr>
              <w:t>به</w:t>
            </w:r>
            <w:r w:rsidRPr="002E0FE4">
              <w:rPr>
                <w:rFonts w:cs="B Mitra"/>
                <w:sz w:val="25"/>
                <w:szCs w:val="25"/>
                <w:rtl/>
              </w:rPr>
              <w:t xml:space="preserve"> </w:t>
            </w:r>
            <w:r w:rsidRPr="002E0FE4">
              <w:rPr>
                <w:rFonts w:cs="B Mitra" w:hint="cs"/>
                <w:sz w:val="25"/>
                <w:szCs w:val="25"/>
                <w:rtl/>
              </w:rPr>
              <w:t>قبله</w:t>
            </w:r>
            <w:r w:rsidRPr="002E0FE4">
              <w:rPr>
                <w:rFonts w:cs="B Mitra"/>
                <w:sz w:val="25"/>
                <w:szCs w:val="25"/>
                <w:rtl/>
              </w:rPr>
              <w:t xml:space="preserve"> </w:t>
            </w:r>
            <w:r w:rsidRPr="002E0FE4">
              <w:rPr>
                <w:rFonts w:cs="B Mitra" w:hint="cs"/>
                <w:sz w:val="25"/>
                <w:szCs w:val="25"/>
                <w:rtl/>
              </w:rPr>
              <w:t>نخست</w:t>
            </w:r>
            <w:r w:rsidRPr="002E0FE4">
              <w:rPr>
                <w:rFonts w:cs="B Mitra"/>
                <w:sz w:val="25"/>
                <w:szCs w:val="25"/>
                <w:rtl/>
              </w:rPr>
              <w:t xml:space="preserve"> </w:t>
            </w:r>
            <w:r w:rsidRPr="002E0FE4">
              <w:rPr>
                <w:rFonts w:cs="B Mitra" w:hint="cs"/>
                <w:sz w:val="25"/>
                <w:szCs w:val="25"/>
                <w:rtl/>
              </w:rPr>
              <w:t>مسلمانان</w:t>
            </w:r>
            <w:r w:rsidRPr="002E0FE4">
              <w:rPr>
                <w:rFonts w:cs="B Mitra"/>
                <w:sz w:val="25"/>
                <w:szCs w:val="25"/>
                <w:rtl/>
              </w:rPr>
              <w:t xml:space="preserve"> </w:t>
            </w:r>
            <w:r w:rsidRPr="002E0FE4">
              <w:rPr>
                <w:rFonts w:cs="B Mitra" w:hint="cs"/>
                <w:sz w:val="25"/>
                <w:szCs w:val="25"/>
                <w:rtl/>
              </w:rPr>
              <w:t>تعرض</w:t>
            </w:r>
            <w:r w:rsidRPr="002E0FE4">
              <w:rPr>
                <w:rFonts w:cs="B Mitra"/>
                <w:sz w:val="25"/>
                <w:szCs w:val="25"/>
                <w:rtl/>
              </w:rPr>
              <w:t xml:space="preserve"> </w:t>
            </w:r>
            <w:r w:rsidRPr="002E0FE4">
              <w:rPr>
                <w:rFonts w:cs="B Mitra" w:hint="cs"/>
                <w:sz w:val="25"/>
                <w:szCs w:val="25"/>
                <w:rtl/>
              </w:rPr>
              <w:t>کردند</w:t>
            </w:r>
            <w:r w:rsidRPr="002E0FE4">
              <w:rPr>
                <w:rFonts w:cs="B Mitra"/>
                <w:sz w:val="25"/>
                <w:szCs w:val="25"/>
                <w:rtl/>
              </w:rPr>
              <w:t>.</w:t>
            </w:r>
            <w:r w:rsidRPr="002E0FE4">
              <w:rPr>
                <w:rFonts w:cs="B Mitra" w:hint="cs"/>
                <w:sz w:val="25"/>
                <w:szCs w:val="25"/>
                <w:rtl/>
              </w:rPr>
              <w:t xml:space="preserve"> </w:t>
            </w:r>
            <w:r w:rsidRPr="002E0FE4">
              <w:rPr>
                <w:rFonts w:cs="B Mitra" w:hint="cs"/>
                <w:sz w:val="25"/>
                <w:szCs w:val="25"/>
                <w:rtl/>
              </w:rPr>
              <w:t>به</w:t>
            </w:r>
            <w:r w:rsidRPr="002E0FE4">
              <w:rPr>
                <w:rFonts w:cs="B Mitra"/>
                <w:sz w:val="25"/>
                <w:szCs w:val="25"/>
                <w:rtl/>
              </w:rPr>
              <w:t xml:space="preserve"> </w:t>
            </w:r>
            <w:r w:rsidRPr="002E0FE4">
              <w:rPr>
                <w:rFonts w:cs="B Mitra" w:hint="cs"/>
                <w:sz w:val="25"/>
                <w:szCs w:val="25"/>
                <w:rtl/>
              </w:rPr>
              <w:t>گزارش</w:t>
            </w:r>
            <w:r w:rsidRPr="002E0FE4">
              <w:rPr>
                <w:rFonts w:cs="B Mitra"/>
                <w:sz w:val="25"/>
                <w:szCs w:val="25"/>
                <w:rtl/>
              </w:rPr>
              <w:t xml:space="preserve"> </w:t>
            </w:r>
            <w:r w:rsidRPr="002E0FE4">
              <w:rPr>
                <w:rFonts w:cs="B Mitra" w:hint="cs"/>
                <w:sz w:val="25"/>
                <w:szCs w:val="25"/>
                <w:rtl/>
              </w:rPr>
              <w:t>منابع</w:t>
            </w:r>
            <w:r w:rsidRPr="002E0FE4">
              <w:rPr>
                <w:rFonts w:cs="B Mitra"/>
                <w:sz w:val="25"/>
                <w:szCs w:val="25"/>
                <w:rtl/>
              </w:rPr>
              <w:t xml:space="preserve"> </w:t>
            </w:r>
            <w:r w:rsidRPr="002E0FE4">
              <w:rPr>
                <w:rFonts w:cs="B Mitra" w:hint="cs"/>
                <w:sz w:val="25"/>
                <w:szCs w:val="25"/>
                <w:rtl/>
              </w:rPr>
              <w:t>محلی،</w:t>
            </w:r>
            <w:r w:rsidRPr="002E0FE4">
              <w:rPr>
                <w:rFonts w:cs="B Mitra"/>
                <w:sz w:val="25"/>
                <w:szCs w:val="25"/>
                <w:rtl/>
              </w:rPr>
              <w:t xml:space="preserve"> </w:t>
            </w:r>
            <w:r w:rsidRPr="002E0FE4">
              <w:rPr>
                <w:rFonts w:cs="B Mitra" w:hint="cs"/>
                <w:sz w:val="25"/>
                <w:szCs w:val="25"/>
                <w:rtl/>
              </w:rPr>
              <w:t>دست</w:t>
            </w:r>
            <w:r w:rsidRPr="002E0FE4">
              <w:rPr>
                <w:rFonts w:cs="B Mitra"/>
                <w:sz w:val="25"/>
                <w:szCs w:val="25"/>
                <w:rtl/>
              </w:rPr>
              <w:t xml:space="preserve"> </w:t>
            </w:r>
            <w:r w:rsidRPr="002E0FE4">
              <w:rPr>
                <w:rFonts w:cs="B Mitra" w:hint="cs"/>
                <w:sz w:val="25"/>
                <w:szCs w:val="25"/>
                <w:rtl/>
              </w:rPr>
              <w:t>کم</w:t>
            </w:r>
            <w:r w:rsidRPr="002E0FE4">
              <w:rPr>
                <w:rFonts w:cs="B Mitra"/>
                <w:sz w:val="25"/>
                <w:szCs w:val="25"/>
                <w:rtl/>
              </w:rPr>
              <w:t xml:space="preserve"> 100 </w:t>
            </w:r>
            <w:r w:rsidRPr="002E0FE4">
              <w:rPr>
                <w:rFonts w:cs="B Mitra" w:hint="cs"/>
                <w:sz w:val="25"/>
                <w:szCs w:val="25"/>
                <w:rtl/>
              </w:rPr>
              <w:t>شهرک‌نشین</w:t>
            </w:r>
            <w:r w:rsidRPr="002E0FE4">
              <w:rPr>
                <w:rFonts w:cs="B Mitra"/>
                <w:sz w:val="25"/>
                <w:szCs w:val="25"/>
                <w:rtl/>
              </w:rPr>
              <w:t xml:space="preserve"> </w:t>
            </w:r>
            <w:r w:rsidRPr="002E0FE4">
              <w:rPr>
                <w:rFonts w:cs="B Mitra" w:hint="cs"/>
                <w:sz w:val="25"/>
                <w:szCs w:val="25"/>
                <w:rtl/>
              </w:rPr>
              <w:t>صهیونیست</w:t>
            </w:r>
            <w:r w:rsidRPr="002E0FE4">
              <w:rPr>
                <w:rFonts w:cs="B Mitra"/>
                <w:sz w:val="25"/>
                <w:szCs w:val="25"/>
                <w:rtl/>
              </w:rPr>
              <w:t xml:space="preserve"> </w:t>
            </w:r>
            <w:r w:rsidRPr="002E0FE4">
              <w:rPr>
                <w:rFonts w:cs="B Mitra" w:hint="cs"/>
                <w:sz w:val="25"/>
                <w:szCs w:val="25"/>
                <w:rtl/>
              </w:rPr>
              <w:t>به</w:t>
            </w:r>
            <w:r w:rsidRPr="002E0FE4">
              <w:rPr>
                <w:rFonts w:cs="B Mitra"/>
                <w:sz w:val="25"/>
                <w:szCs w:val="25"/>
                <w:rtl/>
              </w:rPr>
              <w:t xml:space="preserve"> </w:t>
            </w:r>
            <w:r w:rsidRPr="002E0FE4">
              <w:rPr>
                <w:rFonts w:cs="B Mitra" w:hint="cs"/>
                <w:sz w:val="25"/>
                <w:szCs w:val="25"/>
                <w:rtl/>
              </w:rPr>
              <w:t>مسجد</w:t>
            </w:r>
            <w:r w:rsidRPr="000C2B9D">
              <w:rPr>
                <w:rFonts w:cs="B Mitra"/>
                <w:sz w:val="26"/>
                <w:szCs w:val="26"/>
                <w:rtl/>
              </w:rPr>
              <w:t xml:space="preserve"> </w:t>
            </w:r>
            <w:r w:rsidRPr="002E0FE4">
              <w:rPr>
                <w:rFonts w:cs="B Mitra" w:hint="cs"/>
                <w:sz w:val="25"/>
                <w:szCs w:val="25"/>
                <w:rtl/>
              </w:rPr>
              <w:t>الاقصی</w:t>
            </w:r>
            <w:r w:rsidRPr="002E0FE4">
              <w:rPr>
                <w:rFonts w:cs="B Mitra"/>
                <w:sz w:val="25"/>
                <w:szCs w:val="25"/>
                <w:rtl/>
              </w:rPr>
              <w:t xml:space="preserve"> </w:t>
            </w:r>
            <w:r w:rsidRPr="002E0FE4">
              <w:rPr>
                <w:rFonts w:cs="B Mitra" w:hint="cs"/>
                <w:sz w:val="25"/>
                <w:szCs w:val="25"/>
                <w:rtl/>
              </w:rPr>
              <w:t>تعرض</w:t>
            </w:r>
            <w:r w:rsidRPr="002E0FE4">
              <w:rPr>
                <w:rFonts w:cs="B Mitra"/>
                <w:sz w:val="25"/>
                <w:szCs w:val="25"/>
                <w:rtl/>
              </w:rPr>
              <w:t xml:space="preserve"> </w:t>
            </w:r>
            <w:r w:rsidRPr="002E0FE4">
              <w:rPr>
                <w:rFonts w:cs="B Mitra" w:hint="cs"/>
                <w:sz w:val="25"/>
                <w:szCs w:val="25"/>
                <w:rtl/>
              </w:rPr>
              <w:t>کردند</w:t>
            </w:r>
            <w:r w:rsidRPr="002E0FE4">
              <w:rPr>
                <w:rFonts w:cs="B Mitra"/>
                <w:sz w:val="25"/>
                <w:szCs w:val="25"/>
                <w:rtl/>
              </w:rPr>
              <w:t xml:space="preserve"> </w:t>
            </w:r>
            <w:r w:rsidRPr="002E0FE4">
              <w:rPr>
                <w:rFonts w:cs="B Mitra" w:hint="cs"/>
                <w:sz w:val="25"/>
                <w:szCs w:val="25"/>
                <w:rtl/>
              </w:rPr>
              <w:t>که</w:t>
            </w:r>
            <w:r w:rsidRPr="002E0FE4">
              <w:rPr>
                <w:rFonts w:cs="B Mitra"/>
                <w:sz w:val="25"/>
                <w:szCs w:val="25"/>
                <w:rtl/>
              </w:rPr>
              <w:t xml:space="preserve"> </w:t>
            </w:r>
            <w:r w:rsidRPr="002E0FE4">
              <w:rPr>
                <w:rFonts w:cs="B Mitra" w:hint="cs"/>
                <w:sz w:val="25"/>
                <w:szCs w:val="25"/>
                <w:rtl/>
              </w:rPr>
              <w:t>در</w:t>
            </w:r>
            <w:r w:rsidRPr="002E0FE4">
              <w:rPr>
                <w:rFonts w:cs="B Mitra"/>
                <w:sz w:val="25"/>
                <w:szCs w:val="25"/>
                <w:rtl/>
              </w:rPr>
              <w:t xml:space="preserve"> </w:t>
            </w:r>
            <w:r w:rsidRPr="002E0FE4">
              <w:rPr>
                <w:rFonts w:cs="B Mitra" w:hint="cs"/>
                <w:sz w:val="25"/>
                <w:szCs w:val="25"/>
                <w:rtl/>
              </w:rPr>
              <w:t>میان</w:t>
            </w:r>
            <w:r w:rsidRPr="002E0FE4">
              <w:rPr>
                <w:rFonts w:cs="B Mitra"/>
                <w:sz w:val="25"/>
                <w:szCs w:val="25"/>
                <w:rtl/>
              </w:rPr>
              <w:t xml:space="preserve"> </w:t>
            </w:r>
            <w:r w:rsidRPr="002E0FE4">
              <w:rPr>
                <w:rFonts w:cs="B Mitra" w:hint="cs"/>
                <w:sz w:val="25"/>
                <w:szCs w:val="25"/>
                <w:rtl/>
              </w:rPr>
              <w:t>آن‌ها</w:t>
            </w:r>
            <w:r w:rsidRPr="002E0FE4">
              <w:rPr>
                <w:rFonts w:cs="B Mitra"/>
                <w:sz w:val="25"/>
                <w:szCs w:val="25"/>
                <w:rtl/>
              </w:rPr>
              <w:t xml:space="preserve"> </w:t>
            </w:r>
            <w:r w:rsidRPr="002E0FE4">
              <w:rPr>
                <w:rFonts w:cs="B Mitra" w:hint="cs"/>
                <w:sz w:val="25"/>
                <w:szCs w:val="25"/>
                <w:rtl/>
              </w:rPr>
              <w:t>رئیس</w:t>
            </w:r>
            <w:r w:rsidRPr="002E0FE4">
              <w:rPr>
                <w:rFonts w:cs="B Mitra"/>
                <w:sz w:val="25"/>
                <w:szCs w:val="25"/>
                <w:rtl/>
              </w:rPr>
              <w:t xml:space="preserve"> </w:t>
            </w:r>
            <w:r w:rsidRPr="002E0FE4">
              <w:rPr>
                <w:rFonts w:cs="B Mitra" w:hint="cs"/>
                <w:sz w:val="25"/>
                <w:szCs w:val="25"/>
                <w:rtl/>
              </w:rPr>
              <w:t>پلیس</w:t>
            </w:r>
            <w:r w:rsidRPr="002E0FE4">
              <w:rPr>
                <w:rFonts w:cs="B Mitra"/>
                <w:sz w:val="25"/>
                <w:szCs w:val="25"/>
                <w:rtl/>
              </w:rPr>
              <w:t xml:space="preserve"> </w:t>
            </w:r>
            <w:r w:rsidRPr="002E0FE4">
              <w:rPr>
                <w:rFonts w:cs="B Mitra" w:hint="cs"/>
                <w:sz w:val="25"/>
                <w:szCs w:val="25"/>
                <w:rtl/>
              </w:rPr>
              <w:t>رژیم</w:t>
            </w:r>
            <w:r w:rsidRPr="002E0FE4">
              <w:rPr>
                <w:rFonts w:cs="B Mitra"/>
                <w:sz w:val="25"/>
                <w:szCs w:val="25"/>
                <w:rtl/>
              </w:rPr>
              <w:t xml:space="preserve"> </w:t>
            </w:r>
            <w:r w:rsidRPr="002E0FE4">
              <w:rPr>
                <w:rFonts w:cs="B Mitra" w:hint="cs"/>
                <w:sz w:val="25"/>
                <w:szCs w:val="25"/>
                <w:rtl/>
              </w:rPr>
              <w:t>صهیونیستی</w:t>
            </w:r>
            <w:r w:rsidRPr="000C2B9D">
              <w:rPr>
                <w:rFonts w:cs="B Mitra"/>
                <w:sz w:val="26"/>
                <w:szCs w:val="26"/>
                <w:rtl/>
              </w:rPr>
              <w:t xml:space="preserve"> </w:t>
            </w:r>
            <w:r w:rsidRPr="002E0FE4">
              <w:rPr>
                <w:rFonts w:cs="B Mitra" w:hint="cs"/>
                <w:sz w:val="25"/>
                <w:szCs w:val="25"/>
                <w:rtl/>
              </w:rPr>
              <w:t>در</w:t>
            </w:r>
            <w:r w:rsidRPr="002E0FE4">
              <w:rPr>
                <w:rFonts w:cs="B Mitra"/>
                <w:sz w:val="25"/>
                <w:szCs w:val="25"/>
                <w:rtl/>
              </w:rPr>
              <w:t xml:space="preserve"> </w:t>
            </w:r>
            <w:r w:rsidRPr="002E0FE4">
              <w:rPr>
                <w:rFonts w:cs="B Mitra" w:hint="cs"/>
                <w:sz w:val="25"/>
                <w:szCs w:val="25"/>
                <w:rtl/>
              </w:rPr>
              <w:t>قدس</w:t>
            </w:r>
            <w:r w:rsidRPr="002E0FE4">
              <w:rPr>
                <w:rFonts w:cs="B Mitra"/>
                <w:sz w:val="25"/>
                <w:szCs w:val="25"/>
                <w:rtl/>
              </w:rPr>
              <w:t xml:space="preserve"> </w:t>
            </w:r>
            <w:r w:rsidRPr="002E0FE4">
              <w:rPr>
                <w:rFonts w:cs="B Mitra" w:hint="cs"/>
                <w:sz w:val="25"/>
                <w:szCs w:val="25"/>
                <w:rtl/>
              </w:rPr>
              <w:t>اشغالی</w:t>
            </w:r>
            <w:r w:rsidRPr="002E0FE4">
              <w:rPr>
                <w:rFonts w:cs="B Mitra"/>
                <w:sz w:val="25"/>
                <w:szCs w:val="25"/>
                <w:rtl/>
              </w:rPr>
              <w:t xml:space="preserve"> </w:t>
            </w:r>
            <w:r w:rsidRPr="002E0FE4">
              <w:rPr>
                <w:rFonts w:cs="B Mitra" w:hint="cs"/>
                <w:sz w:val="25"/>
                <w:szCs w:val="25"/>
                <w:rtl/>
              </w:rPr>
              <w:t>نیز</w:t>
            </w:r>
            <w:r w:rsidRPr="002E0FE4">
              <w:rPr>
                <w:rFonts w:cs="B Mitra"/>
                <w:sz w:val="25"/>
                <w:szCs w:val="25"/>
                <w:rtl/>
              </w:rPr>
              <w:t xml:space="preserve"> </w:t>
            </w:r>
            <w:r w:rsidRPr="002E0FE4">
              <w:rPr>
                <w:rFonts w:cs="B Mitra" w:hint="cs"/>
                <w:sz w:val="25"/>
                <w:szCs w:val="25"/>
                <w:rtl/>
              </w:rPr>
              <w:t>دیده</w:t>
            </w:r>
            <w:r w:rsidRPr="002E0FE4">
              <w:rPr>
                <w:rFonts w:cs="B Mitra"/>
                <w:sz w:val="25"/>
                <w:szCs w:val="25"/>
                <w:rtl/>
              </w:rPr>
              <w:t xml:space="preserve"> </w:t>
            </w:r>
            <w:r w:rsidRPr="002E0FE4">
              <w:rPr>
                <w:rFonts w:cs="B Mitra" w:hint="cs"/>
                <w:sz w:val="25"/>
                <w:szCs w:val="25"/>
                <w:rtl/>
              </w:rPr>
              <w:t>شده</w:t>
            </w:r>
            <w:r w:rsidRPr="002E0FE4">
              <w:rPr>
                <w:rFonts w:cs="B Mitra"/>
                <w:sz w:val="25"/>
                <w:szCs w:val="25"/>
                <w:rtl/>
              </w:rPr>
              <w:t xml:space="preserve"> </w:t>
            </w:r>
            <w:r w:rsidRPr="002E0FE4">
              <w:rPr>
                <w:rFonts w:cs="B Mitra" w:hint="cs"/>
                <w:sz w:val="25"/>
                <w:szCs w:val="25"/>
                <w:rtl/>
              </w:rPr>
              <w:t>است</w:t>
            </w:r>
            <w:r w:rsidRPr="002E0FE4">
              <w:rPr>
                <w:rFonts w:cs="B Mitra"/>
                <w:sz w:val="25"/>
                <w:szCs w:val="25"/>
                <w:rtl/>
              </w:rPr>
              <w:t>.</w:t>
            </w:r>
          </w:p>
          <w:p w:rsidR="00475861" w:rsidRPr="00B150DF" w:rsidRDefault="000C2B9D" w:rsidP="000C2B9D">
            <w:pPr>
              <w:bidi/>
              <w:jc w:val="center"/>
              <w:rPr>
                <w:rFonts w:cs="B Titr"/>
                <w:sz w:val="23"/>
                <w:szCs w:val="23"/>
                <w:rtl/>
              </w:rPr>
            </w:pPr>
            <w:r w:rsidRPr="000C2B9D">
              <w:rPr>
                <w:rFonts w:cs="B Mitra"/>
                <w:sz w:val="26"/>
                <w:szCs w:val="26"/>
                <w:rtl/>
              </w:rPr>
              <w:t xml:space="preserve"> </w:t>
            </w:r>
            <w:r w:rsidR="00250D59" w:rsidRPr="00B150DF">
              <w:rPr>
                <w:rFonts w:cs="B Titr"/>
                <w:noProof/>
                <w:sz w:val="23"/>
                <w:szCs w:val="23"/>
                <w:rtl/>
              </w:rPr>
              <w:drawing>
                <wp:inline distT="0" distB="0" distL="0" distR="0" wp14:anchorId="5074D0A9" wp14:editId="2C75C5DA">
                  <wp:extent cx="2564140" cy="1353822"/>
                  <wp:effectExtent l="19050" t="0" r="26670" b="4559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2587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8439" cy="13613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C67BC">
              <w:rPr>
                <w:rFonts w:cs="B Titr"/>
                <w:noProof/>
                <w:sz w:val="23"/>
                <w:szCs w:val="23"/>
                <w:rtl/>
              </w:rPr>
              <w:drawing>
                <wp:inline distT="0" distB="0" distL="0" distR="0" wp14:anchorId="3D340999" wp14:editId="1060FE6A">
                  <wp:extent cx="2731625" cy="1370121"/>
                  <wp:effectExtent l="19050" t="0" r="12065" b="4591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4-17T093406.325.jpg"/>
                          <pic:cNvPicPr/>
                        </pic:nvPicPr>
                        <pic:blipFill>
                          <a:blip r:embed="rId36">
                            <a:extLst>
                              <a:ext uri="{28A0092B-C50C-407E-A947-70E740481C1C}">
                                <a14:useLocalDpi xmlns:a14="http://schemas.microsoft.com/office/drawing/2010/main" val="0"/>
                              </a:ext>
                            </a:extLst>
                          </a:blip>
                          <a:stretch>
                            <a:fillRect/>
                          </a:stretch>
                        </pic:blipFill>
                        <pic:spPr>
                          <a:xfrm>
                            <a:off x="0" y="0"/>
                            <a:ext cx="2764647" cy="13866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914C1" w:rsidRPr="007A07B7" w:rsidRDefault="00475861" w:rsidP="007A07B7">
            <w:pPr>
              <w:bidi/>
              <w:jc w:val="both"/>
              <w:rPr>
                <w:rFonts w:cs="B Titr" w:hint="cs"/>
                <w:sz w:val="23"/>
                <w:szCs w:val="23"/>
                <w:rtl/>
              </w:rPr>
            </w:pPr>
            <w:r w:rsidRPr="00452B9F">
              <w:rPr>
                <w:rFonts w:cs="B Titr" w:hint="cs"/>
                <w:sz w:val="23"/>
                <w:szCs w:val="23"/>
                <w:rtl/>
              </w:rPr>
              <w:t>*</w:t>
            </w:r>
            <w:r w:rsidR="002E0FE4">
              <w:rPr>
                <w:rFonts w:cs="B Titr" w:hint="cs"/>
                <w:sz w:val="23"/>
                <w:szCs w:val="23"/>
                <w:rtl/>
              </w:rPr>
              <w:t xml:space="preserve"> </w:t>
            </w:r>
            <w:r w:rsidR="002E0FE4" w:rsidRPr="002E0FE4">
              <w:rPr>
                <w:rFonts w:cs="B Titr" w:hint="cs"/>
                <w:sz w:val="23"/>
                <w:szCs w:val="23"/>
                <w:rtl/>
              </w:rPr>
              <w:t>فرانسه: "اسرائیل" قصد حمله به کارخانه‌های تولید سلاح حزب الله را دارد</w:t>
            </w:r>
          </w:p>
          <w:p w:rsidR="002E0FE4" w:rsidRDefault="002E0FE4" w:rsidP="002E0FE4">
            <w:pPr>
              <w:bidi/>
              <w:jc w:val="lowKashida"/>
              <w:rPr>
                <w:rFonts w:cs="B Mitra" w:hint="cs"/>
                <w:sz w:val="26"/>
                <w:szCs w:val="26"/>
                <w:rtl/>
              </w:rPr>
            </w:pPr>
            <w:r w:rsidRPr="002E0FE4">
              <w:rPr>
                <w:rFonts w:cs="B Mitra" w:hint="cs"/>
                <w:sz w:val="26"/>
                <w:szCs w:val="26"/>
                <w:rtl/>
              </w:rPr>
              <w:t>دولت</w:t>
            </w:r>
            <w:r w:rsidRPr="002E0FE4">
              <w:rPr>
                <w:rFonts w:cs="B Mitra"/>
                <w:sz w:val="26"/>
                <w:szCs w:val="26"/>
                <w:rtl/>
              </w:rPr>
              <w:t xml:space="preserve"> </w:t>
            </w:r>
            <w:r w:rsidRPr="002E0FE4">
              <w:rPr>
                <w:rFonts w:cs="B Mitra" w:hint="cs"/>
                <w:sz w:val="26"/>
                <w:szCs w:val="26"/>
                <w:rtl/>
              </w:rPr>
              <w:t>فرانسه</w:t>
            </w:r>
            <w:r w:rsidRPr="002E0FE4">
              <w:rPr>
                <w:rFonts w:cs="B Mitra"/>
                <w:sz w:val="26"/>
                <w:szCs w:val="26"/>
                <w:rtl/>
              </w:rPr>
              <w:t xml:space="preserve"> </w:t>
            </w:r>
            <w:r w:rsidRPr="002E0FE4">
              <w:rPr>
                <w:rFonts w:cs="B Mitra" w:hint="cs"/>
                <w:sz w:val="26"/>
                <w:szCs w:val="26"/>
                <w:rtl/>
              </w:rPr>
              <w:t>به</w:t>
            </w:r>
            <w:r w:rsidRPr="002E0FE4">
              <w:rPr>
                <w:rFonts w:cs="B Mitra"/>
                <w:sz w:val="26"/>
                <w:szCs w:val="26"/>
                <w:rtl/>
              </w:rPr>
              <w:t xml:space="preserve"> </w:t>
            </w:r>
            <w:r w:rsidRPr="002E0FE4">
              <w:rPr>
                <w:rFonts w:cs="B Mitra" w:hint="cs"/>
                <w:sz w:val="26"/>
                <w:szCs w:val="26"/>
                <w:rtl/>
              </w:rPr>
              <w:t>لبنان</w:t>
            </w:r>
            <w:r w:rsidRPr="002E0FE4">
              <w:rPr>
                <w:rFonts w:cs="B Mitra"/>
                <w:sz w:val="26"/>
                <w:szCs w:val="26"/>
                <w:rtl/>
              </w:rPr>
              <w:t xml:space="preserve"> </w:t>
            </w:r>
            <w:r w:rsidRPr="002E0FE4">
              <w:rPr>
                <w:rFonts w:cs="B Mitra" w:hint="cs"/>
                <w:sz w:val="26"/>
                <w:szCs w:val="26"/>
                <w:rtl/>
              </w:rPr>
              <w:t>ابلاغ</w:t>
            </w:r>
            <w:r w:rsidRPr="002E0FE4">
              <w:rPr>
                <w:rFonts w:cs="B Mitra"/>
                <w:sz w:val="26"/>
                <w:szCs w:val="26"/>
                <w:rtl/>
              </w:rPr>
              <w:t xml:space="preserve"> </w:t>
            </w:r>
            <w:r w:rsidRPr="002E0FE4">
              <w:rPr>
                <w:rFonts w:cs="B Mitra" w:hint="cs"/>
                <w:sz w:val="26"/>
                <w:szCs w:val="26"/>
                <w:rtl/>
              </w:rPr>
              <w:t>کرده</w:t>
            </w:r>
            <w:r w:rsidRPr="002E0FE4">
              <w:rPr>
                <w:rFonts w:cs="B Mitra"/>
                <w:sz w:val="26"/>
                <w:szCs w:val="26"/>
                <w:rtl/>
              </w:rPr>
              <w:t xml:space="preserve"> </w:t>
            </w:r>
            <w:r w:rsidRPr="002E0FE4">
              <w:rPr>
                <w:rFonts w:cs="B Mitra" w:hint="cs"/>
                <w:sz w:val="26"/>
                <w:szCs w:val="26"/>
                <w:rtl/>
              </w:rPr>
              <w:t>است</w:t>
            </w:r>
            <w:r w:rsidRPr="002E0FE4">
              <w:rPr>
                <w:rFonts w:cs="B Mitra"/>
                <w:sz w:val="26"/>
                <w:szCs w:val="26"/>
                <w:rtl/>
              </w:rPr>
              <w:t xml:space="preserve"> </w:t>
            </w:r>
            <w:r w:rsidRPr="002E0FE4">
              <w:rPr>
                <w:rFonts w:cs="B Mitra" w:hint="cs"/>
                <w:sz w:val="26"/>
                <w:szCs w:val="26"/>
                <w:rtl/>
              </w:rPr>
              <w:t>که</w:t>
            </w:r>
            <w:r w:rsidRPr="002E0FE4">
              <w:rPr>
                <w:rFonts w:cs="B Mitra"/>
                <w:sz w:val="26"/>
                <w:szCs w:val="26"/>
                <w:rtl/>
              </w:rPr>
              <w:t xml:space="preserve"> </w:t>
            </w:r>
            <w:r w:rsidRPr="002E0FE4">
              <w:rPr>
                <w:rFonts w:cs="B Mitra" w:hint="cs"/>
                <w:sz w:val="26"/>
                <w:szCs w:val="26"/>
                <w:rtl/>
              </w:rPr>
              <w:t>رژیم</w:t>
            </w:r>
            <w:r w:rsidRPr="002E0FE4">
              <w:rPr>
                <w:rFonts w:cs="B Mitra"/>
                <w:sz w:val="26"/>
                <w:szCs w:val="26"/>
                <w:rtl/>
              </w:rPr>
              <w:t xml:space="preserve"> </w:t>
            </w:r>
            <w:r w:rsidRPr="002E0FE4">
              <w:rPr>
                <w:rFonts w:cs="B Mitra" w:hint="cs"/>
                <w:sz w:val="26"/>
                <w:szCs w:val="26"/>
                <w:rtl/>
              </w:rPr>
              <w:t>صهیونیستی</w:t>
            </w:r>
            <w:r w:rsidRPr="002E0FE4">
              <w:rPr>
                <w:rFonts w:cs="B Mitra"/>
                <w:sz w:val="26"/>
                <w:szCs w:val="26"/>
                <w:rtl/>
              </w:rPr>
              <w:t xml:space="preserve"> </w:t>
            </w:r>
            <w:r w:rsidRPr="002E0FE4">
              <w:rPr>
                <w:rFonts w:cs="B Mitra" w:hint="cs"/>
                <w:sz w:val="26"/>
                <w:szCs w:val="26"/>
                <w:rtl/>
              </w:rPr>
              <w:t>قصد</w:t>
            </w:r>
            <w:r w:rsidRPr="002E0FE4">
              <w:rPr>
                <w:rFonts w:cs="B Mitra"/>
                <w:sz w:val="26"/>
                <w:szCs w:val="26"/>
                <w:rtl/>
              </w:rPr>
              <w:t xml:space="preserve"> </w:t>
            </w:r>
            <w:r w:rsidRPr="002E0FE4">
              <w:rPr>
                <w:rFonts w:cs="B Mitra" w:hint="cs"/>
                <w:sz w:val="26"/>
                <w:szCs w:val="26"/>
                <w:rtl/>
              </w:rPr>
              <w:t>حمله</w:t>
            </w:r>
            <w:r w:rsidRPr="002E0FE4">
              <w:rPr>
                <w:rFonts w:cs="B Mitra"/>
                <w:sz w:val="26"/>
                <w:szCs w:val="26"/>
                <w:rtl/>
              </w:rPr>
              <w:t xml:space="preserve"> </w:t>
            </w:r>
            <w:r w:rsidRPr="002E0FE4">
              <w:rPr>
                <w:rFonts w:cs="B Mitra" w:hint="cs"/>
                <w:sz w:val="26"/>
                <w:szCs w:val="26"/>
                <w:rtl/>
              </w:rPr>
              <w:t>به</w:t>
            </w:r>
            <w:r w:rsidRPr="002E0FE4">
              <w:rPr>
                <w:rFonts w:cs="B Mitra"/>
                <w:sz w:val="26"/>
                <w:szCs w:val="26"/>
                <w:rtl/>
              </w:rPr>
              <w:t xml:space="preserve"> </w:t>
            </w:r>
            <w:r w:rsidRPr="002E0FE4">
              <w:rPr>
                <w:rFonts w:cs="B Mitra" w:hint="cs"/>
                <w:sz w:val="26"/>
                <w:szCs w:val="26"/>
                <w:rtl/>
              </w:rPr>
              <w:t>کارخانه‌های</w:t>
            </w:r>
            <w:r w:rsidRPr="002E0FE4">
              <w:rPr>
                <w:rFonts w:cs="B Mitra"/>
                <w:sz w:val="26"/>
                <w:szCs w:val="26"/>
                <w:rtl/>
              </w:rPr>
              <w:t xml:space="preserve"> </w:t>
            </w:r>
            <w:r w:rsidRPr="002E0FE4">
              <w:rPr>
                <w:rFonts w:cs="B Mitra" w:hint="cs"/>
                <w:sz w:val="26"/>
                <w:szCs w:val="26"/>
                <w:rtl/>
              </w:rPr>
              <w:t>ساخت</w:t>
            </w:r>
            <w:r w:rsidRPr="002E0FE4">
              <w:rPr>
                <w:rFonts w:cs="B Mitra"/>
                <w:sz w:val="26"/>
                <w:szCs w:val="26"/>
                <w:rtl/>
              </w:rPr>
              <w:t xml:space="preserve"> </w:t>
            </w:r>
            <w:r w:rsidRPr="002E0FE4">
              <w:rPr>
                <w:rFonts w:cs="B Mitra" w:hint="cs"/>
                <w:sz w:val="26"/>
                <w:szCs w:val="26"/>
                <w:rtl/>
              </w:rPr>
              <w:t>موشک‌های</w:t>
            </w:r>
            <w:r w:rsidRPr="002E0FE4">
              <w:rPr>
                <w:rFonts w:cs="B Mitra"/>
                <w:sz w:val="26"/>
                <w:szCs w:val="26"/>
                <w:rtl/>
              </w:rPr>
              <w:t xml:space="preserve"> </w:t>
            </w:r>
            <w:r w:rsidRPr="002E0FE4">
              <w:rPr>
                <w:rFonts w:cs="B Mitra" w:hint="cs"/>
                <w:sz w:val="26"/>
                <w:szCs w:val="26"/>
                <w:rtl/>
              </w:rPr>
              <w:t>نقطه‌زن</w:t>
            </w:r>
            <w:r w:rsidRPr="002E0FE4">
              <w:rPr>
                <w:rFonts w:cs="B Mitra"/>
                <w:sz w:val="26"/>
                <w:szCs w:val="26"/>
                <w:rtl/>
              </w:rPr>
              <w:t xml:space="preserve"> </w:t>
            </w:r>
            <w:r w:rsidRPr="002E0FE4">
              <w:rPr>
                <w:rFonts w:cs="B Mitra" w:hint="cs"/>
                <w:sz w:val="26"/>
                <w:szCs w:val="26"/>
                <w:rtl/>
              </w:rPr>
              <w:t>حزب</w:t>
            </w:r>
            <w:r w:rsidRPr="002E0FE4">
              <w:rPr>
                <w:rFonts w:cs="B Mitra"/>
                <w:sz w:val="26"/>
                <w:szCs w:val="26"/>
                <w:rtl/>
              </w:rPr>
              <w:t xml:space="preserve"> </w:t>
            </w:r>
            <w:r w:rsidRPr="002E0FE4">
              <w:rPr>
                <w:rFonts w:cs="B Mitra" w:hint="cs"/>
                <w:sz w:val="26"/>
                <w:szCs w:val="26"/>
                <w:rtl/>
              </w:rPr>
              <w:t>الله</w:t>
            </w:r>
            <w:r w:rsidRPr="002E0FE4">
              <w:rPr>
                <w:rFonts w:cs="B Mitra"/>
                <w:sz w:val="26"/>
                <w:szCs w:val="26"/>
                <w:rtl/>
              </w:rPr>
              <w:t xml:space="preserve"> </w:t>
            </w:r>
            <w:r w:rsidRPr="002E0FE4">
              <w:rPr>
                <w:rFonts w:cs="B Mitra" w:hint="cs"/>
                <w:sz w:val="26"/>
                <w:szCs w:val="26"/>
                <w:rtl/>
              </w:rPr>
              <w:t>در</w:t>
            </w:r>
            <w:r w:rsidRPr="002E0FE4">
              <w:rPr>
                <w:rFonts w:cs="B Mitra"/>
                <w:sz w:val="26"/>
                <w:szCs w:val="26"/>
                <w:rtl/>
              </w:rPr>
              <w:t xml:space="preserve"> </w:t>
            </w:r>
            <w:r w:rsidRPr="002E0FE4">
              <w:rPr>
                <w:rFonts w:cs="B Mitra" w:hint="cs"/>
                <w:sz w:val="26"/>
                <w:szCs w:val="26"/>
                <w:rtl/>
              </w:rPr>
              <w:t>این</w:t>
            </w:r>
            <w:r w:rsidRPr="002E0FE4">
              <w:rPr>
                <w:rFonts w:ascii="Times New Roman" w:hAnsi="Times New Roman" w:cs="Times New Roman" w:hint="cs"/>
                <w:sz w:val="26"/>
                <w:szCs w:val="26"/>
                <w:rtl/>
              </w:rPr>
              <w:t> </w:t>
            </w:r>
            <w:r w:rsidRPr="002E0FE4">
              <w:rPr>
                <w:rFonts w:cs="B Mitra"/>
                <w:sz w:val="26"/>
                <w:szCs w:val="26"/>
                <w:rtl/>
              </w:rPr>
              <w:t xml:space="preserve"> </w:t>
            </w:r>
            <w:r w:rsidRPr="002E0FE4">
              <w:rPr>
                <w:rFonts w:cs="B Mitra" w:hint="cs"/>
                <w:sz w:val="26"/>
                <w:szCs w:val="26"/>
                <w:rtl/>
              </w:rPr>
              <w:t>کشور</w:t>
            </w:r>
            <w:r w:rsidRPr="002E0FE4">
              <w:rPr>
                <w:rFonts w:cs="B Mitra"/>
                <w:sz w:val="26"/>
                <w:szCs w:val="26"/>
                <w:rtl/>
              </w:rPr>
              <w:t xml:space="preserve"> </w:t>
            </w:r>
            <w:r w:rsidRPr="002E0FE4">
              <w:rPr>
                <w:rFonts w:cs="B Mitra" w:hint="cs"/>
                <w:sz w:val="26"/>
                <w:szCs w:val="26"/>
                <w:rtl/>
              </w:rPr>
              <w:t>را</w:t>
            </w:r>
            <w:r w:rsidRPr="002E0FE4">
              <w:rPr>
                <w:rFonts w:cs="B Mitra"/>
                <w:sz w:val="26"/>
                <w:szCs w:val="26"/>
                <w:rtl/>
              </w:rPr>
              <w:t xml:space="preserve"> </w:t>
            </w:r>
            <w:r w:rsidRPr="002E0FE4">
              <w:rPr>
                <w:rFonts w:cs="B Mitra" w:hint="cs"/>
                <w:sz w:val="26"/>
                <w:szCs w:val="26"/>
                <w:rtl/>
              </w:rPr>
              <w:t>دارد</w:t>
            </w:r>
            <w:r w:rsidRPr="002E0FE4">
              <w:rPr>
                <w:rFonts w:cs="B Mitra"/>
                <w:sz w:val="26"/>
                <w:szCs w:val="26"/>
                <w:rtl/>
              </w:rPr>
              <w:t>.</w:t>
            </w:r>
            <w:r>
              <w:rPr>
                <w:rFonts w:cs="B Mitra" w:hint="cs"/>
                <w:sz w:val="26"/>
                <w:szCs w:val="26"/>
                <w:rtl/>
              </w:rPr>
              <w:t xml:space="preserve"> </w:t>
            </w:r>
            <w:r w:rsidRPr="002E0FE4">
              <w:rPr>
                <w:rFonts w:cs="B Mitra" w:hint="cs"/>
                <w:sz w:val="26"/>
                <w:szCs w:val="26"/>
                <w:rtl/>
              </w:rPr>
              <w:t>دولت</w:t>
            </w:r>
            <w:r w:rsidRPr="002E0FE4">
              <w:rPr>
                <w:rFonts w:cs="B Mitra"/>
                <w:sz w:val="26"/>
                <w:szCs w:val="26"/>
                <w:rtl/>
              </w:rPr>
              <w:t xml:space="preserve"> </w:t>
            </w:r>
            <w:r w:rsidRPr="002E0FE4">
              <w:rPr>
                <w:rFonts w:cs="B Mitra" w:hint="cs"/>
                <w:sz w:val="26"/>
                <w:szCs w:val="26"/>
                <w:rtl/>
              </w:rPr>
              <w:t>فرانسه</w:t>
            </w:r>
            <w:r w:rsidRPr="002E0FE4">
              <w:rPr>
                <w:rFonts w:cs="B Mitra"/>
                <w:sz w:val="26"/>
                <w:szCs w:val="26"/>
                <w:rtl/>
              </w:rPr>
              <w:t xml:space="preserve"> </w:t>
            </w:r>
            <w:r w:rsidRPr="002E0FE4">
              <w:rPr>
                <w:rFonts w:cs="B Mitra" w:hint="cs"/>
                <w:sz w:val="26"/>
                <w:szCs w:val="26"/>
                <w:rtl/>
              </w:rPr>
              <w:t>از</w:t>
            </w:r>
            <w:r w:rsidRPr="002E0FE4">
              <w:rPr>
                <w:rFonts w:cs="B Mitra"/>
                <w:sz w:val="26"/>
                <w:szCs w:val="26"/>
                <w:rtl/>
              </w:rPr>
              <w:t xml:space="preserve"> </w:t>
            </w:r>
            <w:r w:rsidRPr="002E0FE4">
              <w:rPr>
                <w:rFonts w:cs="B Mitra" w:hint="cs"/>
                <w:sz w:val="26"/>
                <w:szCs w:val="26"/>
                <w:rtl/>
              </w:rPr>
              <w:t>دولت</w:t>
            </w:r>
            <w:r w:rsidRPr="002E0FE4">
              <w:rPr>
                <w:rFonts w:cs="B Mitra"/>
                <w:sz w:val="26"/>
                <w:szCs w:val="26"/>
                <w:rtl/>
              </w:rPr>
              <w:t xml:space="preserve"> </w:t>
            </w:r>
            <w:r w:rsidRPr="002E0FE4">
              <w:rPr>
                <w:rFonts w:cs="B Mitra" w:hint="cs"/>
                <w:sz w:val="26"/>
                <w:szCs w:val="26"/>
                <w:rtl/>
              </w:rPr>
              <w:t>لبنان</w:t>
            </w:r>
            <w:r w:rsidRPr="002E0FE4">
              <w:rPr>
                <w:rFonts w:cs="B Mitra"/>
                <w:sz w:val="26"/>
                <w:szCs w:val="26"/>
                <w:rtl/>
              </w:rPr>
              <w:t xml:space="preserve"> </w:t>
            </w:r>
            <w:r w:rsidRPr="002E0FE4">
              <w:rPr>
                <w:rFonts w:cs="B Mitra" w:hint="cs"/>
                <w:sz w:val="26"/>
                <w:szCs w:val="26"/>
                <w:rtl/>
              </w:rPr>
              <w:t>خواسته</w:t>
            </w:r>
            <w:r w:rsidRPr="002E0FE4">
              <w:rPr>
                <w:rFonts w:cs="B Mitra"/>
                <w:sz w:val="26"/>
                <w:szCs w:val="26"/>
                <w:rtl/>
              </w:rPr>
              <w:t xml:space="preserve"> </w:t>
            </w:r>
            <w:r w:rsidRPr="002E0FE4">
              <w:rPr>
                <w:rFonts w:cs="B Mitra" w:hint="cs"/>
                <w:sz w:val="26"/>
                <w:szCs w:val="26"/>
                <w:rtl/>
              </w:rPr>
              <w:t>است</w:t>
            </w:r>
            <w:r w:rsidRPr="002E0FE4">
              <w:rPr>
                <w:rFonts w:cs="B Mitra"/>
                <w:sz w:val="26"/>
                <w:szCs w:val="26"/>
                <w:rtl/>
              </w:rPr>
              <w:t xml:space="preserve"> </w:t>
            </w:r>
            <w:r w:rsidRPr="002E0FE4">
              <w:rPr>
                <w:rFonts w:cs="B Mitra" w:hint="cs"/>
                <w:sz w:val="26"/>
                <w:szCs w:val="26"/>
                <w:rtl/>
              </w:rPr>
              <w:t>تا</w:t>
            </w:r>
            <w:r w:rsidRPr="002E0FE4">
              <w:rPr>
                <w:rFonts w:cs="B Mitra"/>
                <w:sz w:val="26"/>
                <w:szCs w:val="26"/>
                <w:rtl/>
              </w:rPr>
              <w:t xml:space="preserve"> </w:t>
            </w:r>
            <w:r w:rsidRPr="002E0FE4">
              <w:rPr>
                <w:rFonts w:cs="B Mitra" w:hint="cs"/>
                <w:sz w:val="26"/>
                <w:szCs w:val="26"/>
                <w:rtl/>
              </w:rPr>
              <w:t>در</w:t>
            </w:r>
            <w:r w:rsidRPr="002E0FE4">
              <w:rPr>
                <w:rFonts w:cs="B Mitra"/>
                <w:sz w:val="26"/>
                <w:szCs w:val="26"/>
                <w:rtl/>
              </w:rPr>
              <w:t xml:space="preserve"> </w:t>
            </w:r>
            <w:r w:rsidRPr="002E0FE4">
              <w:rPr>
                <w:rFonts w:cs="B Mitra" w:hint="cs"/>
                <w:sz w:val="26"/>
                <w:szCs w:val="26"/>
                <w:rtl/>
              </w:rPr>
              <w:t>مورد</w:t>
            </w:r>
            <w:r w:rsidRPr="002E0FE4">
              <w:rPr>
                <w:rFonts w:cs="B Mitra"/>
                <w:sz w:val="26"/>
                <w:szCs w:val="26"/>
                <w:rtl/>
              </w:rPr>
              <w:t xml:space="preserve"> </w:t>
            </w:r>
            <w:r w:rsidRPr="002E0FE4">
              <w:rPr>
                <w:rFonts w:cs="B Mitra" w:hint="cs"/>
                <w:sz w:val="26"/>
                <w:szCs w:val="26"/>
                <w:rtl/>
              </w:rPr>
              <w:t>معلومات</w:t>
            </w:r>
            <w:r w:rsidRPr="002E0FE4">
              <w:rPr>
                <w:rFonts w:cs="B Mitra"/>
                <w:sz w:val="26"/>
                <w:szCs w:val="26"/>
                <w:rtl/>
              </w:rPr>
              <w:t xml:space="preserve"> </w:t>
            </w:r>
            <w:r w:rsidRPr="002E0FE4">
              <w:rPr>
                <w:rFonts w:cs="B Mitra" w:hint="cs"/>
                <w:sz w:val="26"/>
                <w:szCs w:val="26"/>
                <w:rtl/>
              </w:rPr>
              <w:t>مورد</w:t>
            </w:r>
            <w:r w:rsidRPr="002E0FE4">
              <w:rPr>
                <w:rFonts w:cs="B Mitra"/>
                <w:sz w:val="26"/>
                <w:szCs w:val="26"/>
                <w:rtl/>
              </w:rPr>
              <w:t xml:space="preserve"> </w:t>
            </w:r>
            <w:r w:rsidRPr="002E0FE4">
              <w:rPr>
                <w:rFonts w:cs="B Mitra" w:hint="cs"/>
                <w:sz w:val="26"/>
                <w:szCs w:val="26"/>
                <w:rtl/>
              </w:rPr>
              <w:t>ادعای</w:t>
            </w:r>
            <w:r w:rsidRPr="002E0FE4">
              <w:rPr>
                <w:rFonts w:cs="B Mitra"/>
                <w:sz w:val="26"/>
                <w:szCs w:val="26"/>
                <w:rtl/>
              </w:rPr>
              <w:t xml:space="preserve"> </w:t>
            </w:r>
            <w:r w:rsidRPr="002E0FE4">
              <w:rPr>
                <w:rFonts w:cs="B Mitra" w:hint="cs"/>
                <w:sz w:val="26"/>
                <w:szCs w:val="26"/>
                <w:rtl/>
              </w:rPr>
              <w:t>سازمان</w:t>
            </w:r>
            <w:r w:rsidRPr="002E0FE4">
              <w:rPr>
                <w:rFonts w:cs="B Mitra"/>
                <w:sz w:val="26"/>
                <w:szCs w:val="26"/>
                <w:rtl/>
              </w:rPr>
              <w:t xml:space="preserve"> </w:t>
            </w:r>
            <w:r w:rsidRPr="002E0FE4">
              <w:rPr>
                <w:rFonts w:cs="B Mitra" w:hint="cs"/>
                <w:sz w:val="26"/>
                <w:szCs w:val="26"/>
                <w:rtl/>
              </w:rPr>
              <w:t>اطلاعات</w:t>
            </w:r>
            <w:r w:rsidRPr="002E0FE4">
              <w:rPr>
                <w:rFonts w:cs="B Mitra"/>
                <w:sz w:val="26"/>
                <w:szCs w:val="26"/>
                <w:rtl/>
              </w:rPr>
              <w:t xml:space="preserve"> </w:t>
            </w:r>
            <w:r w:rsidRPr="002E0FE4">
              <w:rPr>
                <w:rFonts w:cs="B Mitra" w:hint="cs"/>
                <w:sz w:val="26"/>
                <w:szCs w:val="26"/>
                <w:rtl/>
              </w:rPr>
              <w:t>آمریکا</w:t>
            </w:r>
            <w:r w:rsidRPr="002E0FE4">
              <w:rPr>
                <w:rFonts w:cs="B Mitra"/>
                <w:sz w:val="26"/>
                <w:szCs w:val="26"/>
                <w:rtl/>
              </w:rPr>
              <w:t xml:space="preserve"> </w:t>
            </w:r>
            <w:r w:rsidRPr="002E0FE4">
              <w:rPr>
                <w:rFonts w:cs="B Mitra" w:hint="cs"/>
                <w:sz w:val="26"/>
                <w:szCs w:val="26"/>
                <w:rtl/>
              </w:rPr>
              <w:t>پیرامون</w:t>
            </w:r>
            <w:r w:rsidRPr="002E0FE4">
              <w:rPr>
                <w:rFonts w:cs="B Mitra"/>
                <w:sz w:val="26"/>
                <w:szCs w:val="26"/>
                <w:rtl/>
              </w:rPr>
              <w:t xml:space="preserve"> </w:t>
            </w:r>
            <w:r w:rsidRPr="002E0FE4">
              <w:rPr>
                <w:rFonts w:cs="B Mitra" w:hint="cs"/>
                <w:sz w:val="26"/>
                <w:szCs w:val="26"/>
                <w:rtl/>
              </w:rPr>
              <w:t>وجود</w:t>
            </w:r>
            <w:r w:rsidRPr="002E0FE4">
              <w:rPr>
                <w:rFonts w:cs="B Mitra"/>
                <w:sz w:val="26"/>
                <w:szCs w:val="26"/>
                <w:rtl/>
              </w:rPr>
              <w:t xml:space="preserve"> </w:t>
            </w:r>
            <w:r w:rsidRPr="002E0FE4">
              <w:rPr>
                <w:rFonts w:cs="B Mitra" w:hint="cs"/>
                <w:sz w:val="26"/>
                <w:szCs w:val="26"/>
                <w:rtl/>
              </w:rPr>
              <w:t>کارخانه‌های</w:t>
            </w:r>
            <w:r w:rsidRPr="002E0FE4">
              <w:rPr>
                <w:rFonts w:cs="B Mitra"/>
                <w:sz w:val="26"/>
                <w:szCs w:val="26"/>
                <w:rtl/>
              </w:rPr>
              <w:t xml:space="preserve"> </w:t>
            </w:r>
            <w:r w:rsidRPr="002E0FE4">
              <w:rPr>
                <w:rFonts w:cs="B Mitra" w:hint="cs"/>
                <w:sz w:val="26"/>
                <w:szCs w:val="26"/>
                <w:rtl/>
              </w:rPr>
              <w:t>تولید</w:t>
            </w:r>
            <w:r w:rsidRPr="002E0FE4">
              <w:rPr>
                <w:rFonts w:cs="B Mitra"/>
                <w:sz w:val="26"/>
                <w:szCs w:val="26"/>
                <w:rtl/>
              </w:rPr>
              <w:t xml:space="preserve"> </w:t>
            </w:r>
            <w:r w:rsidRPr="002E0FE4">
              <w:rPr>
                <w:rFonts w:cs="B Mitra" w:hint="cs"/>
                <w:sz w:val="26"/>
                <w:szCs w:val="26"/>
                <w:rtl/>
              </w:rPr>
              <w:t>موشک‌های</w:t>
            </w:r>
            <w:r w:rsidRPr="002E0FE4">
              <w:rPr>
                <w:rFonts w:cs="B Mitra"/>
                <w:sz w:val="26"/>
                <w:szCs w:val="26"/>
                <w:rtl/>
              </w:rPr>
              <w:t xml:space="preserve"> </w:t>
            </w:r>
            <w:r w:rsidRPr="002E0FE4">
              <w:rPr>
                <w:rFonts w:cs="B Mitra" w:hint="cs"/>
                <w:sz w:val="26"/>
                <w:szCs w:val="26"/>
                <w:rtl/>
              </w:rPr>
              <w:t>نقطه‌زن</w:t>
            </w:r>
            <w:r w:rsidRPr="002E0FE4">
              <w:rPr>
                <w:rFonts w:cs="B Mitra"/>
                <w:sz w:val="26"/>
                <w:szCs w:val="26"/>
                <w:rtl/>
              </w:rPr>
              <w:t xml:space="preserve"> </w:t>
            </w:r>
            <w:r w:rsidRPr="002E0FE4">
              <w:rPr>
                <w:rFonts w:cs="B Mitra" w:hint="cs"/>
                <w:sz w:val="26"/>
                <w:szCs w:val="26"/>
                <w:rtl/>
              </w:rPr>
              <w:t>حزب</w:t>
            </w:r>
            <w:r w:rsidRPr="002E0FE4">
              <w:rPr>
                <w:rFonts w:cs="B Mitra"/>
                <w:sz w:val="26"/>
                <w:szCs w:val="26"/>
                <w:rtl/>
              </w:rPr>
              <w:t xml:space="preserve"> </w:t>
            </w:r>
            <w:r w:rsidRPr="002E0FE4">
              <w:rPr>
                <w:rFonts w:cs="B Mitra" w:hint="cs"/>
                <w:sz w:val="26"/>
                <w:szCs w:val="26"/>
                <w:rtl/>
              </w:rPr>
              <w:t>الله</w:t>
            </w:r>
            <w:r w:rsidRPr="002E0FE4">
              <w:rPr>
                <w:rFonts w:cs="B Mitra"/>
                <w:sz w:val="26"/>
                <w:szCs w:val="26"/>
                <w:rtl/>
              </w:rPr>
              <w:t xml:space="preserve"> </w:t>
            </w:r>
            <w:r w:rsidRPr="002E0FE4">
              <w:rPr>
                <w:rFonts w:cs="B Mitra" w:hint="cs"/>
                <w:sz w:val="26"/>
                <w:szCs w:val="26"/>
                <w:rtl/>
              </w:rPr>
              <w:t>در</w:t>
            </w:r>
            <w:r w:rsidRPr="002E0FE4">
              <w:rPr>
                <w:rFonts w:cs="B Mitra"/>
                <w:sz w:val="26"/>
                <w:szCs w:val="26"/>
                <w:rtl/>
              </w:rPr>
              <w:t xml:space="preserve"> </w:t>
            </w:r>
            <w:r w:rsidRPr="002E0FE4">
              <w:rPr>
                <w:rFonts w:cs="B Mitra" w:hint="cs"/>
                <w:sz w:val="26"/>
                <w:szCs w:val="26"/>
                <w:rtl/>
              </w:rPr>
              <w:t>لبنان،</w:t>
            </w:r>
            <w:r w:rsidRPr="002E0FE4">
              <w:rPr>
                <w:rFonts w:cs="B Mitra"/>
                <w:sz w:val="26"/>
                <w:szCs w:val="26"/>
                <w:rtl/>
              </w:rPr>
              <w:t xml:space="preserve"> </w:t>
            </w:r>
            <w:r w:rsidRPr="002E0FE4">
              <w:rPr>
                <w:rFonts w:cs="B Mitra" w:hint="cs"/>
                <w:sz w:val="26"/>
                <w:szCs w:val="26"/>
                <w:rtl/>
              </w:rPr>
              <w:t>تحقیق</w:t>
            </w:r>
            <w:r w:rsidRPr="002E0FE4">
              <w:rPr>
                <w:rFonts w:cs="B Mitra"/>
                <w:sz w:val="26"/>
                <w:szCs w:val="26"/>
                <w:rtl/>
              </w:rPr>
              <w:t xml:space="preserve"> </w:t>
            </w:r>
            <w:r w:rsidRPr="002E0FE4">
              <w:rPr>
                <w:rFonts w:cs="B Mitra" w:hint="cs"/>
                <w:sz w:val="26"/>
                <w:szCs w:val="26"/>
                <w:rtl/>
              </w:rPr>
              <w:t>و</w:t>
            </w:r>
            <w:r w:rsidRPr="002E0FE4">
              <w:rPr>
                <w:rFonts w:cs="B Mitra"/>
                <w:sz w:val="26"/>
                <w:szCs w:val="26"/>
                <w:rtl/>
              </w:rPr>
              <w:t xml:space="preserve"> </w:t>
            </w:r>
            <w:r w:rsidRPr="002E0FE4">
              <w:rPr>
                <w:rFonts w:cs="B Mitra" w:hint="cs"/>
                <w:sz w:val="26"/>
                <w:szCs w:val="26"/>
                <w:rtl/>
              </w:rPr>
              <w:t>تفصح</w:t>
            </w:r>
            <w:r w:rsidRPr="002E0FE4">
              <w:rPr>
                <w:rFonts w:cs="B Mitra"/>
                <w:sz w:val="26"/>
                <w:szCs w:val="26"/>
                <w:rtl/>
              </w:rPr>
              <w:t xml:space="preserve"> </w:t>
            </w:r>
            <w:r w:rsidRPr="002E0FE4">
              <w:rPr>
                <w:rFonts w:cs="B Mitra" w:hint="cs"/>
                <w:sz w:val="26"/>
                <w:szCs w:val="26"/>
                <w:rtl/>
              </w:rPr>
              <w:t>کند</w:t>
            </w:r>
            <w:r w:rsidRPr="002E0FE4">
              <w:rPr>
                <w:rFonts w:cs="B Mitra"/>
                <w:sz w:val="26"/>
                <w:szCs w:val="26"/>
                <w:rtl/>
              </w:rPr>
              <w:t>.</w:t>
            </w:r>
            <w:r>
              <w:rPr>
                <w:rFonts w:cs="B Mitra" w:hint="cs"/>
                <w:sz w:val="26"/>
                <w:szCs w:val="26"/>
                <w:rtl/>
              </w:rPr>
              <w:t xml:space="preserve"> </w:t>
            </w:r>
            <w:r w:rsidRPr="002E0FE4">
              <w:rPr>
                <w:rFonts w:cs="B Mitra" w:hint="cs"/>
                <w:sz w:val="26"/>
                <w:szCs w:val="26"/>
                <w:rtl/>
              </w:rPr>
              <w:t>فرانسه</w:t>
            </w:r>
            <w:r w:rsidRPr="002E0FE4">
              <w:rPr>
                <w:rFonts w:cs="B Mitra"/>
                <w:sz w:val="26"/>
                <w:szCs w:val="26"/>
                <w:rtl/>
              </w:rPr>
              <w:t xml:space="preserve"> </w:t>
            </w:r>
            <w:r w:rsidRPr="002E0FE4">
              <w:rPr>
                <w:rFonts w:cs="B Mitra" w:hint="cs"/>
                <w:sz w:val="26"/>
                <w:szCs w:val="26"/>
                <w:rtl/>
              </w:rPr>
              <w:t>به</w:t>
            </w:r>
            <w:r w:rsidRPr="002E0FE4">
              <w:rPr>
                <w:rFonts w:cs="B Mitra"/>
                <w:sz w:val="26"/>
                <w:szCs w:val="26"/>
                <w:rtl/>
              </w:rPr>
              <w:t xml:space="preserve"> </w:t>
            </w:r>
            <w:r w:rsidRPr="002E0FE4">
              <w:rPr>
                <w:rFonts w:cs="B Mitra" w:hint="cs"/>
                <w:sz w:val="26"/>
                <w:szCs w:val="26"/>
                <w:rtl/>
              </w:rPr>
              <w:t>دولت</w:t>
            </w:r>
            <w:r w:rsidRPr="002E0FE4">
              <w:rPr>
                <w:rFonts w:cs="B Mitra"/>
                <w:sz w:val="26"/>
                <w:szCs w:val="26"/>
                <w:rtl/>
              </w:rPr>
              <w:t xml:space="preserve"> </w:t>
            </w:r>
            <w:r w:rsidRPr="002E0FE4">
              <w:rPr>
                <w:rFonts w:cs="B Mitra" w:hint="cs"/>
                <w:sz w:val="26"/>
                <w:szCs w:val="26"/>
                <w:rtl/>
              </w:rPr>
              <w:t>لبنان</w:t>
            </w:r>
            <w:r w:rsidRPr="002E0FE4">
              <w:rPr>
                <w:rFonts w:cs="B Mitra"/>
                <w:sz w:val="26"/>
                <w:szCs w:val="26"/>
                <w:rtl/>
              </w:rPr>
              <w:t xml:space="preserve"> </w:t>
            </w:r>
            <w:r w:rsidRPr="002E0FE4">
              <w:rPr>
                <w:rFonts w:cs="B Mitra" w:hint="cs"/>
                <w:sz w:val="26"/>
                <w:szCs w:val="26"/>
                <w:rtl/>
              </w:rPr>
              <w:t>اعلام</w:t>
            </w:r>
            <w:r w:rsidRPr="002E0FE4">
              <w:rPr>
                <w:rFonts w:cs="B Mitra"/>
                <w:sz w:val="26"/>
                <w:szCs w:val="26"/>
                <w:rtl/>
              </w:rPr>
              <w:t xml:space="preserve"> </w:t>
            </w:r>
            <w:r w:rsidRPr="002E0FE4">
              <w:rPr>
                <w:rFonts w:cs="B Mitra" w:hint="cs"/>
                <w:sz w:val="26"/>
                <w:szCs w:val="26"/>
                <w:rtl/>
              </w:rPr>
              <w:t>کرده</w:t>
            </w:r>
            <w:r w:rsidRPr="002E0FE4">
              <w:rPr>
                <w:rFonts w:cs="B Mitra"/>
                <w:sz w:val="26"/>
                <w:szCs w:val="26"/>
                <w:rtl/>
              </w:rPr>
              <w:t xml:space="preserve"> </w:t>
            </w:r>
            <w:r w:rsidRPr="002E0FE4">
              <w:rPr>
                <w:rFonts w:cs="B Mitra" w:hint="cs"/>
                <w:sz w:val="26"/>
                <w:szCs w:val="26"/>
                <w:rtl/>
              </w:rPr>
              <w:t>که</w:t>
            </w:r>
            <w:r w:rsidRPr="002E0FE4">
              <w:rPr>
                <w:rFonts w:cs="B Mitra"/>
                <w:sz w:val="26"/>
                <w:szCs w:val="26"/>
                <w:rtl/>
              </w:rPr>
              <w:t xml:space="preserve"> </w:t>
            </w:r>
            <w:r w:rsidRPr="002E0FE4">
              <w:rPr>
                <w:rFonts w:cs="B Mitra" w:hint="cs"/>
                <w:sz w:val="26"/>
                <w:szCs w:val="26"/>
                <w:rtl/>
              </w:rPr>
              <w:t>رژیم</w:t>
            </w:r>
            <w:r w:rsidRPr="002E0FE4">
              <w:rPr>
                <w:rFonts w:cs="B Mitra"/>
                <w:sz w:val="26"/>
                <w:szCs w:val="26"/>
                <w:rtl/>
              </w:rPr>
              <w:t xml:space="preserve"> </w:t>
            </w:r>
            <w:r w:rsidRPr="002E0FE4">
              <w:rPr>
                <w:rFonts w:cs="B Mitra" w:hint="cs"/>
                <w:sz w:val="26"/>
                <w:szCs w:val="26"/>
                <w:rtl/>
              </w:rPr>
              <w:t>صهیونیستی</w:t>
            </w:r>
            <w:r w:rsidRPr="002E0FE4">
              <w:rPr>
                <w:rFonts w:cs="B Mitra"/>
                <w:sz w:val="26"/>
                <w:szCs w:val="26"/>
                <w:rtl/>
              </w:rPr>
              <w:t xml:space="preserve"> </w:t>
            </w:r>
            <w:r w:rsidRPr="002E0FE4">
              <w:rPr>
                <w:rFonts w:cs="B Mitra" w:hint="cs"/>
                <w:sz w:val="26"/>
                <w:szCs w:val="26"/>
                <w:rtl/>
              </w:rPr>
              <w:t>هرگز</w:t>
            </w:r>
            <w:r w:rsidRPr="002E0FE4">
              <w:rPr>
                <w:rFonts w:cs="B Mitra"/>
                <w:sz w:val="26"/>
                <w:szCs w:val="26"/>
                <w:rtl/>
              </w:rPr>
              <w:t xml:space="preserve"> </w:t>
            </w:r>
            <w:r w:rsidRPr="002E0FE4">
              <w:rPr>
                <w:rFonts w:cs="B Mitra" w:hint="cs"/>
                <w:sz w:val="26"/>
                <w:szCs w:val="26"/>
                <w:rtl/>
              </w:rPr>
              <w:t>در</w:t>
            </w:r>
            <w:r w:rsidRPr="002E0FE4">
              <w:rPr>
                <w:rFonts w:cs="B Mitra"/>
                <w:sz w:val="26"/>
                <w:szCs w:val="26"/>
                <w:rtl/>
              </w:rPr>
              <w:t xml:space="preserve"> </w:t>
            </w:r>
            <w:r w:rsidRPr="002E0FE4">
              <w:rPr>
                <w:rFonts w:cs="B Mitra" w:hint="cs"/>
                <w:sz w:val="26"/>
                <w:szCs w:val="26"/>
                <w:rtl/>
              </w:rPr>
              <w:t>برابر</w:t>
            </w:r>
            <w:r w:rsidRPr="002E0FE4">
              <w:rPr>
                <w:rFonts w:cs="B Mitra"/>
                <w:sz w:val="26"/>
                <w:szCs w:val="26"/>
                <w:rtl/>
              </w:rPr>
              <w:t xml:space="preserve"> </w:t>
            </w:r>
            <w:r w:rsidRPr="002E0FE4">
              <w:rPr>
                <w:rFonts w:cs="B Mitra" w:hint="cs"/>
                <w:sz w:val="26"/>
                <w:szCs w:val="26"/>
                <w:rtl/>
              </w:rPr>
              <w:t>وجود</w:t>
            </w:r>
            <w:r w:rsidRPr="002E0FE4">
              <w:rPr>
                <w:rFonts w:cs="B Mitra"/>
                <w:sz w:val="26"/>
                <w:szCs w:val="26"/>
                <w:rtl/>
              </w:rPr>
              <w:t xml:space="preserve"> </w:t>
            </w:r>
            <w:r w:rsidRPr="002E0FE4">
              <w:rPr>
                <w:rFonts w:cs="B Mitra" w:hint="cs"/>
                <w:sz w:val="26"/>
                <w:szCs w:val="26"/>
                <w:rtl/>
              </w:rPr>
              <w:t>چنین</w:t>
            </w:r>
            <w:r w:rsidRPr="002E0FE4">
              <w:rPr>
                <w:rFonts w:cs="B Mitra"/>
                <w:sz w:val="26"/>
                <w:szCs w:val="26"/>
                <w:rtl/>
              </w:rPr>
              <w:t xml:space="preserve"> </w:t>
            </w:r>
            <w:r w:rsidRPr="002E0FE4">
              <w:rPr>
                <w:rFonts w:cs="B Mitra" w:hint="cs"/>
                <w:sz w:val="26"/>
                <w:szCs w:val="26"/>
                <w:rtl/>
              </w:rPr>
              <w:t>کارخانه‌هایی</w:t>
            </w:r>
            <w:r w:rsidRPr="002E0FE4">
              <w:rPr>
                <w:rFonts w:cs="B Mitra"/>
                <w:sz w:val="26"/>
                <w:szCs w:val="26"/>
                <w:rtl/>
              </w:rPr>
              <w:t xml:space="preserve"> </w:t>
            </w:r>
            <w:r w:rsidRPr="002E0FE4">
              <w:rPr>
                <w:rFonts w:cs="B Mitra" w:hint="cs"/>
                <w:sz w:val="26"/>
                <w:szCs w:val="26"/>
                <w:rtl/>
              </w:rPr>
              <w:t>در</w:t>
            </w:r>
            <w:r w:rsidRPr="002E0FE4">
              <w:rPr>
                <w:rFonts w:cs="B Mitra"/>
                <w:sz w:val="26"/>
                <w:szCs w:val="26"/>
                <w:rtl/>
              </w:rPr>
              <w:t xml:space="preserve"> </w:t>
            </w:r>
            <w:r w:rsidRPr="002E0FE4">
              <w:rPr>
                <w:rFonts w:cs="B Mitra" w:hint="cs"/>
                <w:sz w:val="26"/>
                <w:szCs w:val="26"/>
                <w:rtl/>
              </w:rPr>
              <w:t>لبنان</w:t>
            </w:r>
            <w:r w:rsidRPr="002E0FE4">
              <w:rPr>
                <w:rFonts w:cs="B Mitra"/>
                <w:sz w:val="26"/>
                <w:szCs w:val="26"/>
                <w:rtl/>
              </w:rPr>
              <w:t xml:space="preserve"> </w:t>
            </w:r>
            <w:r w:rsidRPr="002E0FE4">
              <w:rPr>
                <w:rFonts w:cs="B Mitra" w:hint="cs"/>
                <w:sz w:val="26"/>
                <w:szCs w:val="26"/>
                <w:rtl/>
              </w:rPr>
              <w:t>ساکت</w:t>
            </w:r>
            <w:r w:rsidRPr="002E0FE4">
              <w:rPr>
                <w:rFonts w:cs="B Mitra"/>
                <w:sz w:val="26"/>
                <w:szCs w:val="26"/>
                <w:rtl/>
              </w:rPr>
              <w:t xml:space="preserve"> </w:t>
            </w:r>
            <w:r w:rsidRPr="002E0FE4">
              <w:rPr>
                <w:rFonts w:cs="B Mitra" w:hint="cs"/>
                <w:sz w:val="26"/>
                <w:szCs w:val="26"/>
                <w:rtl/>
              </w:rPr>
              <w:t>نمی‌نشیند</w:t>
            </w:r>
            <w:r w:rsidRPr="002E0FE4">
              <w:rPr>
                <w:rFonts w:cs="B Mitra"/>
                <w:sz w:val="26"/>
                <w:szCs w:val="26"/>
                <w:rtl/>
              </w:rPr>
              <w:t>.</w:t>
            </w:r>
          </w:p>
          <w:p w:rsidR="00475861" w:rsidRDefault="00452B9F" w:rsidP="002E0FE4">
            <w:pPr>
              <w:bidi/>
              <w:jc w:val="center"/>
              <w:rPr>
                <w:rFonts w:cs="B Titr" w:hint="cs"/>
                <w:sz w:val="23"/>
                <w:szCs w:val="23"/>
                <w:rtl/>
              </w:rPr>
            </w:pPr>
            <w:r>
              <w:rPr>
                <w:rFonts w:cs="B Titr"/>
                <w:noProof/>
                <w:sz w:val="23"/>
                <w:szCs w:val="23"/>
              </w:rPr>
              <w:drawing>
                <wp:inline distT="0" distB="0" distL="0" distR="0" wp14:anchorId="5CEE4582" wp14:editId="3BED64A4">
                  <wp:extent cx="1781571" cy="1238491"/>
                  <wp:effectExtent l="19050" t="0" r="28575" b="419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229.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89658" cy="1244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E0FE4">
              <w:rPr>
                <w:rFonts w:cs="B Titr"/>
                <w:noProof/>
                <w:sz w:val="23"/>
                <w:szCs w:val="23"/>
              </w:rPr>
              <w:drawing>
                <wp:inline distT="0" distB="0" distL="0" distR="0" wp14:anchorId="26E68E15" wp14:editId="75E57DA3">
                  <wp:extent cx="2362996" cy="1247622"/>
                  <wp:effectExtent l="19050" t="0" r="18415" b="4102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229.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393463" cy="12637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E0FE4" w:rsidRPr="00B150DF" w:rsidRDefault="002E0FE4" w:rsidP="002E0FE4">
            <w:pPr>
              <w:bidi/>
              <w:jc w:val="both"/>
              <w:rPr>
                <w:rFonts w:cs="B Titr"/>
                <w:sz w:val="23"/>
                <w:szCs w:val="23"/>
                <w:rtl/>
              </w:rPr>
            </w:pPr>
            <w:r w:rsidRPr="00B150DF">
              <w:rPr>
                <w:rFonts w:cs="B Titr" w:hint="cs"/>
                <w:sz w:val="23"/>
                <w:szCs w:val="23"/>
                <w:rtl/>
              </w:rPr>
              <w:t>*</w:t>
            </w:r>
            <w:r>
              <w:rPr>
                <w:rFonts w:cs="B Titr" w:hint="cs"/>
                <w:sz w:val="23"/>
                <w:szCs w:val="23"/>
                <w:rtl/>
              </w:rPr>
              <w:t xml:space="preserve"> </w:t>
            </w:r>
            <w:r w:rsidRPr="002E0FE4">
              <w:rPr>
                <w:rFonts w:cs="B Titr" w:hint="cs"/>
                <w:sz w:val="23"/>
                <w:szCs w:val="23"/>
                <w:rtl/>
              </w:rPr>
              <w:t>راه اندازی کمپینی جهانی علیه "پوما" به خاطر حمایت از رژیم صهیونیستی</w:t>
            </w:r>
          </w:p>
          <w:p w:rsidR="002E0FE4" w:rsidRPr="002E0FE4" w:rsidRDefault="002E0FE4" w:rsidP="002E0FE4">
            <w:pPr>
              <w:bidi/>
              <w:jc w:val="lowKashida"/>
              <w:rPr>
                <w:rFonts w:cs="B Mitra"/>
                <w:sz w:val="26"/>
                <w:szCs w:val="26"/>
              </w:rPr>
            </w:pPr>
            <w:r w:rsidRPr="002E0FE4">
              <w:rPr>
                <w:rFonts w:cs="B Mitra" w:hint="cs"/>
                <w:sz w:val="26"/>
                <w:szCs w:val="26"/>
                <w:rtl/>
              </w:rPr>
              <w:t>جنبش</w:t>
            </w:r>
            <w:r w:rsidRPr="002E0FE4">
              <w:rPr>
                <w:rFonts w:cs="B Mitra"/>
                <w:sz w:val="26"/>
                <w:szCs w:val="26"/>
                <w:rtl/>
              </w:rPr>
              <w:t xml:space="preserve"> </w:t>
            </w:r>
            <w:r w:rsidRPr="002E0FE4">
              <w:rPr>
                <w:rFonts w:cs="B Mitra" w:hint="cs"/>
                <w:sz w:val="26"/>
                <w:szCs w:val="26"/>
                <w:rtl/>
              </w:rPr>
              <w:t>جهانی</w:t>
            </w:r>
            <w:r w:rsidRPr="002E0FE4">
              <w:rPr>
                <w:rFonts w:cs="B Mitra"/>
                <w:sz w:val="26"/>
                <w:szCs w:val="26"/>
                <w:rtl/>
              </w:rPr>
              <w:t xml:space="preserve"> </w:t>
            </w:r>
            <w:r w:rsidRPr="002E0FE4">
              <w:rPr>
                <w:rFonts w:cs="B Mitra" w:hint="cs"/>
                <w:sz w:val="26"/>
                <w:szCs w:val="26"/>
                <w:rtl/>
              </w:rPr>
              <w:t>تحریم</w:t>
            </w:r>
            <w:r w:rsidRPr="002E0FE4">
              <w:rPr>
                <w:rFonts w:cs="B Mitra"/>
                <w:sz w:val="26"/>
                <w:szCs w:val="26"/>
                <w:rtl/>
              </w:rPr>
              <w:t xml:space="preserve"> </w:t>
            </w:r>
            <w:r w:rsidRPr="002E0FE4">
              <w:rPr>
                <w:rFonts w:cs="B Mitra" w:hint="cs"/>
                <w:sz w:val="26"/>
                <w:szCs w:val="26"/>
                <w:rtl/>
              </w:rPr>
              <w:t>رژیم</w:t>
            </w:r>
            <w:r w:rsidRPr="002E0FE4">
              <w:rPr>
                <w:rFonts w:cs="B Mitra"/>
                <w:sz w:val="26"/>
                <w:szCs w:val="26"/>
                <w:rtl/>
              </w:rPr>
              <w:t xml:space="preserve"> </w:t>
            </w:r>
            <w:r w:rsidRPr="002E0FE4">
              <w:rPr>
                <w:rFonts w:cs="B Mitra" w:hint="cs"/>
                <w:sz w:val="26"/>
                <w:szCs w:val="26"/>
                <w:rtl/>
              </w:rPr>
              <w:t>صهیونیستی</w:t>
            </w:r>
            <w:r w:rsidRPr="002E0FE4">
              <w:rPr>
                <w:rFonts w:cs="B Mitra"/>
                <w:sz w:val="26"/>
                <w:szCs w:val="26"/>
                <w:rtl/>
              </w:rPr>
              <w:t xml:space="preserve"> </w:t>
            </w:r>
            <w:r w:rsidRPr="002E0FE4">
              <w:rPr>
                <w:rFonts w:cs="B Mitra" w:hint="cs"/>
                <w:sz w:val="26"/>
                <w:szCs w:val="26"/>
                <w:rtl/>
              </w:rPr>
              <w:t>معروف</w:t>
            </w:r>
            <w:r w:rsidRPr="002E0FE4">
              <w:rPr>
                <w:rFonts w:cs="B Mitra"/>
                <w:sz w:val="26"/>
                <w:szCs w:val="26"/>
                <w:rtl/>
              </w:rPr>
              <w:t xml:space="preserve"> </w:t>
            </w:r>
            <w:r w:rsidRPr="002E0FE4">
              <w:rPr>
                <w:rFonts w:cs="B Mitra" w:hint="cs"/>
                <w:sz w:val="26"/>
                <w:szCs w:val="26"/>
                <w:rtl/>
              </w:rPr>
              <w:t>به</w:t>
            </w:r>
            <w:r w:rsidRPr="002E0FE4">
              <w:rPr>
                <w:rFonts w:cs="B Mitra"/>
                <w:sz w:val="26"/>
                <w:szCs w:val="26"/>
                <w:rtl/>
              </w:rPr>
              <w:t xml:space="preserve"> </w:t>
            </w:r>
            <w:r w:rsidRPr="002E0FE4">
              <w:rPr>
                <w:rFonts w:cs="B Mitra"/>
                <w:sz w:val="26"/>
                <w:szCs w:val="26"/>
              </w:rPr>
              <w:t>BDS</w:t>
            </w:r>
            <w:r w:rsidRPr="002E0FE4">
              <w:rPr>
                <w:rFonts w:cs="B Mitra"/>
                <w:sz w:val="26"/>
                <w:szCs w:val="26"/>
                <w:rtl/>
              </w:rPr>
              <w:t xml:space="preserve"> </w:t>
            </w:r>
            <w:r w:rsidRPr="002E0FE4">
              <w:rPr>
                <w:rFonts w:cs="B Mitra" w:hint="cs"/>
                <w:sz w:val="26"/>
                <w:szCs w:val="26"/>
                <w:rtl/>
              </w:rPr>
              <w:t>درصدد</w:t>
            </w:r>
            <w:r w:rsidRPr="002E0FE4">
              <w:rPr>
                <w:rFonts w:cs="B Mitra"/>
                <w:sz w:val="26"/>
                <w:szCs w:val="26"/>
                <w:rtl/>
              </w:rPr>
              <w:t xml:space="preserve"> </w:t>
            </w:r>
            <w:r w:rsidRPr="002E0FE4">
              <w:rPr>
                <w:rFonts w:cs="B Mitra" w:hint="cs"/>
                <w:sz w:val="26"/>
                <w:szCs w:val="26"/>
                <w:rtl/>
              </w:rPr>
              <w:t>راه</w:t>
            </w:r>
            <w:r w:rsidRPr="002E0FE4">
              <w:rPr>
                <w:rFonts w:cs="B Mitra"/>
                <w:sz w:val="26"/>
                <w:szCs w:val="26"/>
                <w:rtl/>
              </w:rPr>
              <w:t xml:space="preserve"> </w:t>
            </w:r>
            <w:r w:rsidRPr="002E0FE4">
              <w:rPr>
                <w:rFonts w:cs="B Mitra" w:hint="cs"/>
                <w:sz w:val="26"/>
                <w:szCs w:val="26"/>
                <w:rtl/>
              </w:rPr>
              <w:t>اندازی</w:t>
            </w:r>
            <w:r w:rsidRPr="002E0FE4">
              <w:rPr>
                <w:rFonts w:cs="B Mitra"/>
                <w:sz w:val="26"/>
                <w:szCs w:val="26"/>
                <w:rtl/>
              </w:rPr>
              <w:t xml:space="preserve"> </w:t>
            </w:r>
            <w:r w:rsidRPr="002E0FE4">
              <w:rPr>
                <w:rFonts w:cs="B Mitra" w:hint="cs"/>
                <w:sz w:val="26"/>
                <w:szCs w:val="26"/>
                <w:rtl/>
              </w:rPr>
              <w:t>کمپینی</w:t>
            </w:r>
            <w:r w:rsidRPr="002E0FE4">
              <w:rPr>
                <w:rFonts w:cs="B Mitra"/>
                <w:sz w:val="26"/>
                <w:szCs w:val="26"/>
                <w:rtl/>
              </w:rPr>
              <w:t xml:space="preserve"> </w:t>
            </w:r>
            <w:r w:rsidRPr="002E0FE4">
              <w:rPr>
                <w:rFonts w:cs="B Mitra" w:hint="cs"/>
                <w:sz w:val="26"/>
                <w:szCs w:val="26"/>
                <w:rtl/>
              </w:rPr>
              <w:t>جهانی</w:t>
            </w:r>
            <w:r w:rsidRPr="002E0FE4">
              <w:rPr>
                <w:rFonts w:cs="B Mitra"/>
                <w:sz w:val="26"/>
                <w:szCs w:val="26"/>
                <w:rtl/>
              </w:rPr>
              <w:t xml:space="preserve"> </w:t>
            </w:r>
            <w:r w:rsidRPr="002E0FE4">
              <w:rPr>
                <w:rFonts w:cs="B Mitra" w:hint="cs"/>
                <w:sz w:val="26"/>
                <w:szCs w:val="26"/>
                <w:rtl/>
              </w:rPr>
              <w:t>برای</w:t>
            </w:r>
            <w:r w:rsidRPr="002E0FE4">
              <w:rPr>
                <w:rFonts w:cs="B Mitra"/>
                <w:sz w:val="26"/>
                <w:szCs w:val="26"/>
                <w:rtl/>
              </w:rPr>
              <w:t xml:space="preserve"> </w:t>
            </w:r>
            <w:r w:rsidRPr="002E0FE4">
              <w:rPr>
                <w:rFonts w:cs="B Mitra" w:hint="cs"/>
                <w:sz w:val="26"/>
                <w:szCs w:val="26"/>
                <w:rtl/>
              </w:rPr>
              <w:t>تحریم</w:t>
            </w:r>
            <w:r w:rsidRPr="002E0FE4">
              <w:rPr>
                <w:rFonts w:cs="B Mitra"/>
                <w:sz w:val="26"/>
                <w:szCs w:val="26"/>
                <w:rtl/>
              </w:rPr>
              <w:t xml:space="preserve"> </w:t>
            </w:r>
            <w:r w:rsidRPr="002E0FE4">
              <w:rPr>
                <w:rFonts w:cs="B Mitra" w:hint="cs"/>
                <w:sz w:val="26"/>
                <w:szCs w:val="26"/>
                <w:rtl/>
              </w:rPr>
              <w:t>شرکت</w:t>
            </w:r>
            <w:r w:rsidRPr="002E0FE4">
              <w:rPr>
                <w:rFonts w:cs="B Mitra"/>
                <w:sz w:val="26"/>
                <w:szCs w:val="26"/>
                <w:rtl/>
              </w:rPr>
              <w:t xml:space="preserve"> </w:t>
            </w:r>
            <w:r w:rsidRPr="002E0FE4">
              <w:rPr>
                <w:rFonts w:cs="B Mitra" w:hint="cs"/>
                <w:sz w:val="26"/>
                <w:szCs w:val="26"/>
                <w:rtl/>
              </w:rPr>
              <w:t>معروف</w:t>
            </w:r>
            <w:r w:rsidRPr="002E0FE4">
              <w:rPr>
                <w:rFonts w:cs="B Mitra"/>
                <w:sz w:val="26"/>
                <w:szCs w:val="26"/>
                <w:rtl/>
              </w:rPr>
              <w:t xml:space="preserve"> "</w:t>
            </w:r>
            <w:r w:rsidRPr="002E0FE4">
              <w:rPr>
                <w:rFonts w:cs="B Mitra" w:hint="cs"/>
                <w:sz w:val="26"/>
                <w:szCs w:val="26"/>
                <w:rtl/>
              </w:rPr>
              <w:t>پوما</w:t>
            </w:r>
            <w:r w:rsidRPr="002E0FE4">
              <w:rPr>
                <w:rFonts w:cs="B Mitra"/>
                <w:sz w:val="26"/>
                <w:szCs w:val="26"/>
                <w:rtl/>
              </w:rPr>
              <w:t xml:space="preserve">" </w:t>
            </w:r>
            <w:r w:rsidRPr="002E0FE4">
              <w:rPr>
                <w:rFonts w:cs="B Mitra" w:hint="cs"/>
                <w:sz w:val="26"/>
                <w:szCs w:val="26"/>
                <w:rtl/>
              </w:rPr>
              <w:t>است</w:t>
            </w:r>
            <w:r w:rsidRPr="002E0FE4">
              <w:rPr>
                <w:rFonts w:cs="B Mitra"/>
                <w:sz w:val="26"/>
                <w:szCs w:val="26"/>
                <w:rtl/>
              </w:rPr>
              <w:t xml:space="preserve"> </w:t>
            </w:r>
            <w:r w:rsidRPr="002E0FE4">
              <w:rPr>
                <w:rFonts w:cs="B Mitra" w:hint="cs"/>
                <w:sz w:val="26"/>
                <w:szCs w:val="26"/>
                <w:rtl/>
              </w:rPr>
              <w:t>که</w:t>
            </w:r>
            <w:r w:rsidRPr="002E0FE4">
              <w:rPr>
                <w:rFonts w:cs="B Mitra"/>
                <w:sz w:val="26"/>
                <w:szCs w:val="26"/>
                <w:rtl/>
              </w:rPr>
              <w:t xml:space="preserve"> </w:t>
            </w:r>
            <w:r w:rsidRPr="002E0FE4">
              <w:rPr>
                <w:rFonts w:cs="B Mitra" w:hint="cs"/>
                <w:sz w:val="26"/>
                <w:szCs w:val="26"/>
                <w:rtl/>
              </w:rPr>
              <w:t>در</w:t>
            </w:r>
            <w:r w:rsidRPr="002E0FE4">
              <w:rPr>
                <w:rFonts w:cs="B Mitra"/>
                <w:sz w:val="26"/>
                <w:szCs w:val="26"/>
                <w:rtl/>
              </w:rPr>
              <w:t xml:space="preserve"> </w:t>
            </w:r>
            <w:r w:rsidRPr="002E0FE4">
              <w:rPr>
                <w:rFonts w:cs="B Mitra" w:hint="cs"/>
                <w:sz w:val="26"/>
                <w:szCs w:val="26"/>
                <w:rtl/>
              </w:rPr>
              <w:t>زمینه</w:t>
            </w:r>
            <w:r w:rsidRPr="002E0FE4">
              <w:rPr>
                <w:rFonts w:cs="B Mitra"/>
                <w:sz w:val="26"/>
                <w:szCs w:val="26"/>
                <w:rtl/>
              </w:rPr>
              <w:t xml:space="preserve"> </w:t>
            </w:r>
            <w:r w:rsidRPr="002E0FE4">
              <w:rPr>
                <w:rFonts w:cs="B Mitra" w:hint="cs"/>
                <w:sz w:val="26"/>
                <w:szCs w:val="26"/>
                <w:rtl/>
              </w:rPr>
              <w:t>تولید</w:t>
            </w:r>
            <w:r w:rsidRPr="002E0FE4">
              <w:rPr>
                <w:rFonts w:cs="B Mitra"/>
                <w:sz w:val="26"/>
                <w:szCs w:val="26"/>
                <w:rtl/>
              </w:rPr>
              <w:t xml:space="preserve"> </w:t>
            </w:r>
            <w:r w:rsidRPr="002E0FE4">
              <w:rPr>
                <w:rFonts w:cs="B Mitra" w:hint="cs"/>
                <w:sz w:val="26"/>
                <w:szCs w:val="26"/>
                <w:rtl/>
              </w:rPr>
              <w:t>و</w:t>
            </w:r>
            <w:r w:rsidRPr="002E0FE4">
              <w:rPr>
                <w:rFonts w:cs="B Mitra"/>
                <w:sz w:val="26"/>
                <w:szCs w:val="26"/>
                <w:rtl/>
              </w:rPr>
              <w:t xml:space="preserve"> </w:t>
            </w:r>
            <w:r w:rsidRPr="002E0FE4">
              <w:rPr>
                <w:rFonts w:cs="B Mitra" w:hint="cs"/>
                <w:sz w:val="26"/>
                <w:szCs w:val="26"/>
                <w:rtl/>
              </w:rPr>
              <w:t>فروش</w:t>
            </w:r>
            <w:r w:rsidRPr="002E0FE4">
              <w:rPr>
                <w:rFonts w:cs="B Mitra"/>
                <w:sz w:val="26"/>
                <w:szCs w:val="26"/>
                <w:rtl/>
              </w:rPr>
              <w:t xml:space="preserve"> </w:t>
            </w:r>
            <w:r w:rsidRPr="002E0FE4">
              <w:rPr>
                <w:rFonts w:cs="B Mitra" w:hint="cs"/>
                <w:sz w:val="26"/>
                <w:szCs w:val="26"/>
                <w:rtl/>
              </w:rPr>
              <w:t>محصولات</w:t>
            </w:r>
            <w:r w:rsidRPr="002E0FE4">
              <w:rPr>
                <w:rFonts w:cs="B Mitra"/>
                <w:sz w:val="26"/>
                <w:szCs w:val="26"/>
                <w:rtl/>
              </w:rPr>
              <w:t xml:space="preserve"> </w:t>
            </w:r>
            <w:r w:rsidRPr="002E0FE4">
              <w:rPr>
                <w:rFonts w:cs="B Mitra" w:hint="cs"/>
                <w:sz w:val="26"/>
                <w:szCs w:val="26"/>
                <w:rtl/>
              </w:rPr>
              <w:t>و</w:t>
            </w:r>
            <w:r w:rsidRPr="002E0FE4">
              <w:rPr>
                <w:rFonts w:cs="B Mitra"/>
                <w:sz w:val="26"/>
                <w:szCs w:val="26"/>
                <w:rtl/>
              </w:rPr>
              <w:t xml:space="preserve"> </w:t>
            </w:r>
            <w:r w:rsidRPr="002E0FE4">
              <w:rPr>
                <w:rFonts w:cs="B Mitra" w:hint="cs"/>
                <w:sz w:val="26"/>
                <w:szCs w:val="26"/>
                <w:rtl/>
              </w:rPr>
              <w:t>لوازم</w:t>
            </w:r>
            <w:r w:rsidRPr="002E0FE4">
              <w:rPr>
                <w:rFonts w:cs="B Mitra"/>
                <w:sz w:val="26"/>
                <w:szCs w:val="26"/>
                <w:rtl/>
              </w:rPr>
              <w:t xml:space="preserve"> </w:t>
            </w:r>
            <w:r w:rsidRPr="002E0FE4">
              <w:rPr>
                <w:rFonts w:cs="B Mitra" w:hint="cs"/>
                <w:sz w:val="26"/>
                <w:szCs w:val="26"/>
                <w:rtl/>
              </w:rPr>
              <w:t>ورزشی</w:t>
            </w:r>
            <w:r w:rsidRPr="002E0FE4">
              <w:rPr>
                <w:rFonts w:cs="B Mitra"/>
                <w:sz w:val="26"/>
                <w:szCs w:val="26"/>
                <w:rtl/>
              </w:rPr>
              <w:t xml:space="preserve"> </w:t>
            </w:r>
            <w:r w:rsidRPr="002E0FE4">
              <w:rPr>
                <w:rFonts w:cs="B Mitra" w:hint="cs"/>
                <w:sz w:val="26"/>
                <w:szCs w:val="26"/>
                <w:rtl/>
              </w:rPr>
              <w:t>فعالیت</w:t>
            </w:r>
            <w:r w:rsidRPr="002E0FE4">
              <w:rPr>
                <w:rFonts w:cs="B Mitra"/>
                <w:sz w:val="26"/>
                <w:szCs w:val="26"/>
                <w:rtl/>
              </w:rPr>
              <w:t xml:space="preserve"> </w:t>
            </w:r>
            <w:r w:rsidRPr="002E0FE4">
              <w:rPr>
                <w:rFonts w:cs="B Mitra" w:hint="cs"/>
                <w:sz w:val="26"/>
                <w:szCs w:val="26"/>
                <w:rtl/>
              </w:rPr>
              <w:t>می‌کند</w:t>
            </w:r>
            <w:r w:rsidRPr="002E0FE4">
              <w:rPr>
                <w:rFonts w:cs="B Mitra"/>
                <w:sz w:val="26"/>
                <w:szCs w:val="26"/>
                <w:rtl/>
              </w:rPr>
              <w:t xml:space="preserve">. </w:t>
            </w:r>
            <w:r w:rsidRPr="002E0FE4">
              <w:rPr>
                <w:rFonts w:cs="B Mitra" w:hint="cs"/>
                <w:sz w:val="26"/>
                <w:szCs w:val="26"/>
                <w:rtl/>
              </w:rPr>
              <w:t>جنبش</w:t>
            </w:r>
            <w:r w:rsidRPr="002E0FE4">
              <w:rPr>
                <w:rFonts w:cs="B Mitra"/>
                <w:sz w:val="26"/>
                <w:szCs w:val="26"/>
                <w:rtl/>
              </w:rPr>
              <w:t xml:space="preserve"> </w:t>
            </w:r>
            <w:r w:rsidRPr="002E0FE4">
              <w:rPr>
                <w:rFonts w:cs="B Mitra"/>
                <w:sz w:val="26"/>
                <w:szCs w:val="26"/>
              </w:rPr>
              <w:t>BDS</w:t>
            </w:r>
            <w:r w:rsidRPr="002E0FE4">
              <w:rPr>
                <w:rFonts w:cs="B Mitra"/>
                <w:sz w:val="26"/>
                <w:szCs w:val="26"/>
                <w:rtl/>
              </w:rPr>
              <w:t xml:space="preserve"> </w:t>
            </w:r>
            <w:r w:rsidRPr="002E0FE4">
              <w:rPr>
                <w:rFonts w:cs="B Mitra" w:hint="cs"/>
                <w:sz w:val="26"/>
                <w:szCs w:val="26"/>
                <w:rtl/>
              </w:rPr>
              <w:t>دلیل</w:t>
            </w:r>
            <w:r w:rsidRPr="002E0FE4">
              <w:rPr>
                <w:rFonts w:cs="B Mitra"/>
                <w:sz w:val="26"/>
                <w:szCs w:val="26"/>
                <w:rtl/>
              </w:rPr>
              <w:t xml:space="preserve"> </w:t>
            </w:r>
            <w:r w:rsidRPr="002E0FE4">
              <w:rPr>
                <w:rFonts w:cs="B Mitra" w:hint="cs"/>
                <w:sz w:val="26"/>
                <w:szCs w:val="26"/>
                <w:rtl/>
              </w:rPr>
              <w:t>تحریم</w:t>
            </w:r>
            <w:r w:rsidRPr="002E0FE4">
              <w:rPr>
                <w:rFonts w:cs="B Mitra"/>
                <w:sz w:val="26"/>
                <w:szCs w:val="26"/>
                <w:rtl/>
              </w:rPr>
              <w:t xml:space="preserve"> </w:t>
            </w:r>
            <w:r w:rsidRPr="002E0FE4">
              <w:rPr>
                <w:rFonts w:cs="B Mitra" w:hint="cs"/>
                <w:sz w:val="26"/>
                <w:szCs w:val="26"/>
                <w:rtl/>
              </w:rPr>
              <w:t>این</w:t>
            </w:r>
            <w:r w:rsidRPr="002E0FE4">
              <w:rPr>
                <w:rFonts w:cs="B Mitra"/>
                <w:sz w:val="26"/>
                <w:szCs w:val="26"/>
                <w:rtl/>
              </w:rPr>
              <w:t xml:space="preserve"> </w:t>
            </w:r>
            <w:r w:rsidRPr="002E0FE4">
              <w:rPr>
                <w:rFonts w:cs="B Mitra" w:hint="cs"/>
                <w:sz w:val="26"/>
                <w:szCs w:val="26"/>
                <w:rtl/>
              </w:rPr>
              <w:t>شرکت</w:t>
            </w:r>
            <w:r w:rsidRPr="002E0FE4">
              <w:rPr>
                <w:rFonts w:cs="B Mitra"/>
                <w:sz w:val="26"/>
                <w:szCs w:val="26"/>
                <w:rtl/>
              </w:rPr>
              <w:t xml:space="preserve"> </w:t>
            </w:r>
            <w:r w:rsidRPr="002E0FE4">
              <w:rPr>
                <w:rFonts w:cs="B Mitra" w:hint="cs"/>
                <w:sz w:val="26"/>
                <w:szCs w:val="26"/>
                <w:rtl/>
              </w:rPr>
              <w:t>بین</w:t>
            </w:r>
            <w:r w:rsidRPr="002E0FE4">
              <w:rPr>
                <w:rFonts w:cs="B Mitra"/>
                <w:sz w:val="26"/>
                <w:szCs w:val="26"/>
                <w:rtl/>
              </w:rPr>
              <w:t xml:space="preserve"> </w:t>
            </w:r>
            <w:r w:rsidRPr="002E0FE4">
              <w:rPr>
                <w:rFonts w:cs="B Mitra" w:hint="cs"/>
                <w:sz w:val="26"/>
                <w:szCs w:val="26"/>
                <w:rtl/>
              </w:rPr>
              <w:t>المللی</w:t>
            </w:r>
            <w:r w:rsidRPr="002E0FE4">
              <w:rPr>
                <w:rFonts w:cs="B Mitra"/>
                <w:sz w:val="26"/>
                <w:szCs w:val="26"/>
                <w:rtl/>
              </w:rPr>
              <w:t xml:space="preserve"> </w:t>
            </w:r>
            <w:r w:rsidRPr="002E0FE4">
              <w:rPr>
                <w:rFonts w:cs="B Mitra" w:hint="cs"/>
                <w:sz w:val="26"/>
                <w:szCs w:val="26"/>
                <w:rtl/>
              </w:rPr>
              <w:t>را</w:t>
            </w:r>
            <w:r w:rsidRPr="002E0FE4">
              <w:rPr>
                <w:rFonts w:cs="B Mitra"/>
                <w:sz w:val="26"/>
                <w:szCs w:val="26"/>
                <w:rtl/>
              </w:rPr>
              <w:t xml:space="preserve"> </w:t>
            </w:r>
            <w:r w:rsidRPr="002E0FE4">
              <w:rPr>
                <w:rFonts w:cs="B Mitra" w:hint="cs"/>
                <w:sz w:val="26"/>
                <w:szCs w:val="26"/>
                <w:rtl/>
              </w:rPr>
              <w:t>حمایت</w:t>
            </w:r>
            <w:r w:rsidRPr="002E0FE4">
              <w:rPr>
                <w:rFonts w:cs="B Mitra"/>
                <w:sz w:val="26"/>
                <w:szCs w:val="26"/>
                <w:rtl/>
              </w:rPr>
              <w:t xml:space="preserve"> </w:t>
            </w:r>
            <w:r w:rsidRPr="002E0FE4">
              <w:rPr>
                <w:rFonts w:cs="B Mitra" w:hint="cs"/>
                <w:sz w:val="26"/>
                <w:szCs w:val="26"/>
                <w:rtl/>
              </w:rPr>
              <w:t>از</w:t>
            </w:r>
            <w:r w:rsidRPr="002E0FE4">
              <w:rPr>
                <w:rFonts w:cs="B Mitra"/>
                <w:sz w:val="26"/>
                <w:szCs w:val="26"/>
                <w:rtl/>
              </w:rPr>
              <w:t xml:space="preserve"> </w:t>
            </w:r>
            <w:r w:rsidRPr="002E0FE4">
              <w:rPr>
                <w:rFonts w:cs="B Mitra" w:hint="cs"/>
                <w:sz w:val="26"/>
                <w:szCs w:val="26"/>
                <w:rtl/>
              </w:rPr>
              <w:t>شهرک‌های</w:t>
            </w:r>
            <w:r w:rsidRPr="002E0FE4">
              <w:rPr>
                <w:rFonts w:cs="B Mitra"/>
                <w:sz w:val="26"/>
                <w:szCs w:val="26"/>
                <w:rtl/>
              </w:rPr>
              <w:t xml:space="preserve"> </w:t>
            </w:r>
            <w:r w:rsidRPr="002E0FE4">
              <w:rPr>
                <w:rFonts w:cs="B Mitra" w:hint="cs"/>
                <w:sz w:val="26"/>
                <w:szCs w:val="26"/>
                <w:rtl/>
              </w:rPr>
              <w:t>صهیونیستی</w:t>
            </w:r>
            <w:r w:rsidRPr="002E0FE4">
              <w:rPr>
                <w:rFonts w:cs="B Mitra"/>
                <w:sz w:val="26"/>
                <w:szCs w:val="26"/>
                <w:rtl/>
              </w:rPr>
              <w:t xml:space="preserve"> </w:t>
            </w:r>
            <w:r w:rsidRPr="002E0FE4">
              <w:rPr>
                <w:rFonts w:cs="B Mitra" w:hint="cs"/>
                <w:sz w:val="26"/>
                <w:szCs w:val="26"/>
                <w:rtl/>
              </w:rPr>
              <w:t>احداث</w:t>
            </w:r>
            <w:r w:rsidRPr="002E0FE4">
              <w:rPr>
                <w:rFonts w:cs="B Mitra"/>
                <w:sz w:val="26"/>
                <w:szCs w:val="26"/>
                <w:rtl/>
              </w:rPr>
              <w:t xml:space="preserve"> </w:t>
            </w:r>
            <w:r w:rsidRPr="002E0FE4">
              <w:rPr>
                <w:rFonts w:cs="B Mitra" w:hint="cs"/>
                <w:sz w:val="26"/>
                <w:szCs w:val="26"/>
                <w:rtl/>
              </w:rPr>
              <w:t>شده</w:t>
            </w:r>
            <w:r w:rsidRPr="002E0FE4">
              <w:rPr>
                <w:rFonts w:cs="B Mitra"/>
                <w:sz w:val="26"/>
                <w:szCs w:val="26"/>
                <w:rtl/>
              </w:rPr>
              <w:t xml:space="preserve"> </w:t>
            </w:r>
            <w:r w:rsidRPr="002E0FE4">
              <w:rPr>
                <w:rFonts w:cs="B Mitra" w:hint="cs"/>
                <w:sz w:val="26"/>
                <w:szCs w:val="26"/>
                <w:rtl/>
              </w:rPr>
              <w:t>در</w:t>
            </w:r>
            <w:r w:rsidRPr="002E0FE4">
              <w:rPr>
                <w:rFonts w:cs="B Mitra"/>
                <w:sz w:val="26"/>
                <w:szCs w:val="26"/>
                <w:rtl/>
              </w:rPr>
              <w:t xml:space="preserve"> </w:t>
            </w:r>
            <w:r w:rsidRPr="002E0FE4">
              <w:rPr>
                <w:rFonts w:cs="B Mitra" w:hint="cs"/>
                <w:sz w:val="26"/>
                <w:szCs w:val="26"/>
                <w:rtl/>
              </w:rPr>
              <w:t>اراضی</w:t>
            </w:r>
            <w:r w:rsidRPr="002E0FE4">
              <w:rPr>
                <w:rFonts w:cs="B Mitra"/>
                <w:sz w:val="26"/>
                <w:szCs w:val="26"/>
                <w:rtl/>
              </w:rPr>
              <w:t xml:space="preserve"> </w:t>
            </w:r>
            <w:r w:rsidRPr="002E0FE4">
              <w:rPr>
                <w:rFonts w:cs="B Mitra" w:hint="cs"/>
                <w:sz w:val="26"/>
                <w:szCs w:val="26"/>
                <w:rtl/>
              </w:rPr>
              <w:t>اشغالی</w:t>
            </w:r>
            <w:r w:rsidRPr="002E0FE4">
              <w:rPr>
                <w:rFonts w:cs="B Mitra"/>
                <w:sz w:val="26"/>
                <w:szCs w:val="26"/>
                <w:rtl/>
              </w:rPr>
              <w:t xml:space="preserve"> </w:t>
            </w:r>
            <w:r w:rsidRPr="002E0FE4">
              <w:rPr>
                <w:rFonts w:cs="B Mitra" w:hint="cs"/>
                <w:sz w:val="26"/>
                <w:szCs w:val="26"/>
                <w:rtl/>
              </w:rPr>
              <w:t>فلسطین</w:t>
            </w:r>
            <w:r w:rsidRPr="002E0FE4">
              <w:rPr>
                <w:rFonts w:cs="B Mitra"/>
                <w:sz w:val="26"/>
                <w:szCs w:val="26"/>
                <w:rtl/>
              </w:rPr>
              <w:t xml:space="preserve"> </w:t>
            </w:r>
            <w:r w:rsidRPr="002E0FE4">
              <w:rPr>
                <w:rFonts w:cs="B Mitra" w:hint="cs"/>
                <w:sz w:val="26"/>
                <w:szCs w:val="26"/>
                <w:rtl/>
              </w:rPr>
              <w:t>و</w:t>
            </w:r>
            <w:r w:rsidRPr="002E0FE4">
              <w:rPr>
                <w:rFonts w:cs="B Mitra"/>
                <w:sz w:val="26"/>
                <w:szCs w:val="26"/>
                <w:rtl/>
              </w:rPr>
              <w:t xml:space="preserve"> </w:t>
            </w:r>
            <w:r w:rsidRPr="002E0FE4">
              <w:rPr>
                <w:rFonts w:cs="B Mitra" w:hint="cs"/>
                <w:sz w:val="26"/>
                <w:szCs w:val="26"/>
                <w:rtl/>
              </w:rPr>
              <w:t>فدراسیون</w:t>
            </w:r>
            <w:r w:rsidRPr="002E0FE4">
              <w:rPr>
                <w:rFonts w:cs="B Mitra"/>
                <w:sz w:val="26"/>
                <w:szCs w:val="26"/>
                <w:rtl/>
              </w:rPr>
              <w:t xml:space="preserve"> </w:t>
            </w:r>
            <w:r w:rsidRPr="002E0FE4">
              <w:rPr>
                <w:rFonts w:cs="B Mitra" w:hint="cs"/>
                <w:sz w:val="26"/>
                <w:szCs w:val="26"/>
                <w:rtl/>
              </w:rPr>
              <w:t>فوتبال</w:t>
            </w:r>
            <w:r w:rsidRPr="002E0FE4">
              <w:rPr>
                <w:rFonts w:cs="B Mitra"/>
                <w:sz w:val="26"/>
                <w:szCs w:val="26"/>
                <w:rtl/>
              </w:rPr>
              <w:t xml:space="preserve"> </w:t>
            </w:r>
            <w:r w:rsidRPr="002E0FE4">
              <w:rPr>
                <w:rFonts w:cs="B Mitra" w:hint="cs"/>
                <w:sz w:val="26"/>
                <w:szCs w:val="26"/>
                <w:rtl/>
              </w:rPr>
              <w:t>رژیم</w:t>
            </w:r>
            <w:r w:rsidRPr="002E0FE4">
              <w:rPr>
                <w:rFonts w:cs="B Mitra"/>
                <w:sz w:val="26"/>
                <w:szCs w:val="26"/>
                <w:rtl/>
              </w:rPr>
              <w:t xml:space="preserve"> </w:t>
            </w:r>
            <w:r w:rsidRPr="002E0FE4">
              <w:rPr>
                <w:rFonts w:cs="B Mitra" w:hint="cs"/>
                <w:sz w:val="26"/>
                <w:szCs w:val="26"/>
                <w:rtl/>
              </w:rPr>
              <w:t>صهیونیستی</w:t>
            </w:r>
            <w:r w:rsidRPr="002E0FE4">
              <w:rPr>
                <w:rFonts w:cs="B Mitra"/>
                <w:sz w:val="26"/>
                <w:szCs w:val="26"/>
                <w:rtl/>
              </w:rPr>
              <w:t xml:space="preserve"> </w:t>
            </w:r>
            <w:r w:rsidRPr="002E0FE4">
              <w:rPr>
                <w:rFonts w:cs="B Mitra" w:hint="cs"/>
                <w:sz w:val="26"/>
                <w:szCs w:val="26"/>
                <w:rtl/>
              </w:rPr>
              <w:t>عنوان</w:t>
            </w:r>
            <w:r w:rsidRPr="002E0FE4">
              <w:rPr>
                <w:rFonts w:cs="B Mitra"/>
                <w:sz w:val="26"/>
                <w:szCs w:val="26"/>
                <w:rtl/>
              </w:rPr>
              <w:t xml:space="preserve"> </w:t>
            </w:r>
            <w:r w:rsidRPr="002E0FE4">
              <w:rPr>
                <w:rFonts w:cs="B Mitra" w:hint="cs"/>
                <w:sz w:val="26"/>
                <w:szCs w:val="26"/>
                <w:rtl/>
              </w:rPr>
              <w:t>کرده</w:t>
            </w:r>
            <w:r w:rsidRPr="002E0FE4">
              <w:rPr>
                <w:rFonts w:cs="B Mitra"/>
                <w:sz w:val="26"/>
                <w:szCs w:val="26"/>
                <w:rtl/>
              </w:rPr>
              <w:t xml:space="preserve"> </w:t>
            </w:r>
            <w:r w:rsidRPr="002E0FE4">
              <w:rPr>
                <w:rFonts w:cs="B Mitra" w:hint="cs"/>
                <w:sz w:val="26"/>
                <w:szCs w:val="26"/>
                <w:rtl/>
              </w:rPr>
              <w:t>است</w:t>
            </w:r>
            <w:r w:rsidRPr="002E0FE4">
              <w:rPr>
                <w:rFonts w:cs="B Mitra"/>
                <w:sz w:val="26"/>
                <w:szCs w:val="26"/>
                <w:rtl/>
              </w:rPr>
              <w:t>.</w:t>
            </w:r>
          </w:p>
          <w:p w:rsidR="002E0FE4" w:rsidRPr="002E0FE4" w:rsidRDefault="002E0FE4" w:rsidP="002E0FE4">
            <w:pPr>
              <w:bidi/>
              <w:jc w:val="center"/>
              <w:rPr>
                <w:rFonts w:cs="B Titr"/>
                <w:sz w:val="23"/>
                <w:szCs w:val="23"/>
                <w:rtl/>
              </w:rPr>
            </w:pPr>
            <w:r>
              <w:rPr>
                <w:rFonts w:cs="B Mitra"/>
                <w:noProof/>
                <w:sz w:val="26"/>
                <w:szCs w:val="26"/>
                <w:rtl/>
              </w:rPr>
              <w:drawing>
                <wp:inline distT="0" distB="0" distL="0" distR="0">
                  <wp:extent cx="2323592" cy="1226917"/>
                  <wp:effectExtent l="19050" t="0" r="19685" b="4114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33294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3592" cy="12269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2E0FE4">
              <w:rPr>
                <w:rFonts w:cs="B Mitra"/>
                <w:sz w:val="26"/>
                <w:szCs w:val="26"/>
                <w:rtl/>
              </w:rPr>
              <w:t xml:space="preserve"> </w:t>
            </w:r>
            <w:r>
              <w:rPr>
                <w:rFonts w:cs="B Mitra"/>
                <w:noProof/>
                <w:sz w:val="26"/>
                <w:szCs w:val="26"/>
                <w:rtl/>
              </w:rPr>
              <w:drawing>
                <wp:inline distT="0" distB="0" distL="0" distR="0" wp14:anchorId="3689DD15" wp14:editId="61F34000">
                  <wp:extent cx="2090038" cy="1226917"/>
                  <wp:effectExtent l="19050" t="0" r="24765" b="4114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332945.jpg"/>
                          <pic:cNvPicPr/>
                        </pic:nvPicPr>
                        <pic:blipFill>
                          <a:blip r:embed="rId40">
                            <a:extLst>
                              <a:ext uri="{28A0092B-C50C-407E-A947-70E740481C1C}">
                                <a14:useLocalDpi xmlns:a14="http://schemas.microsoft.com/office/drawing/2010/main" val="0"/>
                              </a:ext>
                            </a:extLst>
                          </a:blip>
                          <a:stretch>
                            <a:fillRect/>
                          </a:stretch>
                        </pic:blipFill>
                        <pic:spPr>
                          <a:xfrm>
                            <a:off x="0" y="0"/>
                            <a:ext cx="2090038" cy="12269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75861" w:rsidRPr="00AD6756" w:rsidTr="00DF0318">
        <w:trPr>
          <w:trHeight w:val="441"/>
        </w:trPr>
        <w:tc>
          <w:tcPr>
            <w:tcW w:w="1538" w:type="dxa"/>
            <w:gridSpan w:val="2"/>
            <w:tcBorders>
              <w:top w:val="single" w:sz="4" w:space="0" w:color="auto"/>
              <w:left w:val="single" w:sz="4" w:space="0" w:color="auto"/>
              <w:bottom w:val="single" w:sz="2" w:space="0" w:color="auto"/>
              <w:right w:val="nil"/>
            </w:tcBorders>
            <w:vAlign w:val="center"/>
          </w:tcPr>
          <w:p w:rsidR="00475861" w:rsidRPr="00AD6756" w:rsidRDefault="006E52AA" w:rsidP="006E52AA">
            <w:pPr>
              <w:jc w:val="center"/>
              <w:rPr>
                <w:rFonts w:cs="B Mitra"/>
                <w:sz w:val="24"/>
                <w:szCs w:val="24"/>
              </w:rPr>
            </w:pPr>
            <w:r>
              <w:rPr>
                <w:rFonts w:cs="B Mitra" w:hint="cs"/>
                <w:sz w:val="24"/>
                <w:szCs w:val="24"/>
                <w:rtl/>
              </w:rPr>
              <w:t>02</w:t>
            </w:r>
            <w:r w:rsidR="00475861" w:rsidRPr="00AD6756">
              <w:rPr>
                <w:rFonts w:cs="B Mitra" w:hint="cs"/>
                <w:sz w:val="24"/>
                <w:szCs w:val="24"/>
                <w:rtl/>
              </w:rPr>
              <w:t>/</w:t>
            </w:r>
            <w:r>
              <w:rPr>
                <w:rFonts w:cs="B Mitra" w:hint="cs"/>
                <w:sz w:val="24"/>
                <w:szCs w:val="24"/>
                <w:rtl/>
              </w:rPr>
              <w:t>02</w:t>
            </w:r>
            <w:r w:rsidR="00475861" w:rsidRPr="00AD6756">
              <w:rPr>
                <w:rFonts w:cs="B Mitra" w:hint="cs"/>
                <w:sz w:val="24"/>
                <w:szCs w:val="24"/>
                <w:rtl/>
              </w:rPr>
              <w:t>/139</w:t>
            </w:r>
            <w:r w:rsidR="00475861">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475861" w:rsidRPr="00AD6756" w:rsidRDefault="00475861" w:rsidP="00475861">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475861" w:rsidRPr="00E0501E" w:rsidRDefault="006E52AA" w:rsidP="002E7ACA">
            <w:pPr>
              <w:bidi/>
              <w:jc w:val="lowKashida"/>
              <w:rPr>
                <w:rFonts w:cs="B Mitra"/>
                <w:sz w:val="24"/>
                <w:szCs w:val="24"/>
                <w:rtl/>
                <w:lang w:bidi="fa-IR"/>
              </w:rPr>
            </w:pPr>
            <w:r>
              <w:rPr>
                <w:rFonts w:cs="B Mitra" w:hint="cs"/>
                <w:sz w:val="26"/>
                <w:szCs w:val="26"/>
                <w:rtl/>
              </w:rPr>
              <w:t>فلسطین الیوم</w:t>
            </w:r>
          </w:p>
        </w:tc>
        <w:tc>
          <w:tcPr>
            <w:tcW w:w="1555" w:type="dxa"/>
            <w:gridSpan w:val="2"/>
            <w:tcBorders>
              <w:top w:val="single" w:sz="4" w:space="0" w:color="auto"/>
              <w:left w:val="nil"/>
              <w:bottom w:val="single" w:sz="2" w:space="0" w:color="auto"/>
              <w:right w:val="nil"/>
            </w:tcBorders>
          </w:tcPr>
          <w:p w:rsidR="00475861" w:rsidRPr="00AD6756" w:rsidRDefault="00475861" w:rsidP="00475861">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475861" w:rsidRPr="00AD6756" w:rsidRDefault="002E7ACA" w:rsidP="00475861">
            <w:pPr>
              <w:bidi/>
              <w:jc w:val="lowKashida"/>
              <w:rPr>
                <w:rFonts w:cs="B Titr"/>
                <w:b/>
                <w:bCs/>
                <w:sz w:val="24"/>
                <w:szCs w:val="24"/>
              </w:rPr>
            </w:pPr>
            <w:r>
              <w:rPr>
                <w:rFonts w:cs="B Titr" w:hint="cs"/>
                <w:b/>
                <w:bCs/>
                <w:sz w:val="24"/>
                <w:szCs w:val="24"/>
                <w:rtl/>
              </w:rPr>
              <w:t>مقاله</w:t>
            </w:r>
          </w:p>
        </w:tc>
      </w:tr>
      <w:tr w:rsidR="00475861" w:rsidRPr="00AD6756" w:rsidTr="0067544D">
        <w:tc>
          <w:tcPr>
            <w:tcW w:w="10278" w:type="dxa"/>
            <w:gridSpan w:val="11"/>
            <w:tcBorders>
              <w:top w:val="single" w:sz="2" w:space="0" w:color="auto"/>
              <w:left w:val="single" w:sz="4" w:space="0" w:color="auto"/>
              <w:bottom w:val="single" w:sz="2" w:space="0" w:color="auto"/>
              <w:right w:val="single" w:sz="4" w:space="0" w:color="auto"/>
            </w:tcBorders>
          </w:tcPr>
          <w:p w:rsidR="00475861" w:rsidRPr="00AD6756" w:rsidRDefault="00475861" w:rsidP="00475861">
            <w:pPr>
              <w:bidi/>
              <w:spacing w:line="216" w:lineRule="auto"/>
              <w:rPr>
                <w:rFonts w:cs="B Titr"/>
                <w:b/>
                <w:bCs/>
                <w:sz w:val="2"/>
                <w:szCs w:val="2"/>
                <w:rtl/>
              </w:rPr>
            </w:pPr>
          </w:p>
        </w:tc>
      </w:tr>
      <w:tr w:rsidR="00475861" w:rsidRPr="001256FF" w:rsidTr="0067544D">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6E52AA" w:rsidRPr="006E52AA" w:rsidRDefault="006E52AA" w:rsidP="006E52AA">
            <w:pPr>
              <w:bidi/>
              <w:jc w:val="lowKashida"/>
              <w:rPr>
                <w:rFonts w:cs="B Titr" w:hint="cs"/>
                <w:b/>
                <w:bCs/>
                <w:sz w:val="24"/>
                <w:szCs w:val="24"/>
                <w:rtl/>
                <w:lang w:bidi="fa-IR"/>
              </w:rPr>
            </w:pPr>
            <w:r w:rsidRPr="006E52AA">
              <w:rPr>
                <w:rFonts w:cs="B Titr"/>
                <w:b/>
                <w:bCs/>
                <w:sz w:val="24"/>
                <w:szCs w:val="24"/>
                <w:rtl/>
              </w:rPr>
              <w:t>استراتژی آمریکا و رژیم صهیونیستی برای تحمیل اراده خود بر مسلمانان</w:t>
            </w:r>
          </w:p>
          <w:p w:rsidR="006E52AA" w:rsidRPr="006E52AA" w:rsidRDefault="00537A2E" w:rsidP="006E52AA">
            <w:pPr>
              <w:bidi/>
              <w:jc w:val="lowKashida"/>
              <w:rPr>
                <w:rFonts w:cs="B Mitra"/>
                <w:sz w:val="24"/>
                <w:szCs w:val="24"/>
              </w:rPr>
            </w:pPr>
            <w:r>
              <w:rPr>
                <w:rFonts w:cs="B Mitra"/>
                <w:sz w:val="26"/>
                <w:szCs w:val="26"/>
              </w:rPr>
              <w:t xml:space="preserve"> </w:t>
            </w:r>
            <w:r w:rsidR="006E52AA" w:rsidRPr="006E52AA">
              <w:rPr>
                <w:rFonts w:cs="B Mitra"/>
                <w:sz w:val="24"/>
                <w:szCs w:val="24"/>
                <w:rtl/>
              </w:rPr>
              <w:t>ولید القططی در تحلیلی در پایگاه خبری فلسطین الیوم با عنوان خرافه هیولا و معامله قرن به بررسی استراتژی و سیاست های آمریکا و رژیم صهیونیستی برای تحمیل شکست های مختلف بر اعراب و مسلمانان و رسیدن به اهداف خطرناکشان علیه امت اسلام پرداخته است</w:t>
            </w:r>
            <w:r w:rsidR="006E52AA" w:rsidRPr="006E52AA">
              <w:rPr>
                <w:rFonts w:cs="B Mitra"/>
                <w:sz w:val="24"/>
                <w:szCs w:val="24"/>
              </w:rPr>
              <w:t>.</w:t>
            </w:r>
          </w:p>
          <w:p w:rsidR="006E52AA" w:rsidRPr="006E52AA" w:rsidRDefault="006E52AA" w:rsidP="006E52AA">
            <w:pPr>
              <w:shd w:val="clear" w:color="auto" w:fill="FFFFFF"/>
              <w:bidi/>
              <w:jc w:val="lowKashida"/>
              <w:rPr>
                <w:rFonts w:cs="B Mitra" w:hint="cs"/>
                <w:sz w:val="24"/>
                <w:szCs w:val="24"/>
                <w:rtl/>
                <w:lang w:bidi="fa-IR"/>
              </w:rPr>
            </w:pPr>
            <w:r w:rsidRPr="006E52AA">
              <w:rPr>
                <w:rFonts w:cs="B Mitra"/>
                <w:sz w:val="24"/>
                <w:szCs w:val="24"/>
                <w:rtl/>
              </w:rPr>
              <w:t>ایالات متحده آمریکا و رژیم صهیونیستی، استراتژی ایجاد رعب و وحشت را برای تحمیل اراده خود بر اعراب و مسلمانان با هدف تحمیل شکست روانی بر امت اسلام قبل از تحمیل شکست نظامی بر آنها و پس از آن تحمیل اراده سیاسی خود بر آنها در پیش گرفته اند. به همین سبب، ارتش اسرائیل به عنوان اسطوره ای که شکست نمی خورد، تشکیل شد،</w:t>
            </w:r>
            <w:r w:rsidR="00537A2E">
              <w:rPr>
                <w:rFonts w:cs="B Mitra"/>
                <w:sz w:val="24"/>
                <w:szCs w:val="24"/>
                <w:rtl/>
              </w:rPr>
              <w:t xml:space="preserve"> </w:t>
            </w:r>
            <w:r w:rsidR="00537A2E">
              <w:rPr>
                <w:rFonts w:cs="B Mitra" w:hint="cs"/>
                <w:sz w:val="24"/>
                <w:szCs w:val="24"/>
                <w:rtl/>
              </w:rPr>
              <w:t>اسطوره</w:t>
            </w:r>
            <w:r w:rsidRPr="006E52AA">
              <w:rPr>
                <w:rFonts w:cs="B Mitra"/>
                <w:sz w:val="24"/>
                <w:szCs w:val="24"/>
                <w:rtl/>
              </w:rPr>
              <w:t xml:space="preserve"> ای به مثابه هیولایی که همواره ارتش های عربی پیش از آنکه در میادین نبرد در برابر آن شکست بخورند، از نظر روانی دربرابر آن شکست بخورند.</w:t>
            </w:r>
            <w:r w:rsidR="00537A2E">
              <w:rPr>
                <w:rFonts w:cs="B Mitra"/>
                <w:sz w:val="24"/>
                <w:szCs w:val="24"/>
                <w:rtl/>
              </w:rPr>
              <w:t xml:space="preserve"> </w:t>
            </w:r>
            <w:r w:rsidR="00537A2E">
              <w:rPr>
                <w:rFonts w:cs="B Mitra" w:hint="cs"/>
                <w:sz w:val="24"/>
                <w:szCs w:val="24"/>
                <w:rtl/>
              </w:rPr>
              <w:t>این</w:t>
            </w:r>
            <w:r w:rsidRPr="006E52AA">
              <w:rPr>
                <w:rFonts w:cs="B Mitra"/>
                <w:sz w:val="24"/>
                <w:szCs w:val="24"/>
                <w:rtl/>
              </w:rPr>
              <w:t xml:space="preserve"> همان اسطوره یا خرافه ای است که آمریکا تحت عنوان داعش و به عنوان یک گروه متوحش و هیولای مخوف برای تحقق منافع صهیونیستی آمریکایی در منطقه به وجود آورد. ایجاد دشمن خیالی و توهمی همچون ایران، ساخته و محصول مشترک آمریکا و </w:t>
            </w:r>
            <w:r w:rsidRPr="006E52AA">
              <w:rPr>
                <w:rFonts w:cs="B Mitra"/>
                <w:sz w:val="23"/>
                <w:szCs w:val="23"/>
                <w:rtl/>
              </w:rPr>
              <w:t>اسرائیل که به عنوان یک کالا و محصول پست و بی ارزش به اعراب صادر و فروخته شده است تا دشمنی از داخل امت برای آنها ایجاد کنند و این دشمن خیالی را جایگزین دشمن واقعی یعنی اسرائیل کرده تا بتوانند پروژه عادی سازی روابط و ائتلاف با دشمن واقعی و نزاع با دشمن خیالی را به پیش ببرند</w:t>
            </w:r>
            <w:r w:rsidRPr="006E52AA">
              <w:rPr>
                <w:rFonts w:cs="B Mitra"/>
                <w:sz w:val="23"/>
                <w:szCs w:val="23"/>
              </w:rPr>
              <w:t>.</w:t>
            </w:r>
          </w:p>
          <w:p w:rsidR="006E52AA" w:rsidRPr="006E52AA" w:rsidRDefault="006E52AA" w:rsidP="006E52AA">
            <w:pPr>
              <w:shd w:val="clear" w:color="auto" w:fill="FFFFFF"/>
              <w:bidi/>
              <w:jc w:val="both"/>
              <w:rPr>
                <w:rFonts w:cs="B Mitra" w:hint="cs"/>
                <w:sz w:val="24"/>
                <w:szCs w:val="24"/>
                <w:rtl/>
                <w:lang w:bidi="fa-IR"/>
              </w:rPr>
            </w:pPr>
            <w:r w:rsidRPr="006E52AA">
              <w:rPr>
                <w:rFonts w:cs="B Mitra"/>
                <w:sz w:val="24"/>
                <w:szCs w:val="24"/>
                <w:rtl/>
              </w:rPr>
              <w:t>هیولای «معامله قرن»  به عنوان آخرین نمونه از استراتژی صهیونیستی-آمریکایی برای ایجاد رعب و وحشت است،</w:t>
            </w:r>
            <w:r w:rsidR="00537A2E">
              <w:rPr>
                <w:rFonts w:cs="B Mitra"/>
                <w:sz w:val="24"/>
                <w:szCs w:val="24"/>
                <w:rtl/>
              </w:rPr>
              <w:t xml:space="preserve"> </w:t>
            </w:r>
            <w:r w:rsidR="00537A2E">
              <w:rPr>
                <w:rFonts w:cs="B Mitra" w:hint="cs"/>
                <w:sz w:val="24"/>
                <w:szCs w:val="24"/>
                <w:rtl/>
              </w:rPr>
              <w:t>که</w:t>
            </w:r>
            <w:r w:rsidRPr="006E52AA">
              <w:rPr>
                <w:rFonts w:cs="B Mitra"/>
                <w:sz w:val="24"/>
                <w:szCs w:val="24"/>
                <w:rtl/>
              </w:rPr>
              <w:t xml:space="preserve"> با هدف باقی نگه داشتن حالت شکست روانی برای اعراب جهت تضمین موجودیت، امنیت و ثبات اسرائیل به کار گرفته خواهد شد. معامله قرن به عنوان یک طرح سیاسی مسخ شده بدون نشانه های واضح و روشن به جز نشانه تثبیت موجودیت برای رژیم اسرائیل و طرح استعماری مشکوک بدون نشانه های مشخص مگر نشانه مشروعیت بخشی به وجود رژیم اسرائیل است، این </w:t>
            </w:r>
            <w:r w:rsidR="00537A2E">
              <w:rPr>
                <w:rFonts w:cs="B Mitra" w:hint="cs"/>
                <w:sz w:val="24"/>
                <w:szCs w:val="24"/>
                <w:rtl/>
              </w:rPr>
              <w:t>طرح</w:t>
            </w:r>
            <w:r w:rsidR="00537A2E">
              <w:rPr>
                <w:rFonts w:cs="B Mitra"/>
                <w:sz w:val="24"/>
                <w:szCs w:val="24"/>
                <w:rtl/>
              </w:rPr>
              <w:t xml:space="preserve"> (</w:t>
            </w:r>
            <w:r w:rsidRPr="006E52AA">
              <w:rPr>
                <w:rFonts w:cs="B Mitra"/>
                <w:sz w:val="24"/>
                <w:szCs w:val="24"/>
                <w:rtl/>
              </w:rPr>
              <w:t>معامله قرن)، در حقیقت هیولایی برای ترساندن ملت فلسطین و اعراب است. هدف از این طرح که در انتظار ملت فلسطین است، مختل کردن قدرت ملت فلسطین برای مقاومت و رویارویی و خنثی کردن توان آن برای جلوگیری از ادامه انقلاب و آزادیبخشی است، آخرین نشانه های طرح مشترک استعماریِ غربی- صهیونیستی در «معامله قرن» متبلور شده است</w:t>
            </w:r>
            <w:r w:rsidRPr="006E52AA">
              <w:rPr>
                <w:rFonts w:cs="B Mitra"/>
                <w:sz w:val="24"/>
                <w:szCs w:val="24"/>
              </w:rPr>
              <w:t>.</w:t>
            </w:r>
          </w:p>
          <w:p w:rsidR="006E52AA" w:rsidRPr="006E52AA" w:rsidRDefault="006E52AA" w:rsidP="006E52AA">
            <w:pPr>
              <w:shd w:val="clear" w:color="auto" w:fill="FFFFFF"/>
              <w:bidi/>
              <w:jc w:val="both"/>
              <w:rPr>
                <w:rFonts w:cs="B Mitra" w:hint="cs"/>
                <w:sz w:val="24"/>
                <w:szCs w:val="24"/>
                <w:rtl/>
                <w:lang w:bidi="fa-IR"/>
              </w:rPr>
            </w:pPr>
            <w:r w:rsidRPr="006E52AA">
              <w:rPr>
                <w:rFonts w:cs="B Mitra"/>
                <w:sz w:val="24"/>
                <w:szCs w:val="24"/>
                <w:rtl/>
              </w:rPr>
              <w:t xml:space="preserve">معامله قرن چیزی بیشتر از امتداد سلسله طولانی از ائتلاف دو پروژه استعماری غربی صهیونیستی نیست که از وعده بالفور در سال 1917 میلادی آغاز و به توافقنامه اسلو در سال 1993 منجر شد و در ادامه به دوره قیمومیت و تصمیم تجزیه و اعلام تشکیل دولت اسرائیل و توافقنامه کمپ دیوید منجر شد و همه این طرح ها، طرح هایی برای حذف مسئله فلسطین بوده و آخرین آنها، طرح موسوم به معامله قرن است که بر دو محور اساسی متمرکز است: اول حذف مسئله </w:t>
            </w:r>
            <w:r w:rsidRPr="006E52AA">
              <w:rPr>
                <w:rFonts w:cs="B Mitra"/>
                <w:sz w:val="23"/>
                <w:szCs w:val="23"/>
                <w:rtl/>
              </w:rPr>
              <w:t>فلسطین که این مسئله عملا هنگامی آغاز شد که ترامپ رئیس جمهوری آمریکا، قدس را به عنوان پایتخت رژیم اسرائیل به رسمیت شناخت و پایان راه حل دو دولت و لغو حق بازگشت و حمایت از باقی ماندن شهرک های صهیونیست نشین در کرانه باختری با این طرح اعلام شد، وی از صلح اقتصادی حرف زد</w:t>
            </w:r>
            <w:r w:rsidR="00611C08">
              <w:rPr>
                <w:rFonts w:cs="B Mitra" w:hint="cs"/>
                <w:sz w:val="23"/>
                <w:szCs w:val="23"/>
                <w:rtl/>
              </w:rPr>
              <w:t>.</w:t>
            </w:r>
          </w:p>
          <w:p w:rsidR="006E52AA" w:rsidRPr="006E52AA" w:rsidRDefault="006E52AA" w:rsidP="006E52AA">
            <w:pPr>
              <w:shd w:val="clear" w:color="auto" w:fill="FFFFFF"/>
              <w:bidi/>
              <w:jc w:val="both"/>
              <w:rPr>
                <w:rFonts w:cs="B Mitra"/>
                <w:sz w:val="24"/>
                <w:szCs w:val="24"/>
              </w:rPr>
            </w:pPr>
            <w:r w:rsidRPr="006E52AA">
              <w:rPr>
                <w:rFonts w:cs="B Mitra"/>
                <w:sz w:val="24"/>
                <w:szCs w:val="24"/>
                <w:rtl/>
              </w:rPr>
              <w:t>و محور دوم، مشروعیت بخشی به اسرائیل و وارد کردن و ادغام آن در منطقه از طریق آنچه صلح منطقه ای خوانده می شود که بر طرح های اقتصادی و عادی سازی و ائتلاف میان رژیم های عربی و رژیم اسرائیل متمرکز است که با اصول سیاست آمریکا در منطقه عربی و اسلامی منسجم و هماهنگ است که این سیاست بر حمایت و تضمین وجود و امنیت اسرائیل و غارت ثروت های اعراب و گرفتن منابع قدرت آنها مبتنی است</w:t>
            </w:r>
            <w:r w:rsidRPr="006E52AA">
              <w:rPr>
                <w:rFonts w:cs="B Mitra"/>
                <w:sz w:val="24"/>
                <w:szCs w:val="24"/>
              </w:rPr>
              <w:t>.</w:t>
            </w:r>
          </w:p>
          <w:p w:rsidR="006E52AA" w:rsidRPr="006E52AA" w:rsidRDefault="006E52AA" w:rsidP="006E52AA">
            <w:pPr>
              <w:shd w:val="clear" w:color="auto" w:fill="FFFFFF"/>
              <w:bidi/>
              <w:jc w:val="both"/>
              <w:rPr>
                <w:rFonts w:cs="B Mitra" w:hint="cs"/>
                <w:sz w:val="24"/>
                <w:szCs w:val="24"/>
                <w:rtl/>
                <w:lang w:bidi="fa-IR"/>
              </w:rPr>
            </w:pPr>
            <w:r w:rsidRPr="006E52AA">
              <w:rPr>
                <w:rFonts w:cs="B Mitra"/>
                <w:sz w:val="24"/>
                <w:szCs w:val="24"/>
                <w:rtl/>
              </w:rPr>
              <w:t>معامله قرن، هیولایی نیست که نتوان از آن فرار کرد، بلکه یک طرح سیاسی استعماری است که پیش از آن، طرح هایی خطرناک تر از آن ارائه شده بود، و ملت پایدار و مقاوم فلسطین، اسم رمزی را در اختیار دارد که می تواند معامله قرن را خنثی کند و توهم هیولا و لولو خورخوره را از بین برد، اسم رمز ملت فلسطین، گفتن کلمه «نه» و مخالفت با معامله قرن است که هرگز نمی تواند کاری در برابر ملت فلسطین از پیش ببرد و این طرح آمریکایی هر اندازه قدرت داشته باشد، همچون جوهری بر روی کاغذ خواهد بود</w:t>
            </w:r>
            <w:r w:rsidRPr="006E52AA">
              <w:rPr>
                <w:rFonts w:cs="B Mitra"/>
                <w:sz w:val="24"/>
                <w:szCs w:val="24"/>
              </w:rPr>
              <w:t>.</w:t>
            </w:r>
          </w:p>
          <w:p w:rsidR="006E52AA" w:rsidRPr="006E52AA" w:rsidRDefault="006E52AA" w:rsidP="006E52AA">
            <w:pPr>
              <w:shd w:val="clear" w:color="auto" w:fill="FFFFFF"/>
              <w:bidi/>
              <w:jc w:val="both"/>
              <w:rPr>
                <w:rFonts w:cs="B Mitra" w:hint="cs"/>
                <w:sz w:val="24"/>
                <w:szCs w:val="24"/>
                <w:rtl/>
                <w:lang w:bidi="fa-IR"/>
              </w:rPr>
            </w:pPr>
            <w:r w:rsidRPr="006E52AA">
              <w:rPr>
                <w:rFonts w:cs="B Mitra"/>
                <w:sz w:val="24"/>
                <w:szCs w:val="24"/>
                <w:rtl/>
              </w:rPr>
              <w:t xml:space="preserve">این طرح چیزی بیشتر از وجود اسرائیل به عنوان یک واقعیت باطل بر روی زمین و شهرک های صهیونیست نشین به عنوان یک حقیقت دروغین بر روی </w:t>
            </w:r>
            <w:r w:rsidRPr="006E52AA">
              <w:rPr>
                <w:rFonts w:cs="B Mitra"/>
                <w:sz w:val="23"/>
                <w:szCs w:val="23"/>
                <w:rtl/>
              </w:rPr>
              <w:t>خاک فلسطین نخواهد بود، معامله قرن یک طرح صهیونیستی آمریکایی هرگز چیزی بیشتر از آن چیزی که با زور از ما گرفت، به رژیم صهیونیستی نخواهد داد</w:t>
            </w:r>
            <w:r w:rsidRPr="006E52AA">
              <w:rPr>
                <w:rFonts w:cs="B Mitra"/>
                <w:sz w:val="23"/>
                <w:szCs w:val="23"/>
              </w:rPr>
              <w:t>.</w:t>
            </w:r>
          </w:p>
          <w:p w:rsidR="00475861" w:rsidRPr="00611C08" w:rsidRDefault="006E52AA" w:rsidP="00611C08">
            <w:pPr>
              <w:shd w:val="clear" w:color="auto" w:fill="FFFFFF"/>
              <w:bidi/>
              <w:jc w:val="both"/>
              <w:rPr>
                <w:rFonts w:cs="B Mitra" w:hint="cs"/>
                <w:sz w:val="26"/>
                <w:szCs w:val="26"/>
                <w:rtl/>
                <w:lang w:bidi="fa-IR"/>
              </w:rPr>
            </w:pPr>
            <w:r w:rsidRPr="006E52AA">
              <w:rPr>
                <w:rFonts w:cs="B Mitra"/>
                <w:sz w:val="24"/>
                <w:szCs w:val="24"/>
                <w:rtl/>
              </w:rPr>
              <w:t xml:space="preserve">بازپس گیری آنچه با زور از ما گرفته شد و آنچه برخی حقه بازان و فریبکاران و گروه اندکی از توطئه گران با حیله و نیرنگ به دشمن دادند و آنچه نقشه می کشند تا از طریق هیولای موسوم به معامله قرن از </w:t>
            </w:r>
            <w:r w:rsidR="00537A2E">
              <w:rPr>
                <w:rFonts w:cs="B Mitra" w:hint="cs"/>
                <w:sz w:val="24"/>
                <w:szCs w:val="24"/>
                <w:rtl/>
              </w:rPr>
              <w:t>ما</w:t>
            </w:r>
            <w:r w:rsidR="00537A2E">
              <w:rPr>
                <w:rFonts w:cs="B Mitra"/>
                <w:sz w:val="24"/>
                <w:szCs w:val="24"/>
                <w:rtl/>
              </w:rPr>
              <w:t xml:space="preserve"> (</w:t>
            </w:r>
            <w:r w:rsidRPr="006E52AA">
              <w:rPr>
                <w:rFonts w:cs="B Mitra"/>
                <w:sz w:val="24"/>
                <w:szCs w:val="24"/>
                <w:rtl/>
              </w:rPr>
              <w:t>فلسطینیان) بگیرند، تنها با مخالفت مردمی می توان بازپس گرفت و مخالفت اینجا همان انقلاب است و انقلاب، زندگی ملت های آزاد مظلوم و روح ملت های مستضعف سربلند است، انقلاب یعنی چنگ زدن به حقوق ملی کامل در آزادسازی فلسطین و بازگشت به آن و تقویت عناصر قدرت ما، در ایستادگی و مقاومت است و پس از آن خروج از بن بست و باتلاق اسلو و دودستگی و به راه انداختن طرح مقاومت فراگیری است که از طریق آن، دستاوردهای اشغالگران پس از اسلو را از آنها بازپس بگیریم و هزینه های اشغالگری را افزایش داده و بن بست امنیتی و موجودیتی رژیم اسرائیل تعمیق شود تا مژده پیروزی و وعده آخرت را شاهد باشیم</w:t>
            </w:r>
            <w:r w:rsidRPr="006E52AA">
              <w:rPr>
                <w:rFonts w:cs="B Mitra"/>
                <w:sz w:val="24"/>
                <w:szCs w:val="24"/>
              </w:rPr>
              <w:t>.</w:t>
            </w:r>
          </w:p>
        </w:tc>
      </w:tr>
    </w:tbl>
    <w:p w:rsidR="0078343D" w:rsidRPr="00855554" w:rsidRDefault="005830B9" w:rsidP="00017715">
      <w:r w:rsidRPr="0079102E">
        <w:rPr>
          <w:rFonts w:cs="B Mitra"/>
          <w:b/>
          <w:bCs/>
          <w:noProof/>
          <w:sz w:val="25"/>
          <w:szCs w:val="25"/>
          <w:rtl/>
        </w:rPr>
        <w:drawing>
          <wp:anchor distT="0" distB="0" distL="114300" distR="114300" simplePos="0" relativeHeight="251673600" behindDoc="1" locked="0" layoutInCell="1" allowOverlap="1" wp14:anchorId="0630D083" wp14:editId="19BBD496">
            <wp:simplePos x="0" y="0"/>
            <wp:positionH relativeFrom="column">
              <wp:posOffset>-316230</wp:posOffset>
            </wp:positionH>
            <wp:positionV relativeFrom="paragraph">
              <wp:posOffset>8250065</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B40DDF">
      <w:headerReference w:type="default" r:id="rId42"/>
      <w:footerReference w:type="default" r:id="rId43"/>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088" w:rsidRDefault="002F1088" w:rsidP="00004A41">
      <w:pPr>
        <w:spacing w:after="0" w:line="240" w:lineRule="auto"/>
      </w:pPr>
      <w:r>
        <w:separator/>
      </w:r>
    </w:p>
  </w:endnote>
  <w:endnote w:type="continuationSeparator" w:id="0">
    <w:p w:rsidR="002F1088" w:rsidRDefault="002F1088"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A2E" w:rsidRDefault="00537A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4D" w:rsidRDefault="0067544D" w:rsidP="004D337A">
    <w:pPr>
      <w:pStyle w:val="Footer"/>
      <w:jc w:val="center"/>
    </w:pPr>
    <w:r>
      <w:rPr>
        <w:noProof/>
      </w:rPr>
      <w:drawing>
        <wp:inline distT="0" distB="0" distL="0" distR="0" wp14:anchorId="060C1930" wp14:editId="192EF69E">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67544D" w:rsidRDefault="006754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A2E" w:rsidRDefault="00537A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4D" w:rsidRDefault="0067544D" w:rsidP="00B42A67">
    <w:pPr>
      <w:pStyle w:val="Footer"/>
    </w:pPr>
  </w:p>
  <w:p w:rsidR="0067544D" w:rsidRDefault="00675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088" w:rsidRDefault="002F1088" w:rsidP="00004A41">
      <w:pPr>
        <w:spacing w:after="0" w:line="240" w:lineRule="auto"/>
      </w:pPr>
      <w:r>
        <w:separator/>
      </w:r>
    </w:p>
  </w:footnote>
  <w:footnote w:type="continuationSeparator" w:id="0">
    <w:p w:rsidR="002F1088" w:rsidRDefault="002F1088"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A2E" w:rsidRDefault="00537A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A2E" w:rsidRDefault="00537A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A2E" w:rsidRDefault="00537A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4D" w:rsidRPr="00540755" w:rsidRDefault="0067544D" w:rsidP="00FD2B36">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پایش خبـری روزانه فلسـطیـن اشغالی</w:t>
    </w:r>
    <w:r w:rsidR="008259C4">
      <w:rPr>
        <w:rFonts w:cs="B Mitra" w:hint="cs"/>
        <w:color w:val="FFFFFF" w:themeColor="background1"/>
        <w:rtl/>
      </w:rPr>
      <w:t xml:space="preserve"> </w:t>
    </w:r>
    <w:r w:rsidR="00FD2B36">
      <w:rPr>
        <w:rFonts w:cs="B Mitra" w:hint="cs"/>
        <w:color w:val="FFFFFF" w:themeColor="background1"/>
        <w:rtl/>
      </w:rPr>
      <w:t>دو</w:t>
    </w:r>
    <w:r>
      <w:rPr>
        <w:rFonts w:cs="B Mitra" w:hint="cs"/>
        <w:color w:val="FFFFFF" w:themeColor="background1"/>
        <w:rtl/>
      </w:rPr>
      <w:t xml:space="preserve">شنبه </w:t>
    </w:r>
    <w:r w:rsidR="00FD2B36">
      <w:rPr>
        <w:rFonts w:cs="B Mitra" w:hint="cs"/>
        <w:color w:val="FFFFFF" w:themeColor="background1"/>
        <w:rtl/>
      </w:rPr>
      <w:t>2 اردیبهشت</w:t>
    </w:r>
    <w:r w:rsidRPr="00540755">
      <w:rPr>
        <w:rFonts w:cs="B Mitra" w:hint="cs"/>
        <w:color w:val="FFFFFF" w:themeColor="background1"/>
        <w:rtl/>
      </w:rPr>
      <w:t xml:space="preserve"> ماه 139</w:t>
    </w:r>
    <w:r w:rsidR="00FC69E2">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sidR="00D477D0">
      <w:rPr>
        <w:rFonts w:cs="B Mitra" w:hint="cs"/>
        <w:color w:val="FFFFFF" w:themeColor="background1"/>
        <w:rtl/>
      </w:rPr>
      <w:t>شماره</w:t>
    </w:r>
    <w:r w:rsidR="00D477D0">
      <w:rPr>
        <w:rFonts w:cs="B Mitra"/>
        <w:color w:val="FFFFFF" w:themeColor="background1"/>
        <w:rtl/>
      </w:rPr>
      <w:t xml:space="preserve"> </w:t>
    </w:r>
    <w:r w:rsidR="009364D9">
      <w:rPr>
        <w:rFonts w:cs="B Mitra" w:hint="cs"/>
        <w:color w:val="FFFFFF" w:themeColor="background1"/>
        <w:rtl/>
      </w:rPr>
      <w:t>43</w:t>
    </w:r>
    <w:r w:rsidR="00FD2B36">
      <w:rPr>
        <w:rFonts w:cs="B Mitra" w:hint="cs"/>
        <w:color w:val="FFFFFF" w:themeColor="background1"/>
        <w:rtl/>
      </w:rPr>
      <w:t xml:space="preserve">2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A817D9">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0.95pt;height:10.95pt" o:bullet="t">
        <v:imagedata r:id="rId1" o:title="mso10F4"/>
      </v:shape>
    </w:pict>
  </w:numPicBullet>
  <w:abstractNum w:abstractNumId="0">
    <w:nsid w:val="03866506"/>
    <w:multiLevelType w:val="hybridMultilevel"/>
    <w:tmpl w:val="C312320A"/>
    <w:lvl w:ilvl="0" w:tplc="35AE9CDA">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94704"/>
    <w:multiLevelType w:val="hybridMultilevel"/>
    <w:tmpl w:val="334EA216"/>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B6E1F"/>
    <w:multiLevelType w:val="hybridMultilevel"/>
    <w:tmpl w:val="AD344E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0E3060B"/>
    <w:multiLevelType w:val="hybridMultilevel"/>
    <w:tmpl w:val="1290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A693E"/>
    <w:multiLevelType w:val="hybridMultilevel"/>
    <w:tmpl w:val="7746211C"/>
    <w:lvl w:ilvl="0" w:tplc="CDB8A1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2E51B5"/>
    <w:multiLevelType w:val="hybridMultilevel"/>
    <w:tmpl w:val="B8A29814"/>
    <w:lvl w:ilvl="0" w:tplc="9F74C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B3E18"/>
    <w:multiLevelType w:val="hybridMultilevel"/>
    <w:tmpl w:val="D4764F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197EE8"/>
    <w:multiLevelType w:val="multilevel"/>
    <w:tmpl w:val="C2188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084AC3"/>
    <w:multiLevelType w:val="hybridMultilevel"/>
    <w:tmpl w:val="330CCC24"/>
    <w:lvl w:ilvl="0" w:tplc="B5064388">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A2A6D"/>
    <w:multiLevelType w:val="hybridMultilevel"/>
    <w:tmpl w:val="DB340014"/>
    <w:lvl w:ilvl="0" w:tplc="1B2CEAEA">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B546C7"/>
    <w:multiLevelType w:val="hybridMultilevel"/>
    <w:tmpl w:val="FA5AF1B2"/>
    <w:lvl w:ilvl="0" w:tplc="D41E1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5625EF"/>
    <w:multiLevelType w:val="hybridMultilevel"/>
    <w:tmpl w:val="D22C64E8"/>
    <w:lvl w:ilvl="0" w:tplc="745661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D508D"/>
    <w:multiLevelType w:val="hybridMultilevel"/>
    <w:tmpl w:val="F7CE638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745DEB"/>
    <w:multiLevelType w:val="hybridMultilevel"/>
    <w:tmpl w:val="AFBA24E2"/>
    <w:lvl w:ilvl="0" w:tplc="2766B7B2">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E5186"/>
    <w:multiLevelType w:val="hybridMultilevel"/>
    <w:tmpl w:val="1A30F9CC"/>
    <w:lvl w:ilvl="0" w:tplc="724403EE">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D1028E"/>
    <w:multiLevelType w:val="multilevel"/>
    <w:tmpl w:val="72F2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B612C9"/>
    <w:multiLevelType w:val="hybridMultilevel"/>
    <w:tmpl w:val="1B8878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F23470"/>
    <w:multiLevelType w:val="hybridMultilevel"/>
    <w:tmpl w:val="4E5EEB50"/>
    <w:lvl w:ilvl="0" w:tplc="B9D00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C01E3D"/>
    <w:multiLevelType w:val="hybridMultilevel"/>
    <w:tmpl w:val="42FAF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653EC0"/>
    <w:multiLevelType w:val="hybridMultilevel"/>
    <w:tmpl w:val="37201B76"/>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47C34"/>
    <w:multiLevelType w:val="hybridMultilevel"/>
    <w:tmpl w:val="41C47B80"/>
    <w:lvl w:ilvl="0" w:tplc="B5225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9A152F"/>
    <w:multiLevelType w:val="multilevel"/>
    <w:tmpl w:val="BF7C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73165E"/>
    <w:multiLevelType w:val="multilevel"/>
    <w:tmpl w:val="7778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0392D"/>
    <w:multiLevelType w:val="hybridMultilevel"/>
    <w:tmpl w:val="6B6EE928"/>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C67A86"/>
    <w:multiLevelType w:val="hybridMultilevel"/>
    <w:tmpl w:val="6E74F624"/>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1D5FB9"/>
    <w:multiLevelType w:val="hybridMultilevel"/>
    <w:tmpl w:val="07523A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8877C3"/>
    <w:multiLevelType w:val="hybridMultilevel"/>
    <w:tmpl w:val="37CE3472"/>
    <w:lvl w:ilvl="0" w:tplc="10EA3046">
      <w:numFmt w:val="bullet"/>
      <w:lvlText w:val="-"/>
      <w:lvlJc w:val="left"/>
      <w:pPr>
        <w:ind w:left="720" w:hanging="360"/>
      </w:pPr>
      <w:rPr>
        <w:rFonts w:asciiTheme="minorBidi" w:eastAsiaTheme="minorHAnsi"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696D18"/>
    <w:multiLevelType w:val="hybridMultilevel"/>
    <w:tmpl w:val="2A709736"/>
    <w:lvl w:ilvl="0" w:tplc="745661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3B6883"/>
    <w:multiLevelType w:val="hybridMultilevel"/>
    <w:tmpl w:val="3666580E"/>
    <w:lvl w:ilvl="0" w:tplc="38684AD4">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133C1B"/>
    <w:multiLevelType w:val="hybridMultilevel"/>
    <w:tmpl w:val="ED64B856"/>
    <w:lvl w:ilvl="0" w:tplc="5DCA6CF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587CDF"/>
    <w:multiLevelType w:val="hybridMultilevel"/>
    <w:tmpl w:val="88B886A0"/>
    <w:lvl w:ilvl="0" w:tplc="CFF8FF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AC2513"/>
    <w:multiLevelType w:val="hybridMultilevel"/>
    <w:tmpl w:val="00762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DF737F"/>
    <w:multiLevelType w:val="hybridMultilevel"/>
    <w:tmpl w:val="5F5A7B08"/>
    <w:lvl w:ilvl="0" w:tplc="08D0753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EF4422"/>
    <w:multiLevelType w:val="hybridMultilevel"/>
    <w:tmpl w:val="0E6A7DEA"/>
    <w:lvl w:ilvl="0" w:tplc="20360D0A">
      <w:start w:val="1"/>
      <w:numFmt w:val="bullet"/>
      <w:lvlText w:val=""/>
      <w:lvlJc w:val="left"/>
      <w:pPr>
        <w:ind w:left="360" w:hanging="360"/>
      </w:pPr>
      <w:rPr>
        <w:rFonts w:ascii="Symbol" w:hAnsi="Symbol" w:hint="default"/>
      </w:rPr>
    </w:lvl>
    <w:lvl w:ilvl="1" w:tplc="04090003" w:tentative="1">
      <w:start w:val="1"/>
      <w:numFmt w:val="bullet"/>
      <w:lvlText w:val="o"/>
      <w:lvlJc w:val="left"/>
      <w:pPr>
        <w:ind w:left="850" w:hanging="360"/>
      </w:pPr>
      <w:rPr>
        <w:rFonts w:ascii="Courier New" w:hAnsi="Courier New" w:cs="Courier New" w:hint="default"/>
      </w:rPr>
    </w:lvl>
    <w:lvl w:ilvl="2" w:tplc="04090005" w:tentative="1">
      <w:start w:val="1"/>
      <w:numFmt w:val="bullet"/>
      <w:lvlText w:val=""/>
      <w:lvlJc w:val="left"/>
      <w:pPr>
        <w:ind w:left="1570" w:hanging="360"/>
      </w:pPr>
      <w:rPr>
        <w:rFonts w:ascii="Wingdings" w:hAnsi="Wingdings" w:hint="default"/>
      </w:rPr>
    </w:lvl>
    <w:lvl w:ilvl="3" w:tplc="04090001" w:tentative="1">
      <w:start w:val="1"/>
      <w:numFmt w:val="bullet"/>
      <w:lvlText w:val=""/>
      <w:lvlJc w:val="left"/>
      <w:pPr>
        <w:ind w:left="2290" w:hanging="360"/>
      </w:pPr>
      <w:rPr>
        <w:rFonts w:ascii="Symbol" w:hAnsi="Symbol" w:hint="default"/>
      </w:rPr>
    </w:lvl>
    <w:lvl w:ilvl="4" w:tplc="04090003" w:tentative="1">
      <w:start w:val="1"/>
      <w:numFmt w:val="bullet"/>
      <w:lvlText w:val="o"/>
      <w:lvlJc w:val="left"/>
      <w:pPr>
        <w:ind w:left="3010" w:hanging="360"/>
      </w:pPr>
      <w:rPr>
        <w:rFonts w:ascii="Courier New" w:hAnsi="Courier New" w:cs="Courier New" w:hint="default"/>
      </w:rPr>
    </w:lvl>
    <w:lvl w:ilvl="5" w:tplc="04090005" w:tentative="1">
      <w:start w:val="1"/>
      <w:numFmt w:val="bullet"/>
      <w:lvlText w:val=""/>
      <w:lvlJc w:val="left"/>
      <w:pPr>
        <w:ind w:left="3730" w:hanging="360"/>
      </w:pPr>
      <w:rPr>
        <w:rFonts w:ascii="Wingdings" w:hAnsi="Wingdings" w:hint="default"/>
      </w:rPr>
    </w:lvl>
    <w:lvl w:ilvl="6" w:tplc="04090001" w:tentative="1">
      <w:start w:val="1"/>
      <w:numFmt w:val="bullet"/>
      <w:lvlText w:val=""/>
      <w:lvlJc w:val="left"/>
      <w:pPr>
        <w:ind w:left="4450" w:hanging="360"/>
      </w:pPr>
      <w:rPr>
        <w:rFonts w:ascii="Symbol" w:hAnsi="Symbol" w:hint="default"/>
      </w:rPr>
    </w:lvl>
    <w:lvl w:ilvl="7" w:tplc="04090003" w:tentative="1">
      <w:start w:val="1"/>
      <w:numFmt w:val="bullet"/>
      <w:lvlText w:val="o"/>
      <w:lvlJc w:val="left"/>
      <w:pPr>
        <w:ind w:left="5170" w:hanging="360"/>
      </w:pPr>
      <w:rPr>
        <w:rFonts w:ascii="Courier New" w:hAnsi="Courier New" w:cs="Courier New" w:hint="default"/>
      </w:rPr>
    </w:lvl>
    <w:lvl w:ilvl="8" w:tplc="04090005" w:tentative="1">
      <w:start w:val="1"/>
      <w:numFmt w:val="bullet"/>
      <w:lvlText w:val=""/>
      <w:lvlJc w:val="left"/>
      <w:pPr>
        <w:ind w:left="5890" w:hanging="360"/>
      </w:pPr>
      <w:rPr>
        <w:rFonts w:ascii="Wingdings" w:hAnsi="Wingdings" w:hint="default"/>
      </w:rPr>
    </w:lvl>
  </w:abstractNum>
  <w:abstractNum w:abstractNumId="34">
    <w:nsid w:val="5E901688"/>
    <w:multiLevelType w:val="hybridMultilevel"/>
    <w:tmpl w:val="12D845A0"/>
    <w:lvl w:ilvl="0" w:tplc="B2E4782E">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A93159"/>
    <w:multiLevelType w:val="hybridMultilevel"/>
    <w:tmpl w:val="FE165332"/>
    <w:lvl w:ilvl="0" w:tplc="8EE67F1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2A7E33"/>
    <w:multiLevelType w:val="hybridMultilevel"/>
    <w:tmpl w:val="29F299C8"/>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876950"/>
    <w:multiLevelType w:val="multilevel"/>
    <w:tmpl w:val="C9FE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DD7356"/>
    <w:multiLevelType w:val="hybridMultilevel"/>
    <w:tmpl w:val="16CE1C8A"/>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267841"/>
    <w:multiLevelType w:val="hybridMultilevel"/>
    <w:tmpl w:val="22B83612"/>
    <w:lvl w:ilvl="0" w:tplc="FD34643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3E3AC3"/>
    <w:multiLevelType w:val="hybridMultilevel"/>
    <w:tmpl w:val="68BA1574"/>
    <w:lvl w:ilvl="0" w:tplc="E0C44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5D53AF"/>
    <w:multiLevelType w:val="multilevel"/>
    <w:tmpl w:val="4B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AE10AE"/>
    <w:multiLevelType w:val="hybridMultilevel"/>
    <w:tmpl w:val="1C02D208"/>
    <w:lvl w:ilvl="0" w:tplc="2CCC00AE">
      <w:numFmt w:val="bullet"/>
      <w:lvlText w:val=""/>
      <w:lvlJc w:val="left"/>
      <w:pPr>
        <w:ind w:left="720" w:hanging="360"/>
      </w:pPr>
      <w:rPr>
        <w:rFonts w:ascii="Symbol" w:eastAsia="Times New Roman" w:hAnsi="Symbol" w:cs="B Titr"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807262"/>
    <w:multiLevelType w:val="hybridMultilevel"/>
    <w:tmpl w:val="7534C06C"/>
    <w:lvl w:ilvl="0" w:tplc="416E9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A20761"/>
    <w:multiLevelType w:val="multilevel"/>
    <w:tmpl w:val="645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9E7A46"/>
    <w:multiLevelType w:val="hybridMultilevel"/>
    <w:tmpl w:val="2AE4D92A"/>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633C3"/>
    <w:multiLevelType w:val="hybridMultilevel"/>
    <w:tmpl w:val="DF22D2D2"/>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590F3F"/>
    <w:multiLevelType w:val="hybridMultilevel"/>
    <w:tmpl w:val="EEACD378"/>
    <w:lvl w:ilvl="0" w:tplc="2A86A3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712533"/>
    <w:multiLevelType w:val="hybridMultilevel"/>
    <w:tmpl w:val="6D442102"/>
    <w:lvl w:ilvl="0" w:tplc="CFF2129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nsid w:val="7D9E6147"/>
    <w:multiLevelType w:val="hybridMultilevel"/>
    <w:tmpl w:val="35EE77F6"/>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3"/>
  </w:num>
  <w:num w:numId="3">
    <w:abstractNumId w:val="10"/>
  </w:num>
  <w:num w:numId="4">
    <w:abstractNumId w:val="31"/>
  </w:num>
  <w:num w:numId="5">
    <w:abstractNumId w:val="6"/>
  </w:num>
  <w:num w:numId="6">
    <w:abstractNumId w:val="18"/>
  </w:num>
  <w:num w:numId="7">
    <w:abstractNumId w:val="12"/>
  </w:num>
  <w:num w:numId="8">
    <w:abstractNumId w:val="5"/>
  </w:num>
  <w:num w:numId="9">
    <w:abstractNumId w:val="2"/>
  </w:num>
  <w:num w:numId="10">
    <w:abstractNumId w:val="34"/>
  </w:num>
  <w:num w:numId="11">
    <w:abstractNumId w:val="42"/>
  </w:num>
  <w:num w:numId="12">
    <w:abstractNumId w:val="16"/>
  </w:num>
  <w:num w:numId="13">
    <w:abstractNumId w:val="25"/>
  </w:num>
  <w:num w:numId="14">
    <w:abstractNumId w:val="41"/>
  </w:num>
  <w:num w:numId="15">
    <w:abstractNumId w:val="44"/>
  </w:num>
  <w:num w:numId="16">
    <w:abstractNumId w:val="37"/>
  </w:num>
  <w:num w:numId="17">
    <w:abstractNumId w:val="0"/>
  </w:num>
  <w:num w:numId="18">
    <w:abstractNumId w:val="13"/>
  </w:num>
  <w:num w:numId="19">
    <w:abstractNumId w:val="39"/>
  </w:num>
  <w:num w:numId="20">
    <w:abstractNumId w:val="35"/>
  </w:num>
  <w:num w:numId="21">
    <w:abstractNumId w:val="14"/>
  </w:num>
  <w:num w:numId="22">
    <w:abstractNumId w:val="29"/>
  </w:num>
  <w:num w:numId="23">
    <w:abstractNumId w:val="32"/>
  </w:num>
  <w:num w:numId="24">
    <w:abstractNumId w:val="26"/>
  </w:num>
  <w:num w:numId="25">
    <w:abstractNumId w:val="9"/>
  </w:num>
  <w:num w:numId="26">
    <w:abstractNumId w:val="28"/>
  </w:num>
  <w:num w:numId="27">
    <w:abstractNumId w:val="21"/>
  </w:num>
  <w:num w:numId="28">
    <w:abstractNumId w:val="30"/>
  </w:num>
  <w:num w:numId="29">
    <w:abstractNumId w:val="48"/>
  </w:num>
  <w:num w:numId="30">
    <w:abstractNumId w:val="24"/>
  </w:num>
  <w:num w:numId="31">
    <w:abstractNumId w:val="49"/>
  </w:num>
  <w:num w:numId="32">
    <w:abstractNumId w:val="7"/>
  </w:num>
  <w:num w:numId="33">
    <w:abstractNumId w:val="1"/>
  </w:num>
  <w:num w:numId="34">
    <w:abstractNumId w:val="23"/>
  </w:num>
  <w:num w:numId="35">
    <w:abstractNumId w:val="19"/>
  </w:num>
  <w:num w:numId="36">
    <w:abstractNumId w:val="45"/>
  </w:num>
  <w:num w:numId="37">
    <w:abstractNumId w:val="38"/>
  </w:num>
  <w:num w:numId="38">
    <w:abstractNumId w:val="46"/>
  </w:num>
  <w:num w:numId="39">
    <w:abstractNumId w:val="3"/>
  </w:num>
  <w:num w:numId="40">
    <w:abstractNumId w:val="22"/>
  </w:num>
  <w:num w:numId="41">
    <w:abstractNumId w:val="33"/>
  </w:num>
  <w:num w:numId="42">
    <w:abstractNumId w:val="36"/>
  </w:num>
  <w:num w:numId="43">
    <w:abstractNumId w:val="20"/>
  </w:num>
  <w:num w:numId="44">
    <w:abstractNumId w:val="17"/>
  </w:num>
  <w:num w:numId="45">
    <w:abstractNumId w:val="47"/>
  </w:num>
  <w:num w:numId="46">
    <w:abstractNumId w:val="4"/>
  </w:num>
  <w:num w:numId="47">
    <w:abstractNumId w:val="11"/>
  </w:num>
  <w:num w:numId="48">
    <w:abstractNumId w:val="27"/>
  </w:num>
  <w:num w:numId="49">
    <w:abstractNumId w:val="15"/>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B1E"/>
    <w:rsid w:val="00012B47"/>
    <w:rsid w:val="00012CCD"/>
    <w:rsid w:val="00012D34"/>
    <w:rsid w:val="00012EE3"/>
    <w:rsid w:val="00012F30"/>
    <w:rsid w:val="00013676"/>
    <w:rsid w:val="00013F7E"/>
    <w:rsid w:val="00014454"/>
    <w:rsid w:val="000144F5"/>
    <w:rsid w:val="000146B4"/>
    <w:rsid w:val="000153A2"/>
    <w:rsid w:val="0001627B"/>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F47"/>
    <w:rsid w:val="00056D27"/>
    <w:rsid w:val="00057129"/>
    <w:rsid w:val="00057B3C"/>
    <w:rsid w:val="00060130"/>
    <w:rsid w:val="000606DC"/>
    <w:rsid w:val="00060746"/>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871"/>
    <w:rsid w:val="00064F6C"/>
    <w:rsid w:val="00064FD7"/>
    <w:rsid w:val="000651E9"/>
    <w:rsid w:val="000657CA"/>
    <w:rsid w:val="00065CAD"/>
    <w:rsid w:val="0006608A"/>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467D"/>
    <w:rsid w:val="000748E2"/>
    <w:rsid w:val="00074E77"/>
    <w:rsid w:val="00075062"/>
    <w:rsid w:val="00075707"/>
    <w:rsid w:val="00075AD3"/>
    <w:rsid w:val="000764F0"/>
    <w:rsid w:val="00076D18"/>
    <w:rsid w:val="00076FC1"/>
    <w:rsid w:val="00077197"/>
    <w:rsid w:val="00077569"/>
    <w:rsid w:val="00077D53"/>
    <w:rsid w:val="0008052D"/>
    <w:rsid w:val="0008055B"/>
    <w:rsid w:val="00080BDA"/>
    <w:rsid w:val="00081111"/>
    <w:rsid w:val="00081440"/>
    <w:rsid w:val="00081B5A"/>
    <w:rsid w:val="00081F57"/>
    <w:rsid w:val="0008253B"/>
    <w:rsid w:val="00082747"/>
    <w:rsid w:val="00082E33"/>
    <w:rsid w:val="0008310D"/>
    <w:rsid w:val="00083837"/>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DC"/>
    <w:rsid w:val="0009453B"/>
    <w:rsid w:val="00094876"/>
    <w:rsid w:val="0009491F"/>
    <w:rsid w:val="000958D3"/>
    <w:rsid w:val="00095E36"/>
    <w:rsid w:val="00096923"/>
    <w:rsid w:val="00096C4E"/>
    <w:rsid w:val="00096DA5"/>
    <w:rsid w:val="0009732D"/>
    <w:rsid w:val="00097410"/>
    <w:rsid w:val="0009756E"/>
    <w:rsid w:val="00097826"/>
    <w:rsid w:val="00097E89"/>
    <w:rsid w:val="000A0A8D"/>
    <w:rsid w:val="000A0AC0"/>
    <w:rsid w:val="000A0DA7"/>
    <w:rsid w:val="000A0E5A"/>
    <w:rsid w:val="000A1066"/>
    <w:rsid w:val="000A106F"/>
    <w:rsid w:val="000A14AB"/>
    <w:rsid w:val="000A169F"/>
    <w:rsid w:val="000A1A50"/>
    <w:rsid w:val="000A1B02"/>
    <w:rsid w:val="000A1C94"/>
    <w:rsid w:val="000A24B2"/>
    <w:rsid w:val="000A2FE9"/>
    <w:rsid w:val="000A328C"/>
    <w:rsid w:val="000A3952"/>
    <w:rsid w:val="000A3EEB"/>
    <w:rsid w:val="000A44C1"/>
    <w:rsid w:val="000A4519"/>
    <w:rsid w:val="000A48C4"/>
    <w:rsid w:val="000A4FE9"/>
    <w:rsid w:val="000A5369"/>
    <w:rsid w:val="000A582A"/>
    <w:rsid w:val="000A6573"/>
    <w:rsid w:val="000A6CED"/>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2B"/>
    <w:rsid w:val="000B720D"/>
    <w:rsid w:val="000C0297"/>
    <w:rsid w:val="000C07CF"/>
    <w:rsid w:val="000C0B67"/>
    <w:rsid w:val="000C0BAB"/>
    <w:rsid w:val="000C16A8"/>
    <w:rsid w:val="000C1A69"/>
    <w:rsid w:val="000C1D2B"/>
    <w:rsid w:val="000C1F05"/>
    <w:rsid w:val="000C23D3"/>
    <w:rsid w:val="000C2511"/>
    <w:rsid w:val="000C2803"/>
    <w:rsid w:val="000C2A6A"/>
    <w:rsid w:val="000C2B9D"/>
    <w:rsid w:val="000C2E39"/>
    <w:rsid w:val="000C3A16"/>
    <w:rsid w:val="000C41E5"/>
    <w:rsid w:val="000C4886"/>
    <w:rsid w:val="000C4F4A"/>
    <w:rsid w:val="000C504E"/>
    <w:rsid w:val="000C674F"/>
    <w:rsid w:val="000C68CE"/>
    <w:rsid w:val="000C703F"/>
    <w:rsid w:val="000C728D"/>
    <w:rsid w:val="000C7968"/>
    <w:rsid w:val="000C7A19"/>
    <w:rsid w:val="000D052E"/>
    <w:rsid w:val="000D15D4"/>
    <w:rsid w:val="000D1AB8"/>
    <w:rsid w:val="000D1D5A"/>
    <w:rsid w:val="000D2998"/>
    <w:rsid w:val="000D2A73"/>
    <w:rsid w:val="000D2CB3"/>
    <w:rsid w:val="000D2F02"/>
    <w:rsid w:val="000D3081"/>
    <w:rsid w:val="000D31BE"/>
    <w:rsid w:val="000D3416"/>
    <w:rsid w:val="000D347D"/>
    <w:rsid w:val="000D35EC"/>
    <w:rsid w:val="000D3D5F"/>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A07"/>
    <w:rsid w:val="000F02EA"/>
    <w:rsid w:val="000F09B2"/>
    <w:rsid w:val="000F0A55"/>
    <w:rsid w:val="000F0BBC"/>
    <w:rsid w:val="000F1427"/>
    <w:rsid w:val="000F1476"/>
    <w:rsid w:val="000F19A7"/>
    <w:rsid w:val="000F1BC4"/>
    <w:rsid w:val="000F1EF7"/>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3AB"/>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FA"/>
    <w:rsid w:val="001212FD"/>
    <w:rsid w:val="00121910"/>
    <w:rsid w:val="0012199B"/>
    <w:rsid w:val="001222BA"/>
    <w:rsid w:val="0012303A"/>
    <w:rsid w:val="00123071"/>
    <w:rsid w:val="00123479"/>
    <w:rsid w:val="001237D5"/>
    <w:rsid w:val="001238EC"/>
    <w:rsid w:val="00123B0B"/>
    <w:rsid w:val="00124320"/>
    <w:rsid w:val="0012437C"/>
    <w:rsid w:val="00124E1B"/>
    <w:rsid w:val="001256FF"/>
    <w:rsid w:val="00125CAE"/>
    <w:rsid w:val="00125E6F"/>
    <w:rsid w:val="001261C2"/>
    <w:rsid w:val="00126615"/>
    <w:rsid w:val="00126797"/>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40C5"/>
    <w:rsid w:val="00134126"/>
    <w:rsid w:val="001345BA"/>
    <w:rsid w:val="00134611"/>
    <w:rsid w:val="0013479C"/>
    <w:rsid w:val="001349E5"/>
    <w:rsid w:val="00134C3F"/>
    <w:rsid w:val="00134EC6"/>
    <w:rsid w:val="00134FEB"/>
    <w:rsid w:val="0013514A"/>
    <w:rsid w:val="00135282"/>
    <w:rsid w:val="001353F1"/>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EC4"/>
    <w:rsid w:val="001440BF"/>
    <w:rsid w:val="001443FA"/>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4930"/>
    <w:rsid w:val="00164951"/>
    <w:rsid w:val="00164B8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F4C"/>
    <w:rsid w:val="0017219B"/>
    <w:rsid w:val="00172509"/>
    <w:rsid w:val="00172543"/>
    <w:rsid w:val="00172C34"/>
    <w:rsid w:val="00172D11"/>
    <w:rsid w:val="00172ED3"/>
    <w:rsid w:val="0017348D"/>
    <w:rsid w:val="001738E5"/>
    <w:rsid w:val="001744F9"/>
    <w:rsid w:val="001745A4"/>
    <w:rsid w:val="00174AE2"/>
    <w:rsid w:val="00174DA3"/>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7109"/>
    <w:rsid w:val="00187679"/>
    <w:rsid w:val="001878F0"/>
    <w:rsid w:val="00187B1F"/>
    <w:rsid w:val="00187F7D"/>
    <w:rsid w:val="00190015"/>
    <w:rsid w:val="001906A1"/>
    <w:rsid w:val="00190743"/>
    <w:rsid w:val="00190B1D"/>
    <w:rsid w:val="001911AB"/>
    <w:rsid w:val="00191236"/>
    <w:rsid w:val="00191587"/>
    <w:rsid w:val="00191A0A"/>
    <w:rsid w:val="00191B3D"/>
    <w:rsid w:val="00191B6A"/>
    <w:rsid w:val="00191F65"/>
    <w:rsid w:val="00192023"/>
    <w:rsid w:val="0019223E"/>
    <w:rsid w:val="00192FF3"/>
    <w:rsid w:val="00193AE9"/>
    <w:rsid w:val="00193E61"/>
    <w:rsid w:val="0019406B"/>
    <w:rsid w:val="00194C09"/>
    <w:rsid w:val="001952B0"/>
    <w:rsid w:val="001954D1"/>
    <w:rsid w:val="00195B9C"/>
    <w:rsid w:val="00195F3F"/>
    <w:rsid w:val="001960E6"/>
    <w:rsid w:val="00196185"/>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8C9"/>
    <w:rsid w:val="001A3937"/>
    <w:rsid w:val="001A39BF"/>
    <w:rsid w:val="001A3DA6"/>
    <w:rsid w:val="001A3FE2"/>
    <w:rsid w:val="001A414B"/>
    <w:rsid w:val="001A468F"/>
    <w:rsid w:val="001A47A2"/>
    <w:rsid w:val="001A4CEC"/>
    <w:rsid w:val="001A5218"/>
    <w:rsid w:val="001A52DB"/>
    <w:rsid w:val="001A63AA"/>
    <w:rsid w:val="001A6554"/>
    <w:rsid w:val="001A72CC"/>
    <w:rsid w:val="001A7912"/>
    <w:rsid w:val="001B01D5"/>
    <w:rsid w:val="001B0374"/>
    <w:rsid w:val="001B04C4"/>
    <w:rsid w:val="001B05CC"/>
    <w:rsid w:val="001B08D3"/>
    <w:rsid w:val="001B0B45"/>
    <w:rsid w:val="001B0DD9"/>
    <w:rsid w:val="001B0F8F"/>
    <w:rsid w:val="001B1C39"/>
    <w:rsid w:val="001B20A7"/>
    <w:rsid w:val="001B2134"/>
    <w:rsid w:val="001B2F15"/>
    <w:rsid w:val="001B374E"/>
    <w:rsid w:val="001B3C2D"/>
    <w:rsid w:val="001B3E2E"/>
    <w:rsid w:val="001B4BB0"/>
    <w:rsid w:val="001B554F"/>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539"/>
    <w:rsid w:val="001C5C8D"/>
    <w:rsid w:val="001C60B2"/>
    <w:rsid w:val="001C66F5"/>
    <w:rsid w:val="001C6C4C"/>
    <w:rsid w:val="001C71BA"/>
    <w:rsid w:val="001C78C2"/>
    <w:rsid w:val="001C7B37"/>
    <w:rsid w:val="001C7FD3"/>
    <w:rsid w:val="001D0044"/>
    <w:rsid w:val="001D0071"/>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429"/>
    <w:rsid w:val="001F0811"/>
    <w:rsid w:val="001F0B34"/>
    <w:rsid w:val="001F12D4"/>
    <w:rsid w:val="001F13D5"/>
    <w:rsid w:val="001F16DE"/>
    <w:rsid w:val="001F22DA"/>
    <w:rsid w:val="001F2A60"/>
    <w:rsid w:val="001F2CB5"/>
    <w:rsid w:val="001F3360"/>
    <w:rsid w:val="001F3957"/>
    <w:rsid w:val="001F39AF"/>
    <w:rsid w:val="001F3BA2"/>
    <w:rsid w:val="001F4044"/>
    <w:rsid w:val="001F4B09"/>
    <w:rsid w:val="001F4E0E"/>
    <w:rsid w:val="001F535C"/>
    <w:rsid w:val="001F5406"/>
    <w:rsid w:val="001F5AFD"/>
    <w:rsid w:val="001F5CB2"/>
    <w:rsid w:val="001F5D24"/>
    <w:rsid w:val="001F6210"/>
    <w:rsid w:val="001F656E"/>
    <w:rsid w:val="001F6636"/>
    <w:rsid w:val="001F6796"/>
    <w:rsid w:val="001F6BEC"/>
    <w:rsid w:val="001F6BFC"/>
    <w:rsid w:val="001F76B6"/>
    <w:rsid w:val="001F7D30"/>
    <w:rsid w:val="001F7EB9"/>
    <w:rsid w:val="00200301"/>
    <w:rsid w:val="0020058B"/>
    <w:rsid w:val="00200601"/>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957"/>
    <w:rsid w:val="00213C48"/>
    <w:rsid w:val="002144CB"/>
    <w:rsid w:val="00214A14"/>
    <w:rsid w:val="00214A9E"/>
    <w:rsid w:val="00215583"/>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10F4"/>
    <w:rsid w:val="00251AAD"/>
    <w:rsid w:val="00251D6B"/>
    <w:rsid w:val="00251DAB"/>
    <w:rsid w:val="00252071"/>
    <w:rsid w:val="00252152"/>
    <w:rsid w:val="00252CAD"/>
    <w:rsid w:val="00252E4F"/>
    <w:rsid w:val="0025347F"/>
    <w:rsid w:val="00253494"/>
    <w:rsid w:val="002534EA"/>
    <w:rsid w:val="00253669"/>
    <w:rsid w:val="002536A5"/>
    <w:rsid w:val="0025396A"/>
    <w:rsid w:val="00253989"/>
    <w:rsid w:val="00253A24"/>
    <w:rsid w:val="002540C5"/>
    <w:rsid w:val="00254ABD"/>
    <w:rsid w:val="00255011"/>
    <w:rsid w:val="0025586B"/>
    <w:rsid w:val="00256504"/>
    <w:rsid w:val="00256D88"/>
    <w:rsid w:val="00256DCE"/>
    <w:rsid w:val="002574B1"/>
    <w:rsid w:val="0025758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5EE"/>
    <w:rsid w:val="00263614"/>
    <w:rsid w:val="0026362C"/>
    <w:rsid w:val="00263CA0"/>
    <w:rsid w:val="00264F19"/>
    <w:rsid w:val="0026505B"/>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0CEE"/>
    <w:rsid w:val="002719B0"/>
    <w:rsid w:val="00271DBB"/>
    <w:rsid w:val="00271FC7"/>
    <w:rsid w:val="00271FF9"/>
    <w:rsid w:val="0027356C"/>
    <w:rsid w:val="00273752"/>
    <w:rsid w:val="002744DE"/>
    <w:rsid w:val="00274626"/>
    <w:rsid w:val="00274971"/>
    <w:rsid w:val="002754B5"/>
    <w:rsid w:val="00275A6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FDD"/>
    <w:rsid w:val="0029149F"/>
    <w:rsid w:val="00291F74"/>
    <w:rsid w:val="00292C6E"/>
    <w:rsid w:val="002930AC"/>
    <w:rsid w:val="00293AD6"/>
    <w:rsid w:val="00293BED"/>
    <w:rsid w:val="0029445A"/>
    <w:rsid w:val="00294AAC"/>
    <w:rsid w:val="00294BF1"/>
    <w:rsid w:val="0029516F"/>
    <w:rsid w:val="00295C7B"/>
    <w:rsid w:val="00295D3F"/>
    <w:rsid w:val="00296334"/>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F2E"/>
    <w:rsid w:val="002A6FC6"/>
    <w:rsid w:val="002A716D"/>
    <w:rsid w:val="002A7745"/>
    <w:rsid w:val="002A7AA7"/>
    <w:rsid w:val="002A7F06"/>
    <w:rsid w:val="002B000F"/>
    <w:rsid w:val="002B0456"/>
    <w:rsid w:val="002B0BC2"/>
    <w:rsid w:val="002B0CB1"/>
    <w:rsid w:val="002B18A0"/>
    <w:rsid w:val="002B2BA6"/>
    <w:rsid w:val="002B3281"/>
    <w:rsid w:val="002B41E5"/>
    <w:rsid w:val="002B4B88"/>
    <w:rsid w:val="002B4EA8"/>
    <w:rsid w:val="002B5713"/>
    <w:rsid w:val="002B5AE9"/>
    <w:rsid w:val="002B647C"/>
    <w:rsid w:val="002B6558"/>
    <w:rsid w:val="002B66E8"/>
    <w:rsid w:val="002B697F"/>
    <w:rsid w:val="002B7779"/>
    <w:rsid w:val="002B7A21"/>
    <w:rsid w:val="002B7BBA"/>
    <w:rsid w:val="002B7C12"/>
    <w:rsid w:val="002B7CB8"/>
    <w:rsid w:val="002C0194"/>
    <w:rsid w:val="002C0BD6"/>
    <w:rsid w:val="002C0C3E"/>
    <w:rsid w:val="002C10CD"/>
    <w:rsid w:val="002C177E"/>
    <w:rsid w:val="002C17BF"/>
    <w:rsid w:val="002C1EA9"/>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CB5"/>
    <w:rsid w:val="002C6446"/>
    <w:rsid w:val="002C6779"/>
    <w:rsid w:val="002C6906"/>
    <w:rsid w:val="002C755E"/>
    <w:rsid w:val="002C78D1"/>
    <w:rsid w:val="002C78D8"/>
    <w:rsid w:val="002C7A24"/>
    <w:rsid w:val="002C7FB3"/>
    <w:rsid w:val="002D0FF8"/>
    <w:rsid w:val="002D1315"/>
    <w:rsid w:val="002D1457"/>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B"/>
    <w:rsid w:val="002E2999"/>
    <w:rsid w:val="002E329F"/>
    <w:rsid w:val="002E3B11"/>
    <w:rsid w:val="002E418E"/>
    <w:rsid w:val="002E4350"/>
    <w:rsid w:val="002E4A65"/>
    <w:rsid w:val="002E4FB6"/>
    <w:rsid w:val="002E6286"/>
    <w:rsid w:val="002E65EC"/>
    <w:rsid w:val="002E6765"/>
    <w:rsid w:val="002E69AE"/>
    <w:rsid w:val="002E69FE"/>
    <w:rsid w:val="002E6F06"/>
    <w:rsid w:val="002E752F"/>
    <w:rsid w:val="002E7873"/>
    <w:rsid w:val="002E7ACA"/>
    <w:rsid w:val="002F00C6"/>
    <w:rsid w:val="002F0149"/>
    <w:rsid w:val="002F02F7"/>
    <w:rsid w:val="002F1088"/>
    <w:rsid w:val="002F1AA9"/>
    <w:rsid w:val="002F1C2A"/>
    <w:rsid w:val="002F1E21"/>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725"/>
    <w:rsid w:val="002F6AF1"/>
    <w:rsid w:val="002F6DCE"/>
    <w:rsid w:val="002F710C"/>
    <w:rsid w:val="002F71A1"/>
    <w:rsid w:val="002F72B4"/>
    <w:rsid w:val="002F72CD"/>
    <w:rsid w:val="002F79BC"/>
    <w:rsid w:val="002F79FF"/>
    <w:rsid w:val="002F7CC8"/>
    <w:rsid w:val="002F7FC9"/>
    <w:rsid w:val="00300036"/>
    <w:rsid w:val="00300158"/>
    <w:rsid w:val="00300723"/>
    <w:rsid w:val="00300768"/>
    <w:rsid w:val="00300B34"/>
    <w:rsid w:val="00301535"/>
    <w:rsid w:val="003016D7"/>
    <w:rsid w:val="00302106"/>
    <w:rsid w:val="003023FD"/>
    <w:rsid w:val="0030253C"/>
    <w:rsid w:val="0030261F"/>
    <w:rsid w:val="00302B3F"/>
    <w:rsid w:val="00302B78"/>
    <w:rsid w:val="00302E37"/>
    <w:rsid w:val="00303134"/>
    <w:rsid w:val="003031E4"/>
    <w:rsid w:val="003034FF"/>
    <w:rsid w:val="003036B7"/>
    <w:rsid w:val="00303A22"/>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30C5"/>
    <w:rsid w:val="00313174"/>
    <w:rsid w:val="00313274"/>
    <w:rsid w:val="00313AFF"/>
    <w:rsid w:val="00313F26"/>
    <w:rsid w:val="003145A2"/>
    <w:rsid w:val="00314B8A"/>
    <w:rsid w:val="00314D3D"/>
    <w:rsid w:val="003150B5"/>
    <w:rsid w:val="00315EC2"/>
    <w:rsid w:val="00316821"/>
    <w:rsid w:val="0031690D"/>
    <w:rsid w:val="0031786B"/>
    <w:rsid w:val="00317D45"/>
    <w:rsid w:val="003201EE"/>
    <w:rsid w:val="003202D4"/>
    <w:rsid w:val="003203C2"/>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5FCD"/>
    <w:rsid w:val="00336132"/>
    <w:rsid w:val="00336CCC"/>
    <w:rsid w:val="00336FE9"/>
    <w:rsid w:val="0033728F"/>
    <w:rsid w:val="0033730B"/>
    <w:rsid w:val="0033735A"/>
    <w:rsid w:val="00337B6A"/>
    <w:rsid w:val="00337FD3"/>
    <w:rsid w:val="003403D9"/>
    <w:rsid w:val="00340796"/>
    <w:rsid w:val="003408DF"/>
    <w:rsid w:val="0034099B"/>
    <w:rsid w:val="00340AA0"/>
    <w:rsid w:val="003410A2"/>
    <w:rsid w:val="003414C2"/>
    <w:rsid w:val="0034153E"/>
    <w:rsid w:val="003416AA"/>
    <w:rsid w:val="00341A2B"/>
    <w:rsid w:val="00341F1C"/>
    <w:rsid w:val="00342290"/>
    <w:rsid w:val="003425E1"/>
    <w:rsid w:val="00342646"/>
    <w:rsid w:val="0034357A"/>
    <w:rsid w:val="00343E2F"/>
    <w:rsid w:val="003441F2"/>
    <w:rsid w:val="0034462A"/>
    <w:rsid w:val="00344F1E"/>
    <w:rsid w:val="00345291"/>
    <w:rsid w:val="00345449"/>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246C"/>
    <w:rsid w:val="00352801"/>
    <w:rsid w:val="00352E40"/>
    <w:rsid w:val="003535F0"/>
    <w:rsid w:val="0035481D"/>
    <w:rsid w:val="00355407"/>
    <w:rsid w:val="003555C3"/>
    <w:rsid w:val="00355854"/>
    <w:rsid w:val="0035593E"/>
    <w:rsid w:val="00355B96"/>
    <w:rsid w:val="00355E42"/>
    <w:rsid w:val="0035624C"/>
    <w:rsid w:val="003566EF"/>
    <w:rsid w:val="00356721"/>
    <w:rsid w:val="00356761"/>
    <w:rsid w:val="00356D35"/>
    <w:rsid w:val="0035766F"/>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3B07"/>
    <w:rsid w:val="003741E8"/>
    <w:rsid w:val="00374596"/>
    <w:rsid w:val="00374AAA"/>
    <w:rsid w:val="00375C41"/>
    <w:rsid w:val="00375F38"/>
    <w:rsid w:val="00376142"/>
    <w:rsid w:val="003769AC"/>
    <w:rsid w:val="00376A0C"/>
    <w:rsid w:val="00376B9A"/>
    <w:rsid w:val="00376F2D"/>
    <w:rsid w:val="003771FB"/>
    <w:rsid w:val="0037796C"/>
    <w:rsid w:val="00377A2C"/>
    <w:rsid w:val="00380825"/>
    <w:rsid w:val="0038085F"/>
    <w:rsid w:val="00380A46"/>
    <w:rsid w:val="00380EE4"/>
    <w:rsid w:val="00380F02"/>
    <w:rsid w:val="003810A5"/>
    <w:rsid w:val="003812A7"/>
    <w:rsid w:val="00381600"/>
    <w:rsid w:val="00381AA9"/>
    <w:rsid w:val="00381ADC"/>
    <w:rsid w:val="00381B7D"/>
    <w:rsid w:val="00381DE2"/>
    <w:rsid w:val="00381F83"/>
    <w:rsid w:val="0038263F"/>
    <w:rsid w:val="00382B0C"/>
    <w:rsid w:val="00382E2D"/>
    <w:rsid w:val="00383484"/>
    <w:rsid w:val="003835D5"/>
    <w:rsid w:val="0038368E"/>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2025"/>
    <w:rsid w:val="0039219B"/>
    <w:rsid w:val="0039281C"/>
    <w:rsid w:val="00392921"/>
    <w:rsid w:val="00392AE3"/>
    <w:rsid w:val="0039336D"/>
    <w:rsid w:val="0039348B"/>
    <w:rsid w:val="00393511"/>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ECB"/>
    <w:rsid w:val="003A1F92"/>
    <w:rsid w:val="003A25F0"/>
    <w:rsid w:val="003A266F"/>
    <w:rsid w:val="003A2681"/>
    <w:rsid w:val="003A27D1"/>
    <w:rsid w:val="003A2A4D"/>
    <w:rsid w:val="003A2B4A"/>
    <w:rsid w:val="003A3148"/>
    <w:rsid w:val="003A3315"/>
    <w:rsid w:val="003A3384"/>
    <w:rsid w:val="003A35CC"/>
    <w:rsid w:val="003A3ABB"/>
    <w:rsid w:val="003A4194"/>
    <w:rsid w:val="003A4AF7"/>
    <w:rsid w:val="003A4AF8"/>
    <w:rsid w:val="003A5961"/>
    <w:rsid w:val="003A5BF8"/>
    <w:rsid w:val="003A6686"/>
    <w:rsid w:val="003A6DB6"/>
    <w:rsid w:val="003A6E08"/>
    <w:rsid w:val="003A6F55"/>
    <w:rsid w:val="003A7924"/>
    <w:rsid w:val="003A7D7A"/>
    <w:rsid w:val="003B083C"/>
    <w:rsid w:val="003B0956"/>
    <w:rsid w:val="003B0CF8"/>
    <w:rsid w:val="003B1253"/>
    <w:rsid w:val="003B1337"/>
    <w:rsid w:val="003B1CF5"/>
    <w:rsid w:val="003B214F"/>
    <w:rsid w:val="003B2657"/>
    <w:rsid w:val="003B29F2"/>
    <w:rsid w:val="003B2F76"/>
    <w:rsid w:val="003B30D3"/>
    <w:rsid w:val="003B4614"/>
    <w:rsid w:val="003B4D2F"/>
    <w:rsid w:val="003B4D6E"/>
    <w:rsid w:val="003B4E0B"/>
    <w:rsid w:val="003B5260"/>
    <w:rsid w:val="003B5291"/>
    <w:rsid w:val="003B546D"/>
    <w:rsid w:val="003B5663"/>
    <w:rsid w:val="003B6336"/>
    <w:rsid w:val="003B63D3"/>
    <w:rsid w:val="003B6C3B"/>
    <w:rsid w:val="003B6EAB"/>
    <w:rsid w:val="003B74BF"/>
    <w:rsid w:val="003C0753"/>
    <w:rsid w:val="003C0754"/>
    <w:rsid w:val="003C0C3C"/>
    <w:rsid w:val="003C0CF4"/>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C58"/>
    <w:rsid w:val="003D1CF2"/>
    <w:rsid w:val="003D2060"/>
    <w:rsid w:val="003D2128"/>
    <w:rsid w:val="003D232F"/>
    <w:rsid w:val="003D2356"/>
    <w:rsid w:val="003D24EA"/>
    <w:rsid w:val="003D25F4"/>
    <w:rsid w:val="003D2746"/>
    <w:rsid w:val="003D2A62"/>
    <w:rsid w:val="003D2B2C"/>
    <w:rsid w:val="003D2FE9"/>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AAC"/>
    <w:rsid w:val="003F0ED3"/>
    <w:rsid w:val="003F0F61"/>
    <w:rsid w:val="003F18AA"/>
    <w:rsid w:val="003F18C3"/>
    <w:rsid w:val="003F1C34"/>
    <w:rsid w:val="003F1EC6"/>
    <w:rsid w:val="003F2972"/>
    <w:rsid w:val="003F2D5A"/>
    <w:rsid w:val="003F2EDD"/>
    <w:rsid w:val="003F2F32"/>
    <w:rsid w:val="003F30EA"/>
    <w:rsid w:val="003F314F"/>
    <w:rsid w:val="003F4082"/>
    <w:rsid w:val="003F443B"/>
    <w:rsid w:val="003F4D78"/>
    <w:rsid w:val="003F5432"/>
    <w:rsid w:val="003F56C9"/>
    <w:rsid w:val="003F5DFC"/>
    <w:rsid w:val="003F5E8A"/>
    <w:rsid w:val="003F684A"/>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10D"/>
    <w:rsid w:val="004023D7"/>
    <w:rsid w:val="0040260F"/>
    <w:rsid w:val="00402B2C"/>
    <w:rsid w:val="00402CEF"/>
    <w:rsid w:val="0040364A"/>
    <w:rsid w:val="004036C0"/>
    <w:rsid w:val="00403891"/>
    <w:rsid w:val="00403AE6"/>
    <w:rsid w:val="00403B7E"/>
    <w:rsid w:val="00404076"/>
    <w:rsid w:val="00404D7F"/>
    <w:rsid w:val="00405457"/>
    <w:rsid w:val="00405551"/>
    <w:rsid w:val="00405CCA"/>
    <w:rsid w:val="00405ECE"/>
    <w:rsid w:val="004060DD"/>
    <w:rsid w:val="0040634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45C4"/>
    <w:rsid w:val="004148E7"/>
    <w:rsid w:val="00414988"/>
    <w:rsid w:val="00414A9F"/>
    <w:rsid w:val="00414B50"/>
    <w:rsid w:val="00415968"/>
    <w:rsid w:val="00415A4F"/>
    <w:rsid w:val="0041648B"/>
    <w:rsid w:val="004168BC"/>
    <w:rsid w:val="004174CC"/>
    <w:rsid w:val="00417CA4"/>
    <w:rsid w:val="00417FD0"/>
    <w:rsid w:val="004201B2"/>
    <w:rsid w:val="00420202"/>
    <w:rsid w:val="00420495"/>
    <w:rsid w:val="00420662"/>
    <w:rsid w:val="00420D89"/>
    <w:rsid w:val="00421428"/>
    <w:rsid w:val="004219CD"/>
    <w:rsid w:val="00422B01"/>
    <w:rsid w:val="004230A0"/>
    <w:rsid w:val="00423838"/>
    <w:rsid w:val="004239FB"/>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205E"/>
    <w:rsid w:val="00432266"/>
    <w:rsid w:val="004327C1"/>
    <w:rsid w:val="004328BD"/>
    <w:rsid w:val="00432FE3"/>
    <w:rsid w:val="00433170"/>
    <w:rsid w:val="00433366"/>
    <w:rsid w:val="00433A49"/>
    <w:rsid w:val="00433E22"/>
    <w:rsid w:val="004345CF"/>
    <w:rsid w:val="0043485D"/>
    <w:rsid w:val="0043549E"/>
    <w:rsid w:val="0043573B"/>
    <w:rsid w:val="0043573D"/>
    <w:rsid w:val="00435B5F"/>
    <w:rsid w:val="004361A5"/>
    <w:rsid w:val="00436308"/>
    <w:rsid w:val="004370E9"/>
    <w:rsid w:val="004372CC"/>
    <w:rsid w:val="00437643"/>
    <w:rsid w:val="004377DE"/>
    <w:rsid w:val="00437818"/>
    <w:rsid w:val="00437BE1"/>
    <w:rsid w:val="004406C6"/>
    <w:rsid w:val="0044091C"/>
    <w:rsid w:val="00440EB6"/>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7225"/>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FD6"/>
    <w:rsid w:val="004630C5"/>
    <w:rsid w:val="004632E0"/>
    <w:rsid w:val="004635FF"/>
    <w:rsid w:val="00463824"/>
    <w:rsid w:val="00463840"/>
    <w:rsid w:val="004638EF"/>
    <w:rsid w:val="00463918"/>
    <w:rsid w:val="00463A17"/>
    <w:rsid w:val="004644AE"/>
    <w:rsid w:val="00464801"/>
    <w:rsid w:val="00465375"/>
    <w:rsid w:val="00465B21"/>
    <w:rsid w:val="00466814"/>
    <w:rsid w:val="00466856"/>
    <w:rsid w:val="00466881"/>
    <w:rsid w:val="00467445"/>
    <w:rsid w:val="00467515"/>
    <w:rsid w:val="00467893"/>
    <w:rsid w:val="004679E1"/>
    <w:rsid w:val="00467A53"/>
    <w:rsid w:val="00467D55"/>
    <w:rsid w:val="00467DF7"/>
    <w:rsid w:val="00470634"/>
    <w:rsid w:val="0047077E"/>
    <w:rsid w:val="00470977"/>
    <w:rsid w:val="00471173"/>
    <w:rsid w:val="0047139C"/>
    <w:rsid w:val="00471AB6"/>
    <w:rsid w:val="00471C30"/>
    <w:rsid w:val="00471F3B"/>
    <w:rsid w:val="00472014"/>
    <w:rsid w:val="00472541"/>
    <w:rsid w:val="004729DA"/>
    <w:rsid w:val="00472D3F"/>
    <w:rsid w:val="00472DF8"/>
    <w:rsid w:val="00473033"/>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E6"/>
    <w:rsid w:val="00482806"/>
    <w:rsid w:val="00482A74"/>
    <w:rsid w:val="00483556"/>
    <w:rsid w:val="004835F8"/>
    <w:rsid w:val="004845CE"/>
    <w:rsid w:val="00484D96"/>
    <w:rsid w:val="004851EF"/>
    <w:rsid w:val="004853C5"/>
    <w:rsid w:val="00485519"/>
    <w:rsid w:val="00485A98"/>
    <w:rsid w:val="00485BFA"/>
    <w:rsid w:val="00486908"/>
    <w:rsid w:val="00486E48"/>
    <w:rsid w:val="00486F41"/>
    <w:rsid w:val="00487368"/>
    <w:rsid w:val="00487522"/>
    <w:rsid w:val="00487CE3"/>
    <w:rsid w:val="00490200"/>
    <w:rsid w:val="00490445"/>
    <w:rsid w:val="00490C8D"/>
    <w:rsid w:val="0049196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6D0"/>
    <w:rsid w:val="00496746"/>
    <w:rsid w:val="004968A4"/>
    <w:rsid w:val="00497147"/>
    <w:rsid w:val="00497275"/>
    <w:rsid w:val="00497934"/>
    <w:rsid w:val="00497B03"/>
    <w:rsid w:val="00497B10"/>
    <w:rsid w:val="00497F3B"/>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B1E"/>
    <w:rsid w:val="004B2F62"/>
    <w:rsid w:val="004B3DD1"/>
    <w:rsid w:val="004B3EA4"/>
    <w:rsid w:val="004B46E3"/>
    <w:rsid w:val="004B4D4C"/>
    <w:rsid w:val="004B4ED4"/>
    <w:rsid w:val="004B4FA9"/>
    <w:rsid w:val="004B50BD"/>
    <w:rsid w:val="004B5474"/>
    <w:rsid w:val="004B557C"/>
    <w:rsid w:val="004B55FD"/>
    <w:rsid w:val="004B5E3C"/>
    <w:rsid w:val="004B5E79"/>
    <w:rsid w:val="004B61B6"/>
    <w:rsid w:val="004B63F2"/>
    <w:rsid w:val="004B685D"/>
    <w:rsid w:val="004B69BA"/>
    <w:rsid w:val="004B6DD6"/>
    <w:rsid w:val="004C04E7"/>
    <w:rsid w:val="004C0F85"/>
    <w:rsid w:val="004C1CE8"/>
    <w:rsid w:val="004C2A0C"/>
    <w:rsid w:val="004C2B48"/>
    <w:rsid w:val="004C2D34"/>
    <w:rsid w:val="004C2D66"/>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442"/>
    <w:rsid w:val="004E4701"/>
    <w:rsid w:val="004E497B"/>
    <w:rsid w:val="004E5057"/>
    <w:rsid w:val="004E58F1"/>
    <w:rsid w:val="004E594A"/>
    <w:rsid w:val="004E6108"/>
    <w:rsid w:val="004E62C2"/>
    <w:rsid w:val="004E6509"/>
    <w:rsid w:val="004E667E"/>
    <w:rsid w:val="004E66DA"/>
    <w:rsid w:val="004E6798"/>
    <w:rsid w:val="004E6C9F"/>
    <w:rsid w:val="004E717F"/>
    <w:rsid w:val="004E7DF5"/>
    <w:rsid w:val="004E7E7D"/>
    <w:rsid w:val="004F02F6"/>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84A"/>
    <w:rsid w:val="00517E77"/>
    <w:rsid w:val="00517EDD"/>
    <w:rsid w:val="00520ABF"/>
    <w:rsid w:val="0052164C"/>
    <w:rsid w:val="00521ADC"/>
    <w:rsid w:val="00521C6F"/>
    <w:rsid w:val="0052226A"/>
    <w:rsid w:val="005222E2"/>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48E0"/>
    <w:rsid w:val="005448FA"/>
    <w:rsid w:val="00544994"/>
    <w:rsid w:val="00544F9D"/>
    <w:rsid w:val="0054528F"/>
    <w:rsid w:val="005458C0"/>
    <w:rsid w:val="00545950"/>
    <w:rsid w:val="00545962"/>
    <w:rsid w:val="00546595"/>
    <w:rsid w:val="00546B1D"/>
    <w:rsid w:val="005478EA"/>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7D5"/>
    <w:rsid w:val="00554FCB"/>
    <w:rsid w:val="00555830"/>
    <w:rsid w:val="005558C3"/>
    <w:rsid w:val="00555ACB"/>
    <w:rsid w:val="00555B07"/>
    <w:rsid w:val="00555C59"/>
    <w:rsid w:val="00555E06"/>
    <w:rsid w:val="00556965"/>
    <w:rsid w:val="005571C1"/>
    <w:rsid w:val="00557583"/>
    <w:rsid w:val="00557BDE"/>
    <w:rsid w:val="00557D23"/>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2F5"/>
    <w:rsid w:val="00567B0E"/>
    <w:rsid w:val="00567D22"/>
    <w:rsid w:val="00570665"/>
    <w:rsid w:val="00570A95"/>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5680"/>
    <w:rsid w:val="0057584A"/>
    <w:rsid w:val="00575A6B"/>
    <w:rsid w:val="00575B13"/>
    <w:rsid w:val="005764CA"/>
    <w:rsid w:val="0057682A"/>
    <w:rsid w:val="00576888"/>
    <w:rsid w:val="00576ACF"/>
    <w:rsid w:val="00576EEC"/>
    <w:rsid w:val="00577049"/>
    <w:rsid w:val="00577307"/>
    <w:rsid w:val="00577574"/>
    <w:rsid w:val="005778BB"/>
    <w:rsid w:val="00580508"/>
    <w:rsid w:val="00580710"/>
    <w:rsid w:val="00580B72"/>
    <w:rsid w:val="00580BB0"/>
    <w:rsid w:val="00580BCC"/>
    <w:rsid w:val="0058118F"/>
    <w:rsid w:val="005812DB"/>
    <w:rsid w:val="005830B9"/>
    <w:rsid w:val="005832A6"/>
    <w:rsid w:val="00583CB4"/>
    <w:rsid w:val="00583D44"/>
    <w:rsid w:val="00583F90"/>
    <w:rsid w:val="00584FDC"/>
    <w:rsid w:val="0058508E"/>
    <w:rsid w:val="00585260"/>
    <w:rsid w:val="00585668"/>
    <w:rsid w:val="00585771"/>
    <w:rsid w:val="0058581C"/>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DCD"/>
    <w:rsid w:val="005A0889"/>
    <w:rsid w:val="005A0ECF"/>
    <w:rsid w:val="005A1472"/>
    <w:rsid w:val="005A1617"/>
    <w:rsid w:val="005A1A9A"/>
    <w:rsid w:val="005A1E89"/>
    <w:rsid w:val="005A1FB2"/>
    <w:rsid w:val="005A2AB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2AE"/>
    <w:rsid w:val="005A6651"/>
    <w:rsid w:val="005A6C1B"/>
    <w:rsid w:val="005A6F0D"/>
    <w:rsid w:val="005A7B7C"/>
    <w:rsid w:val="005A7C5F"/>
    <w:rsid w:val="005A7E92"/>
    <w:rsid w:val="005A7EB8"/>
    <w:rsid w:val="005A7FD1"/>
    <w:rsid w:val="005B082F"/>
    <w:rsid w:val="005B0CC1"/>
    <w:rsid w:val="005B0F97"/>
    <w:rsid w:val="005B1288"/>
    <w:rsid w:val="005B1388"/>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1DB5"/>
    <w:rsid w:val="005C2521"/>
    <w:rsid w:val="005C2B6F"/>
    <w:rsid w:val="005C2D5F"/>
    <w:rsid w:val="005C3224"/>
    <w:rsid w:val="005C3410"/>
    <w:rsid w:val="005C36BE"/>
    <w:rsid w:val="005C3D82"/>
    <w:rsid w:val="005C3EC5"/>
    <w:rsid w:val="005C3EC6"/>
    <w:rsid w:val="005C4215"/>
    <w:rsid w:val="005C44CA"/>
    <w:rsid w:val="005C47F4"/>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63E"/>
    <w:rsid w:val="005D1882"/>
    <w:rsid w:val="005D1E9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926"/>
    <w:rsid w:val="005D5A43"/>
    <w:rsid w:val="005D5C33"/>
    <w:rsid w:val="005D5DE2"/>
    <w:rsid w:val="005D6056"/>
    <w:rsid w:val="005D617F"/>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58A9"/>
    <w:rsid w:val="005E597F"/>
    <w:rsid w:val="005E5CC3"/>
    <w:rsid w:val="005E5E35"/>
    <w:rsid w:val="005E6005"/>
    <w:rsid w:val="005E66EE"/>
    <w:rsid w:val="005E6835"/>
    <w:rsid w:val="005E6887"/>
    <w:rsid w:val="005E695B"/>
    <w:rsid w:val="005E6CA9"/>
    <w:rsid w:val="005E6CBB"/>
    <w:rsid w:val="005E73EE"/>
    <w:rsid w:val="005E74AA"/>
    <w:rsid w:val="005E750C"/>
    <w:rsid w:val="005E786F"/>
    <w:rsid w:val="005F0719"/>
    <w:rsid w:val="005F1706"/>
    <w:rsid w:val="005F18BB"/>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E67"/>
    <w:rsid w:val="005F500B"/>
    <w:rsid w:val="005F50FE"/>
    <w:rsid w:val="005F5A15"/>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64A0"/>
    <w:rsid w:val="00606A0B"/>
    <w:rsid w:val="006072FE"/>
    <w:rsid w:val="0060744F"/>
    <w:rsid w:val="006079D0"/>
    <w:rsid w:val="00607A93"/>
    <w:rsid w:val="0061045A"/>
    <w:rsid w:val="00610C6A"/>
    <w:rsid w:val="00611068"/>
    <w:rsid w:val="006113C1"/>
    <w:rsid w:val="00611C08"/>
    <w:rsid w:val="0061234A"/>
    <w:rsid w:val="00612639"/>
    <w:rsid w:val="00612897"/>
    <w:rsid w:val="0061309D"/>
    <w:rsid w:val="00613424"/>
    <w:rsid w:val="00613CB7"/>
    <w:rsid w:val="00613FCC"/>
    <w:rsid w:val="0061439A"/>
    <w:rsid w:val="00614F27"/>
    <w:rsid w:val="00614F83"/>
    <w:rsid w:val="00615A82"/>
    <w:rsid w:val="00615B2E"/>
    <w:rsid w:val="00615E09"/>
    <w:rsid w:val="00615E1B"/>
    <w:rsid w:val="00615F73"/>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E"/>
    <w:rsid w:val="0062468D"/>
    <w:rsid w:val="00624A1E"/>
    <w:rsid w:val="00624B20"/>
    <w:rsid w:val="006252CD"/>
    <w:rsid w:val="006258A8"/>
    <w:rsid w:val="00625D3D"/>
    <w:rsid w:val="00626248"/>
    <w:rsid w:val="0062651C"/>
    <w:rsid w:val="006267E8"/>
    <w:rsid w:val="00626A19"/>
    <w:rsid w:val="0062714C"/>
    <w:rsid w:val="00627F18"/>
    <w:rsid w:val="00630435"/>
    <w:rsid w:val="00630A8E"/>
    <w:rsid w:val="0063122A"/>
    <w:rsid w:val="00631447"/>
    <w:rsid w:val="00631753"/>
    <w:rsid w:val="00631D43"/>
    <w:rsid w:val="006326B5"/>
    <w:rsid w:val="006326FB"/>
    <w:rsid w:val="006328F7"/>
    <w:rsid w:val="00632BAC"/>
    <w:rsid w:val="0063334D"/>
    <w:rsid w:val="00634011"/>
    <w:rsid w:val="006342AF"/>
    <w:rsid w:val="00634335"/>
    <w:rsid w:val="00634386"/>
    <w:rsid w:val="006344BD"/>
    <w:rsid w:val="00634545"/>
    <w:rsid w:val="006345FF"/>
    <w:rsid w:val="00635079"/>
    <w:rsid w:val="00635A06"/>
    <w:rsid w:val="00635ABE"/>
    <w:rsid w:val="00635D21"/>
    <w:rsid w:val="00635D4A"/>
    <w:rsid w:val="0063606F"/>
    <w:rsid w:val="00636507"/>
    <w:rsid w:val="00636994"/>
    <w:rsid w:val="00636AA0"/>
    <w:rsid w:val="006373D5"/>
    <w:rsid w:val="00637594"/>
    <w:rsid w:val="006377C9"/>
    <w:rsid w:val="0064093D"/>
    <w:rsid w:val="006409E7"/>
    <w:rsid w:val="00640BD3"/>
    <w:rsid w:val="00640DFA"/>
    <w:rsid w:val="00641382"/>
    <w:rsid w:val="006414CE"/>
    <w:rsid w:val="00641781"/>
    <w:rsid w:val="00641D1D"/>
    <w:rsid w:val="006422CD"/>
    <w:rsid w:val="00642963"/>
    <w:rsid w:val="00642A14"/>
    <w:rsid w:val="00642AF9"/>
    <w:rsid w:val="00642B0B"/>
    <w:rsid w:val="00642F2D"/>
    <w:rsid w:val="006436F3"/>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6D0"/>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4510"/>
    <w:rsid w:val="006549F8"/>
    <w:rsid w:val="0065548A"/>
    <w:rsid w:val="00655577"/>
    <w:rsid w:val="00655B87"/>
    <w:rsid w:val="00655E43"/>
    <w:rsid w:val="00656338"/>
    <w:rsid w:val="006565B5"/>
    <w:rsid w:val="00656EF5"/>
    <w:rsid w:val="0065770A"/>
    <w:rsid w:val="0065777F"/>
    <w:rsid w:val="0066004B"/>
    <w:rsid w:val="00660062"/>
    <w:rsid w:val="006600F5"/>
    <w:rsid w:val="006602B4"/>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C59"/>
    <w:rsid w:val="006642E4"/>
    <w:rsid w:val="00664B62"/>
    <w:rsid w:val="00664B74"/>
    <w:rsid w:val="0066573A"/>
    <w:rsid w:val="00665A0C"/>
    <w:rsid w:val="0066610C"/>
    <w:rsid w:val="006661EA"/>
    <w:rsid w:val="006670FC"/>
    <w:rsid w:val="00667171"/>
    <w:rsid w:val="006671C3"/>
    <w:rsid w:val="00667D16"/>
    <w:rsid w:val="006701C2"/>
    <w:rsid w:val="006704F7"/>
    <w:rsid w:val="0067089D"/>
    <w:rsid w:val="00670EA6"/>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63A7"/>
    <w:rsid w:val="00676426"/>
    <w:rsid w:val="00676560"/>
    <w:rsid w:val="00677120"/>
    <w:rsid w:val="0067735B"/>
    <w:rsid w:val="00677582"/>
    <w:rsid w:val="0067758A"/>
    <w:rsid w:val="00677611"/>
    <w:rsid w:val="006776B7"/>
    <w:rsid w:val="00677E07"/>
    <w:rsid w:val="00680C63"/>
    <w:rsid w:val="0068129B"/>
    <w:rsid w:val="0068177B"/>
    <w:rsid w:val="00681781"/>
    <w:rsid w:val="00681982"/>
    <w:rsid w:val="00681ACA"/>
    <w:rsid w:val="00681B46"/>
    <w:rsid w:val="00682269"/>
    <w:rsid w:val="00682BB8"/>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90647"/>
    <w:rsid w:val="006906B0"/>
    <w:rsid w:val="006906ED"/>
    <w:rsid w:val="0069095D"/>
    <w:rsid w:val="0069150C"/>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54D6"/>
    <w:rsid w:val="00695536"/>
    <w:rsid w:val="00695910"/>
    <w:rsid w:val="00695C9D"/>
    <w:rsid w:val="00696030"/>
    <w:rsid w:val="00696D20"/>
    <w:rsid w:val="00697A1F"/>
    <w:rsid w:val="00697AD0"/>
    <w:rsid w:val="006A10A4"/>
    <w:rsid w:val="006A12F9"/>
    <w:rsid w:val="006A13CB"/>
    <w:rsid w:val="006A1455"/>
    <w:rsid w:val="006A1AC5"/>
    <w:rsid w:val="006A22DB"/>
    <w:rsid w:val="006A25BD"/>
    <w:rsid w:val="006A2737"/>
    <w:rsid w:val="006A295A"/>
    <w:rsid w:val="006A3053"/>
    <w:rsid w:val="006A3645"/>
    <w:rsid w:val="006A4990"/>
    <w:rsid w:val="006A53A1"/>
    <w:rsid w:val="006A55C0"/>
    <w:rsid w:val="006A58A5"/>
    <w:rsid w:val="006A5938"/>
    <w:rsid w:val="006A5B98"/>
    <w:rsid w:val="006A5D71"/>
    <w:rsid w:val="006A5F60"/>
    <w:rsid w:val="006A5FAF"/>
    <w:rsid w:val="006A6260"/>
    <w:rsid w:val="006A66CD"/>
    <w:rsid w:val="006A699C"/>
    <w:rsid w:val="006A6C10"/>
    <w:rsid w:val="006A6D05"/>
    <w:rsid w:val="006A72D5"/>
    <w:rsid w:val="006A76B4"/>
    <w:rsid w:val="006A78B7"/>
    <w:rsid w:val="006A7F77"/>
    <w:rsid w:val="006B0276"/>
    <w:rsid w:val="006B046D"/>
    <w:rsid w:val="006B0A58"/>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C83"/>
    <w:rsid w:val="006C3E59"/>
    <w:rsid w:val="006C3FB4"/>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1541"/>
    <w:rsid w:val="006D159A"/>
    <w:rsid w:val="006D1C12"/>
    <w:rsid w:val="006D1C21"/>
    <w:rsid w:val="006D2B44"/>
    <w:rsid w:val="006D2C51"/>
    <w:rsid w:val="006D2C6A"/>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F9B"/>
    <w:rsid w:val="006E1508"/>
    <w:rsid w:val="006E2252"/>
    <w:rsid w:val="006E2549"/>
    <w:rsid w:val="006E2642"/>
    <w:rsid w:val="006E29C2"/>
    <w:rsid w:val="006E2CF5"/>
    <w:rsid w:val="006E2F0C"/>
    <w:rsid w:val="006E2FE9"/>
    <w:rsid w:val="006E36CF"/>
    <w:rsid w:val="006E36E8"/>
    <w:rsid w:val="006E3A5B"/>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741"/>
    <w:rsid w:val="006E7AA1"/>
    <w:rsid w:val="006F0301"/>
    <w:rsid w:val="006F05E2"/>
    <w:rsid w:val="006F1036"/>
    <w:rsid w:val="006F179B"/>
    <w:rsid w:val="006F198D"/>
    <w:rsid w:val="006F1D36"/>
    <w:rsid w:val="006F1D9D"/>
    <w:rsid w:val="006F20FF"/>
    <w:rsid w:val="006F235D"/>
    <w:rsid w:val="006F25A9"/>
    <w:rsid w:val="006F2718"/>
    <w:rsid w:val="006F31FD"/>
    <w:rsid w:val="006F3275"/>
    <w:rsid w:val="006F3C32"/>
    <w:rsid w:val="006F42CD"/>
    <w:rsid w:val="006F44C4"/>
    <w:rsid w:val="006F4855"/>
    <w:rsid w:val="006F4AB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74"/>
    <w:rsid w:val="00701676"/>
    <w:rsid w:val="00701870"/>
    <w:rsid w:val="00701BE1"/>
    <w:rsid w:val="00702207"/>
    <w:rsid w:val="007022E3"/>
    <w:rsid w:val="007023A0"/>
    <w:rsid w:val="00702783"/>
    <w:rsid w:val="00702BE5"/>
    <w:rsid w:val="00702E53"/>
    <w:rsid w:val="00703221"/>
    <w:rsid w:val="007033FC"/>
    <w:rsid w:val="007036A1"/>
    <w:rsid w:val="00703B48"/>
    <w:rsid w:val="00703EEF"/>
    <w:rsid w:val="007045BF"/>
    <w:rsid w:val="00704870"/>
    <w:rsid w:val="00704A32"/>
    <w:rsid w:val="00704EE5"/>
    <w:rsid w:val="00705ABB"/>
    <w:rsid w:val="00706035"/>
    <w:rsid w:val="00706243"/>
    <w:rsid w:val="00706790"/>
    <w:rsid w:val="007069AE"/>
    <w:rsid w:val="00706BE9"/>
    <w:rsid w:val="00706C3D"/>
    <w:rsid w:val="00706D9F"/>
    <w:rsid w:val="00707134"/>
    <w:rsid w:val="0070724D"/>
    <w:rsid w:val="007075DB"/>
    <w:rsid w:val="00707D6E"/>
    <w:rsid w:val="007104CD"/>
    <w:rsid w:val="007105F8"/>
    <w:rsid w:val="00711304"/>
    <w:rsid w:val="007117EC"/>
    <w:rsid w:val="00711E04"/>
    <w:rsid w:val="007120E2"/>
    <w:rsid w:val="007122AE"/>
    <w:rsid w:val="007122D0"/>
    <w:rsid w:val="00712478"/>
    <w:rsid w:val="007128BB"/>
    <w:rsid w:val="00712CCE"/>
    <w:rsid w:val="007131DE"/>
    <w:rsid w:val="00713382"/>
    <w:rsid w:val="007137B7"/>
    <w:rsid w:val="00713A35"/>
    <w:rsid w:val="00713CAA"/>
    <w:rsid w:val="00713EEB"/>
    <w:rsid w:val="0071464E"/>
    <w:rsid w:val="007146EB"/>
    <w:rsid w:val="007147BA"/>
    <w:rsid w:val="00714CC8"/>
    <w:rsid w:val="00714F90"/>
    <w:rsid w:val="0071503B"/>
    <w:rsid w:val="007151AE"/>
    <w:rsid w:val="0071544C"/>
    <w:rsid w:val="00715F9A"/>
    <w:rsid w:val="0071731E"/>
    <w:rsid w:val="0071764D"/>
    <w:rsid w:val="0071773C"/>
    <w:rsid w:val="007177B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4726"/>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F0C"/>
    <w:rsid w:val="007332E2"/>
    <w:rsid w:val="007334F3"/>
    <w:rsid w:val="00733920"/>
    <w:rsid w:val="00734038"/>
    <w:rsid w:val="0073439D"/>
    <w:rsid w:val="00734722"/>
    <w:rsid w:val="007352E9"/>
    <w:rsid w:val="00735688"/>
    <w:rsid w:val="00735988"/>
    <w:rsid w:val="00735B23"/>
    <w:rsid w:val="0073608D"/>
    <w:rsid w:val="007363CB"/>
    <w:rsid w:val="00736E25"/>
    <w:rsid w:val="0073728E"/>
    <w:rsid w:val="007375A0"/>
    <w:rsid w:val="00737B13"/>
    <w:rsid w:val="00737B16"/>
    <w:rsid w:val="00740845"/>
    <w:rsid w:val="007420AC"/>
    <w:rsid w:val="007422DB"/>
    <w:rsid w:val="007428AD"/>
    <w:rsid w:val="00743555"/>
    <w:rsid w:val="00743942"/>
    <w:rsid w:val="00743AEB"/>
    <w:rsid w:val="00744241"/>
    <w:rsid w:val="007444D8"/>
    <w:rsid w:val="007446B6"/>
    <w:rsid w:val="00744AC1"/>
    <w:rsid w:val="00745774"/>
    <w:rsid w:val="007457DF"/>
    <w:rsid w:val="00745EA9"/>
    <w:rsid w:val="00746096"/>
    <w:rsid w:val="00746206"/>
    <w:rsid w:val="007466CA"/>
    <w:rsid w:val="00746E02"/>
    <w:rsid w:val="00746EEA"/>
    <w:rsid w:val="00747A32"/>
    <w:rsid w:val="00747AC5"/>
    <w:rsid w:val="007500A5"/>
    <w:rsid w:val="007500B9"/>
    <w:rsid w:val="0075117B"/>
    <w:rsid w:val="00751225"/>
    <w:rsid w:val="00751266"/>
    <w:rsid w:val="0075151A"/>
    <w:rsid w:val="00751570"/>
    <w:rsid w:val="0075184B"/>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F5"/>
    <w:rsid w:val="00756A71"/>
    <w:rsid w:val="00756AB3"/>
    <w:rsid w:val="00756C89"/>
    <w:rsid w:val="00756DBE"/>
    <w:rsid w:val="00756E73"/>
    <w:rsid w:val="0075758F"/>
    <w:rsid w:val="007577EA"/>
    <w:rsid w:val="00757F6E"/>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701C9"/>
    <w:rsid w:val="007702E5"/>
    <w:rsid w:val="0077045F"/>
    <w:rsid w:val="0077116B"/>
    <w:rsid w:val="00771915"/>
    <w:rsid w:val="00771F21"/>
    <w:rsid w:val="00772284"/>
    <w:rsid w:val="00772872"/>
    <w:rsid w:val="00772CF5"/>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92"/>
    <w:rsid w:val="0077591E"/>
    <w:rsid w:val="00775EBB"/>
    <w:rsid w:val="00776B3C"/>
    <w:rsid w:val="0077739B"/>
    <w:rsid w:val="00777C17"/>
    <w:rsid w:val="00777CE4"/>
    <w:rsid w:val="00777D6C"/>
    <w:rsid w:val="00777FDA"/>
    <w:rsid w:val="007805CB"/>
    <w:rsid w:val="00780DD3"/>
    <w:rsid w:val="00781394"/>
    <w:rsid w:val="00781804"/>
    <w:rsid w:val="00781C47"/>
    <w:rsid w:val="00781F63"/>
    <w:rsid w:val="0078209F"/>
    <w:rsid w:val="00782CE9"/>
    <w:rsid w:val="00782F30"/>
    <w:rsid w:val="0078300B"/>
    <w:rsid w:val="0078343D"/>
    <w:rsid w:val="007835C9"/>
    <w:rsid w:val="007836C9"/>
    <w:rsid w:val="0078464D"/>
    <w:rsid w:val="007847D6"/>
    <w:rsid w:val="00784C07"/>
    <w:rsid w:val="00784C74"/>
    <w:rsid w:val="00785485"/>
    <w:rsid w:val="007858B1"/>
    <w:rsid w:val="00786411"/>
    <w:rsid w:val="0078641B"/>
    <w:rsid w:val="007866C3"/>
    <w:rsid w:val="00786844"/>
    <w:rsid w:val="00786B47"/>
    <w:rsid w:val="00787152"/>
    <w:rsid w:val="007873D5"/>
    <w:rsid w:val="0078770B"/>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3363"/>
    <w:rsid w:val="00793380"/>
    <w:rsid w:val="00793477"/>
    <w:rsid w:val="007934DC"/>
    <w:rsid w:val="00793CE5"/>
    <w:rsid w:val="007944E4"/>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615C"/>
    <w:rsid w:val="007A6192"/>
    <w:rsid w:val="007A6BA6"/>
    <w:rsid w:val="007A70F4"/>
    <w:rsid w:val="007A7321"/>
    <w:rsid w:val="007A74CF"/>
    <w:rsid w:val="007A7613"/>
    <w:rsid w:val="007A7AE9"/>
    <w:rsid w:val="007A7C65"/>
    <w:rsid w:val="007B0367"/>
    <w:rsid w:val="007B0AB4"/>
    <w:rsid w:val="007B204D"/>
    <w:rsid w:val="007B29DF"/>
    <w:rsid w:val="007B2A8D"/>
    <w:rsid w:val="007B2ADE"/>
    <w:rsid w:val="007B2B51"/>
    <w:rsid w:val="007B2DA0"/>
    <w:rsid w:val="007B38E8"/>
    <w:rsid w:val="007B3A7F"/>
    <w:rsid w:val="007B3E9F"/>
    <w:rsid w:val="007B43C7"/>
    <w:rsid w:val="007B479C"/>
    <w:rsid w:val="007B4888"/>
    <w:rsid w:val="007B4D79"/>
    <w:rsid w:val="007B554B"/>
    <w:rsid w:val="007B5D8E"/>
    <w:rsid w:val="007B644C"/>
    <w:rsid w:val="007B6630"/>
    <w:rsid w:val="007B66F0"/>
    <w:rsid w:val="007B6EC6"/>
    <w:rsid w:val="007B6F99"/>
    <w:rsid w:val="007B7205"/>
    <w:rsid w:val="007B73D8"/>
    <w:rsid w:val="007B7447"/>
    <w:rsid w:val="007B76A8"/>
    <w:rsid w:val="007B7BE4"/>
    <w:rsid w:val="007C08CB"/>
    <w:rsid w:val="007C0D4B"/>
    <w:rsid w:val="007C0F2B"/>
    <w:rsid w:val="007C1012"/>
    <w:rsid w:val="007C1332"/>
    <w:rsid w:val="007C1468"/>
    <w:rsid w:val="007C173F"/>
    <w:rsid w:val="007C1A9A"/>
    <w:rsid w:val="007C1AFE"/>
    <w:rsid w:val="007C1F40"/>
    <w:rsid w:val="007C20A7"/>
    <w:rsid w:val="007C26B0"/>
    <w:rsid w:val="007C2B24"/>
    <w:rsid w:val="007C2BB4"/>
    <w:rsid w:val="007C3EA7"/>
    <w:rsid w:val="007C5007"/>
    <w:rsid w:val="007C5717"/>
    <w:rsid w:val="007C578B"/>
    <w:rsid w:val="007C592C"/>
    <w:rsid w:val="007C5C4D"/>
    <w:rsid w:val="007C5D9E"/>
    <w:rsid w:val="007C6768"/>
    <w:rsid w:val="007C67BC"/>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80"/>
    <w:rsid w:val="007D2DD9"/>
    <w:rsid w:val="007D3043"/>
    <w:rsid w:val="007D307A"/>
    <w:rsid w:val="007D310B"/>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761"/>
    <w:rsid w:val="007D6E48"/>
    <w:rsid w:val="007D7512"/>
    <w:rsid w:val="007D7589"/>
    <w:rsid w:val="007D785E"/>
    <w:rsid w:val="007D7DB4"/>
    <w:rsid w:val="007D7EC8"/>
    <w:rsid w:val="007E0BE4"/>
    <w:rsid w:val="007E127E"/>
    <w:rsid w:val="007E1595"/>
    <w:rsid w:val="007E1674"/>
    <w:rsid w:val="007E1D24"/>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920"/>
    <w:rsid w:val="007E6992"/>
    <w:rsid w:val="007E707D"/>
    <w:rsid w:val="007E7A03"/>
    <w:rsid w:val="007E7D6B"/>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872"/>
    <w:rsid w:val="007F3908"/>
    <w:rsid w:val="007F3AFF"/>
    <w:rsid w:val="007F3B34"/>
    <w:rsid w:val="007F3E92"/>
    <w:rsid w:val="007F449B"/>
    <w:rsid w:val="007F48C7"/>
    <w:rsid w:val="007F4A43"/>
    <w:rsid w:val="007F5014"/>
    <w:rsid w:val="007F5821"/>
    <w:rsid w:val="007F58AD"/>
    <w:rsid w:val="007F619E"/>
    <w:rsid w:val="007F628B"/>
    <w:rsid w:val="007F6A81"/>
    <w:rsid w:val="007F6B3F"/>
    <w:rsid w:val="007F6BD1"/>
    <w:rsid w:val="007F6C58"/>
    <w:rsid w:val="007F6DBF"/>
    <w:rsid w:val="007F6FC0"/>
    <w:rsid w:val="007F73C9"/>
    <w:rsid w:val="007F7500"/>
    <w:rsid w:val="007F7BEB"/>
    <w:rsid w:val="007F7D8E"/>
    <w:rsid w:val="00800028"/>
    <w:rsid w:val="008002E6"/>
    <w:rsid w:val="008006E1"/>
    <w:rsid w:val="008009C3"/>
    <w:rsid w:val="008010D5"/>
    <w:rsid w:val="008018E6"/>
    <w:rsid w:val="0080208C"/>
    <w:rsid w:val="0080216A"/>
    <w:rsid w:val="0080324C"/>
    <w:rsid w:val="008034C2"/>
    <w:rsid w:val="008036F4"/>
    <w:rsid w:val="00803DFA"/>
    <w:rsid w:val="008042C6"/>
    <w:rsid w:val="00804364"/>
    <w:rsid w:val="008043A2"/>
    <w:rsid w:val="00804491"/>
    <w:rsid w:val="0080525A"/>
    <w:rsid w:val="0080574F"/>
    <w:rsid w:val="008057E9"/>
    <w:rsid w:val="00805CC5"/>
    <w:rsid w:val="00805FD6"/>
    <w:rsid w:val="0080639B"/>
    <w:rsid w:val="00807019"/>
    <w:rsid w:val="00807A57"/>
    <w:rsid w:val="00807AD6"/>
    <w:rsid w:val="00807FF2"/>
    <w:rsid w:val="00810231"/>
    <w:rsid w:val="008114CB"/>
    <w:rsid w:val="0081182F"/>
    <w:rsid w:val="00811FC2"/>
    <w:rsid w:val="00812097"/>
    <w:rsid w:val="0081230B"/>
    <w:rsid w:val="008132CF"/>
    <w:rsid w:val="00813713"/>
    <w:rsid w:val="00813998"/>
    <w:rsid w:val="00813C51"/>
    <w:rsid w:val="00813D9A"/>
    <w:rsid w:val="00813E9E"/>
    <w:rsid w:val="00814044"/>
    <w:rsid w:val="00814194"/>
    <w:rsid w:val="008142B5"/>
    <w:rsid w:val="00814342"/>
    <w:rsid w:val="0081439F"/>
    <w:rsid w:val="00814A9A"/>
    <w:rsid w:val="00814B0B"/>
    <w:rsid w:val="00814E53"/>
    <w:rsid w:val="0081569E"/>
    <w:rsid w:val="00815A75"/>
    <w:rsid w:val="00815D8B"/>
    <w:rsid w:val="00816815"/>
    <w:rsid w:val="008168C4"/>
    <w:rsid w:val="00817A77"/>
    <w:rsid w:val="00817CA6"/>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28C"/>
    <w:rsid w:val="00847E1D"/>
    <w:rsid w:val="00847E9A"/>
    <w:rsid w:val="008503B6"/>
    <w:rsid w:val="008503FE"/>
    <w:rsid w:val="0085070C"/>
    <w:rsid w:val="00850811"/>
    <w:rsid w:val="0085096B"/>
    <w:rsid w:val="00850D5A"/>
    <w:rsid w:val="0085138B"/>
    <w:rsid w:val="0085179E"/>
    <w:rsid w:val="00851A71"/>
    <w:rsid w:val="00851E33"/>
    <w:rsid w:val="0085260F"/>
    <w:rsid w:val="0085322C"/>
    <w:rsid w:val="008539D1"/>
    <w:rsid w:val="00853DC3"/>
    <w:rsid w:val="00854336"/>
    <w:rsid w:val="008544CD"/>
    <w:rsid w:val="0085452B"/>
    <w:rsid w:val="00854F15"/>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AE0"/>
    <w:rsid w:val="0086456F"/>
    <w:rsid w:val="008647E5"/>
    <w:rsid w:val="00864C12"/>
    <w:rsid w:val="00864ECB"/>
    <w:rsid w:val="00864FCE"/>
    <w:rsid w:val="008651D9"/>
    <w:rsid w:val="008652C0"/>
    <w:rsid w:val="008653D9"/>
    <w:rsid w:val="00865C2C"/>
    <w:rsid w:val="0086612D"/>
    <w:rsid w:val="008665E8"/>
    <w:rsid w:val="00866A17"/>
    <w:rsid w:val="00866ED1"/>
    <w:rsid w:val="00867316"/>
    <w:rsid w:val="00867614"/>
    <w:rsid w:val="0086765F"/>
    <w:rsid w:val="008677AC"/>
    <w:rsid w:val="00867E8B"/>
    <w:rsid w:val="00870BEE"/>
    <w:rsid w:val="00870DBE"/>
    <w:rsid w:val="00870EC9"/>
    <w:rsid w:val="00870F09"/>
    <w:rsid w:val="00871083"/>
    <w:rsid w:val="0087115D"/>
    <w:rsid w:val="008711B1"/>
    <w:rsid w:val="00871332"/>
    <w:rsid w:val="008713CC"/>
    <w:rsid w:val="0087163D"/>
    <w:rsid w:val="00871B28"/>
    <w:rsid w:val="008725AA"/>
    <w:rsid w:val="0087269D"/>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286"/>
    <w:rsid w:val="0087736A"/>
    <w:rsid w:val="00877B4E"/>
    <w:rsid w:val="00880287"/>
    <w:rsid w:val="008803FF"/>
    <w:rsid w:val="00881148"/>
    <w:rsid w:val="008811A9"/>
    <w:rsid w:val="00881381"/>
    <w:rsid w:val="00881981"/>
    <w:rsid w:val="00881B35"/>
    <w:rsid w:val="00881FBA"/>
    <w:rsid w:val="008824B4"/>
    <w:rsid w:val="00882D5A"/>
    <w:rsid w:val="0088319D"/>
    <w:rsid w:val="008832E8"/>
    <w:rsid w:val="0088341B"/>
    <w:rsid w:val="00883779"/>
    <w:rsid w:val="00883995"/>
    <w:rsid w:val="00883F62"/>
    <w:rsid w:val="008846F5"/>
    <w:rsid w:val="008849BD"/>
    <w:rsid w:val="00884A3C"/>
    <w:rsid w:val="008856C8"/>
    <w:rsid w:val="00885A60"/>
    <w:rsid w:val="00885C45"/>
    <w:rsid w:val="00886280"/>
    <w:rsid w:val="008863C9"/>
    <w:rsid w:val="008866FC"/>
    <w:rsid w:val="00886D9E"/>
    <w:rsid w:val="00887399"/>
    <w:rsid w:val="0088746C"/>
    <w:rsid w:val="00887C19"/>
    <w:rsid w:val="00887C92"/>
    <w:rsid w:val="00887D60"/>
    <w:rsid w:val="00887D8A"/>
    <w:rsid w:val="00887D91"/>
    <w:rsid w:val="00887FF9"/>
    <w:rsid w:val="008908DB"/>
    <w:rsid w:val="00890B7F"/>
    <w:rsid w:val="00891075"/>
    <w:rsid w:val="008910B9"/>
    <w:rsid w:val="00891FB0"/>
    <w:rsid w:val="008920EE"/>
    <w:rsid w:val="00892BB1"/>
    <w:rsid w:val="00892FB7"/>
    <w:rsid w:val="00892FBF"/>
    <w:rsid w:val="00892FCB"/>
    <w:rsid w:val="00893447"/>
    <w:rsid w:val="008934E0"/>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64C"/>
    <w:rsid w:val="008B36B1"/>
    <w:rsid w:val="008B3798"/>
    <w:rsid w:val="008B415F"/>
    <w:rsid w:val="008B456D"/>
    <w:rsid w:val="008B4FA3"/>
    <w:rsid w:val="008B5559"/>
    <w:rsid w:val="008B5903"/>
    <w:rsid w:val="008B6043"/>
    <w:rsid w:val="008B65BD"/>
    <w:rsid w:val="008B66B2"/>
    <w:rsid w:val="008B68C5"/>
    <w:rsid w:val="008B708A"/>
    <w:rsid w:val="008B7296"/>
    <w:rsid w:val="008B75C8"/>
    <w:rsid w:val="008B7AD9"/>
    <w:rsid w:val="008B7EC0"/>
    <w:rsid w:val="008C0047"/>
    <w:rsid w:val="008C1303"/>
    <w:rsid w:val="008C14CA"/>
    <w:rsid w:val="008C1593"/>
    <w:rsid w:val="008C27EA"/>
    <w:rsid w:val="008C3366"/>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8B"/>
    <w:rsid w:val="008D1827"/>
    <w:rsid w:val="008D1A32"/>
    <w:rsid w:val="008D1FB4"/>
    <w:rsid w:val="008D25F9"/>
    <w:rsid w:val="008D26F7"/>
    <w:rsid w:val="008D2794"/>
    <w:rsid w:val="008D2A3D"/>
    <w:rsid w:val="008D30E4"/>
    <w:rsid w:val="008D3240"/>
    <w:rsid w:val="008D33A5"/>
    <w:rsid w:val="008D33C4"/>
    <w:rsid w:val="008D3828"/>
    <w:rsid w:val="008D3CF3"/>
    <w:rsid w:val="008D44FB"/>
    <w:rsid w:val="008D4761"/>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434"/>
    <w:rsid w:val="008E487E"/>
    <w:rsid w:val="008E489F"/>
    <w:rsid w:val="008E4B2D"/>
    <w:rsid w:val="008E547A"/>
    <w:rsid w:val="008E57E7"/>
    <w:rsid w:val="008E6512"/>
    <w:rsid w:val="008E6CC3"/>
    <w:rsid w:val="008E74F7"/>
    <w:rsid w:val="008E7AF7"/>
    <w:rsid w:val="008E7D73"/>
    <w:rsid w:val="008E7FA2"/>
    <w:rsid w:val="008F0216"/>
    <w:rsid w:val="008F07E0"/>
    <w:rsid w:val="008F0801"/>
    <w:rsid w:val="008F1341"/>
    <w:rsid w:val="008F22CD"/>
    <w:rsid w:val="008F2546"/>
    <w:rsid w:val="008F2930"/>
    <w:rsid w:val="008F31E6"/>
    <w:rsid w:val="008F344D"/>
    <w:rsid w:val="008F4266"/>
    <w:rsid w:val="008F43A7"/>
    <w:rsid w:val="008F4F31"/>
    <w:rsid w:val="008F5689"/>
    <w:rsid w:val="008F58E9"/>
    <w:rsid w:val="008F58F1"/>
    <w:rsid w:val="008F6ACC"/>
    <w:rsid w:val="008F7174"/>
    <w:rsid w:val="008F7E81"/>
    <w:rsid w:val="009000A4"/>
    <w:rsid w:val="00900C50"/>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1048B"/>
    <w:rsid w:val="009107F4"/>
    <w:rsid w:val="00910C69"/>
    <w:rsid w:val="00911A01"/>
    <w:rsid w:val="00911CE9"/>
    <w:rsid w:val="0091207F"/>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9D9"/>
    <w:rsid w:val="009360AD"/>
    <w:rsid w:val="009363DD"/>
    <w:rsid w:val="009364D9"/>
    <w:rsid w:val="00936767"/>
    <w:rsid w:val="00937596"/>
    <w:rsid w:val="00940020"/>
    <w:rsid w:val="009406D1"/>
    <w:rsid w:val="00940B5D"/>
    <w:rsid w:val="00940FD0"/>
    <w:rsid w:val="00941E30"/>
    <w:rsid w:val="00941EC4"/>
    <w:rsid w:val="00941F1A"/>
    <w:rsid w:val="009420B6"/>
    <w:rsid w:val="0094289D"/>
    <w:rsid w:val="0094309D"/>
    <w:rsid w:val="0094318E"/>
    <w:rsid w:val="009433B3"/>
    <w:rsid w:val="009433FB"/>
    <w:rsid w:val="00943CC8"/>
    <w:rsid w:val="00944302"/>
    <w:rsid w:val="00944F60"/>
    <w:rsid w:val="00945093"/>
    <w:rsid w:val="00945D14"/>
    <w:rsid w:val="00945E49"/>
    <w:rsid w:val="0094602F"/>
    <w:rsid w:val="00946184"/>
    <w:rsid w:val="009466AB"/>
    <w:rsid w:val="00946CA1"/>
    <w:rsid w:val="00946D28"/>
    <w:rsid w:val="009472B1"/>
    <w:rsid w:val="009472D5"/>
    <w:rsid w:val="0094747C"/>
    <w:rsid w:val="0094764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90E"/>
    <w:rsid w:val="00954ECD"/>
    <w:rsid w:val="009555B9"/>
    <w:rsid w:val="00955889"/>
    <w:rsid w:val="0095591C"/>
    <w:rsid w:val="00955D4E"/>
    <w:rsid w:val="00956988"/>
    <w:rsid w:val="00956FFC"/>
    <w:rsid w:val="00957154"/>
    <w:rsid w:val="009571A4"/>
    <w:rsid w:val="00957298"/>
    <w:rsid w:val="00957466"/>
    <w:rsid w:val="00957DB0"/>
    <w:rsid w:val="0096045E"/>
    <w:rsid w:val="0096093A"/>
    <w:rsid w:val="0096094C"/>
    <w:rsid w:val="00960AE8"/>
    <w:rsid w:val="00960B1C"/>
    <w:rsid w:val="00960EF1"/>
    <w:rsid w:val="00961046"/>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A70"/>
    <w:rsid w:val="00967249"/>
    <w:rsid w:val="00967A0C"/>
    <w:rsid w:val="00967D22"/>
    <w:rsid w:val="00967F2B"/>
    <w:rsid w:val="00967FAF"/>
    <w:rsid w:val="009700D8"/>
    <w:rsid w:val="00970270"/>
    <w:rsid w:val="00970B56"/>
    <w:rsid w:val="00970C24"/>
    <w:rsid w:val="00971639"/>
    <w:rsid w:val="0097179D"/>
    <w:rsid w:val="00971881"/>
    <w:rsid w:val="00971D24"/>
    <w:rsid w:val="009725C6"/>
    <w:rsid w:val="009729FA"/>
    <w:rsid w:val="00972DC4"/>
    <w:rsid w:val="00973C7F"/>
    <w:rsid w:val="00973F34"/>
    <w:rsid w:val="009742EE"/>
    <w:rsid w:val="00974B2A"/>
    <w:rsid w:val="00974B74"/>
    <w:rsid w:val="00975012"/>
    <w:rsid w:val="00975A06"/>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964"/>
    <w:rsid w:val="00990A8F"/>
    <w:rsid w:val="009911F2"/>
    <w:rsid w:val="00991429"/>
    <w:rsid w:val="009916CE"/>
    <w:rsid w:val="0099253A"/>
    <w:rsid w:val="0099258E"/>
    <w:rsid w:val="009925C4"/>
    <w:rsid w:val="009925EF"/>
    <w:rsid w:val="009929DB"/>
    <w:rsid w:val="00992A7E"/>
    <w:rsid w:val="0099311A"/>
    <w:rsid w:val="00993558"/>
    <w:rsid w:val="0099359E"/>
    <w:rsid w:val="00993711"/>
    <w:rsid w:val="0099398B"/>
    <w:rsid w:val="00993D69"/>
    <w:rsid w:val="009941BC"/>
    <w:rsid w:val="009944EF"/>
    <w:rsid w:val="009945F9"/>
    <w:rsid w:val="00995103"/>
    <w:rsid w:val="00995191"/>
    <w:rsid w:val="009959E3"/>
    <w:rsid w:val="00995D18"/>
    <w:rsid w:val="009968E3"/>
    <w:rsid w:val="00996CA3"/>
    <w:rsid w:val="009971AF"/>
    <w:rsid w:val="00997746"/>
    <w:rsid w:val="009978B9"/>
    <w:rsid w:val="00997BCA"/>
    <w:rsid w:val="00997BDD"/>
    <w:rsid w:val="00997E29"/>
    <w:rsid w:val="009A03E2"/>
    <w:rsid w:val="009A09BC"/>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742D"/>
    <w:rsid w:val="009A79AA"/>
    <w:rsid w:val="009A7A7A"/>
    <w:rsid w:val="009A7EC4"/>
    <w:rsid w:val="009B0173"/>
    <w:rsid w:val="009B0282"/>
    <w:rsid w:val="009B0878"/>
    <w:rsid w:val="009B0E82"/>
    <w:rsid w:val="009B12D2"/>
    <w:rsid w:val="009B14F9"/>
    <w:rsid w:val="009B17ED"/>
    <w:rsid w:val="009B1D13"/>
    <w:rsid w:val="009B22CC"/>
    <w:rsid w:val="009B2A74"/>
    <w:rsid w:val="009B2CE4"/>
    <w:rsid w:val="009B3007"/>
    <w:rsid w:val="009B3305"/>
    <w:rsid w:val="009B341B"/>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EE6"/>
    <w:rsid w:val="009C2B07"/>
    <w:rsid w:val="009C3654"/>
    <w:rsid w:val="009C3C63"/>
    <w:rsid w:val="009C464F"/>
    <w:rsid w:val="009C46D1"/>
    <w:rsid w:val="009C4ACD"/>
    <w:rsid w:val="009C4B75"/>
    <w:rsid w:val="009C4DF3"/>
    <w:rsid w:val="009C5D96"/>
    <w:rsid w:val="009C5E68"/>
    <w:rsid w:val="009C6119"/>
    <w:rsid w:val="009C6920"/>
    <w:rsid w:val="009C6DAA"/>
    <w:rsid w:val="009C73F8"/>
    <w:rsid w:val="009D0092"/>
    <w:rsid w:val="009D01B1"/>
    <w:rsid w:val="009D0433"/>
    <w:rsid w:val="009D0511"/>
    <w:rsid w:val="009D0E8E"/>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22E"/>
    <w:rsid w:val="009D480A"/>
    <w:rsid w:val="009D4E25"/>
    <w:rsid w:val="009D4F5B"/>
    <w:rsid w:val="009D4FDD"/>
    <w:rsid w:val="009D52A5"/>
    <w:rsid w:val="009D54AF"/>
    <w:rsid w:val="009D5898"/>
    <w:rsid w:val="009D6152"/>
    <w:rsid w:val="009D64C3"/>
    <w:rsid w:val="009D6C4F"/>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20"/>
    <w:rsid w:val="009F3991"/>
    <w:rsid w:val="009F3A6F"/>
    <w:rsid w:val="009F47C9"/>
    <w:rsid w:val="009F4E3B"/>
    <w:rsid w:val="009F56A0"/>
    <w:rsid w:val="009F5994"/>
    <w:rsid w:val="009F599F"/>
    <w:rsid w:val="009F5ABE"/>
    <w:rsid w:val="009F5D4D"/>
    <w:rsid w:val="009F6104"/>
    <w:rsid w:val="009F6387"/>
    <w:rsid w:val="009F6672"/>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4020"/>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D45"/>
    <w:rsid w:val="00A12489"/>
    <w:rsid w:val="00A12951"/>
    <w:rsid w:val="00A12AA5"/>
    <w:rsid w:val="00A12DED"/>
    <w:rsid w:val="00A13685"/>
    <w:rsid w:val="00A13F73"/>
    <w:rsid w:val="00A14849"/>
    <w:rsid w:val="00A14F2E"/>
    <w:rsid w:val="00A15049"/>
    <w:rsid w:val="00A15248"/>
    <w:rsid w:val="00A1559B"/>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5C1"/>
    <w:rsid w:val="00A226AB"/>
    <w:rsid w:val="00A2376E"/>
    <w:rsid w:val="00A23789"/>
    <w:rsid w:val="00A23D01"/>
    <w:rsid w:val="00A2467E"/>
    <w:rsid w:val="00A24686"/>
    <w:rsid w:val="00A248C4"/>
    <w:rsid w:val="00A24B8A"/>
    <w:rsid w:val="00A24E28"/>
    <w:rsid w:val="00A2594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A4B"/>
    <w:rsid w:val="00A32235"/>
    <w:rsid w:val="00A32684"/>
    <w:rsid w:val="00A3296B"/>
    <w:rsid w:val="00A32BC6"/>
    <w:rsid w:val="00A32E74"/>
    <w:rsid w:val="00A32FF2"/>
    <w:rsid w:val="00A33316"/>
    <w:rsid w:val="00A3376E"/>
    <w:rsid w:val="00A33DF8"/>
    <w:rsid w:val="00A34091"/>
    <w:rsid w:val="00A34148"/>
    <w:rsid w:val="00A34BE6"/>
    <w:rsid w:val="00A34E1B"/>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A5A"/>
    <w:rsid w:val="00A37B24"/>
    <w:rsid w:val="00A37C1A"/>
    <w:rsid w:val="00A37C9B"/>
    <w:rsid w:val="00A37DFE"/>
    <w:rsid w:val="00A37F94"/>
    <w:rsid w:val="00A401C7"/>
    <w:rsid w:val="00A404AA"/>
    <w:rsid w:val="00A40565"/>
    <w:rsid w:val="00A4064A"/>
    <w:rsid w:val="00A40C36"/>
    <w:rsid w:val="00A41781"/>
    <w:rsid w:val="00A4184E"/>
    <w:rsid w:val="00A4202D"/>
    <w:rsid w:val="00A4222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50078"/>
    <w:rsid w:val="00A506F0"/>
    <w:rsid w:val="00A50939"/>
    <w:rsid w:val="00A50C51"/>
    <w:rsid w:val="00A51744"/>
    <w:rsid w:val="00A51C79"/>
    <w:rsid w:val="00A52092"/>
    <w:rsid w:val="00A520FF"/>
    <w:rsid w:val="00A5287A"/>
    <w:rsid w:val="00A52905"/>
    <w:rsid w:val="00A52C76"/>
    <w:rsid w:val="00A52D9A"/>
    <w:rsid w:val="00A52E95"/>
    <w:rsid w:val="00A531D0"/>
    <w:rsid w:val="00A53BC5"/>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7D6"/>
    <w:rsid w:val="00A63D06"/>
    <w:rsid w:val="00A6433D"/>
    <w:rsid w:val="00A64670"/>
    <w:rsid w:val="00A64BA0"/>
    <w:rsid w:val="00A64CAF"/>
    <w:rsid w:val="00A6506F"/>
    <w:rsid w:val="00A651C0"/>
    <w:rsid w:val="00A6555E"/>
    <w:rsid w:val="00A6569B"/>
    <w:rsid w:val="00A65ACA"/>
    <w:rsid w:val="00A65CB0"/>
    <w:rsid w:val="00A65F06"/>
    <w:rsid w:val="00A66045"/>
    <w:rsid w:val="00A6657E"/>
    <w:rsid w:val="00A66C52"/>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E0A"/>
    <w:rsid w:val="00A7414E"/>
    <w:rsid w:val="00A74C48"/>
    <w:rsid w:val="00A74DEB"/>
    <w:rsid w:val="00A74F18"/>
    <w:rsid w:val="00A753F6"/>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426A"/>
    <w:rsid w:val="00A84298"/>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1108"/>
    <w:rsid w:val="00A9191B"/>
    <w:rsid w:val="00A9216B"/>
    <w:rsid w:val="00A921CD"/>
    <w:rsid w:val="00A9250B"/>
    <w:rsid w:val="00A92C08"/>
    <w:rsid w:val="00A93C23"/>
    <w:rsid w:val="00A94065"/>
    <w:rsid w:val="00A94134"/>
    <w:rsid w:val="00A941A6"/>
    <w:rsid w:val="00A94251"/>
    <w:rsid w:val="00A942D5"/>
    <w:rsid w:val="00A94844"/>
    <w:rsid w:val="00A94D12"/>
    <w:rsid w:val="00A952F0"/>
    <w:rsid w:val="00A95B3C"/>
    <w:rsid w:val="00A96D8B"/>
    <w:rsid w:val="00A96EE6"/>
    <w:rsid w:val="00A9707E"/>
    <w:rsid w:val="00A973A2"/>
    <w:rsid w:val="00A97FF8"/>
    <w:rsid w:val="00AA01D8"/>
    <w:rsid w:val="00AA0436"/>
    <w:rsid w:val="00AA0511"/>
    <w:rsid w:val="00AA0679"/>
    <w:rsid w:val="00AA0BFE"/>
    <w:rsid w:val="00AA10C8"/>
    <w:rsid w:val="00AA1238"/>
    <w:rsid w:val="00AA1666"/>
    <w:rsid w:val="00AA1DE0"/>
    <w:rsid w:val="00AA21D2"/>
    <w:rsid w:val="00AA28F9"/>
    <w:rsid w:val="00AA32D9"/>
    <w:rsid w:val="00AA3696"/>
    <w:rsid w:val="00AA3C6E"/>
    <w:rsid w:val="00AA4343"/>
    <w:rsid w:val="00AA43D4"/>
    <w:rsid w:val="00AA4488"/>
    <w:rsid w:val="00AA4795"/>
    <w:rsid w:val="00AA4B54"/>
    <w:rsid w:val="00AA4EBD"/>
    <w:rsid w:val="00AA5189"/>
    <w:rsid w:val="00AA58B3"/>
    <w:rsid w:val="00AA5E09"/>
    <w:rsid w:val="00AA61D2"/>
    <w:rsid w:val="00AA6AAF"/>
    <w:rsid w:val="00AA6B7F"/>
    <w:rsid w:val="00AA6E2D"/>
    <w:rsid w:val="00AA7A82"/>
    <w:rsid w:val="00AA7DBD"/>
    <w:rsid w:val="00AB01FB"/>
    <w:rsid w:val="00AB26FC"/>
    <w:rsid w:val="00AB2848"/>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C6E"/>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21B5"/>
    <w:rsid w:val="00AD30FD"/>
    <w:rsid w:val="00AD32A3"/>
    <w:rsid w:val="00AD332A"/>
    <w:rsid w:val="00AD3768"/>
    <w:rsid w:val="00AD3D2F"/>
    <w:rsid w:val="00AD3E91"/>
    <w:rsid w:val="00AD3EBA"/>
    <w:rsid w:val="00AD3FE1"/>
    <w:rsid w:val="00AD419A"/>
    <w:rsid w:val="00AD42E3"/>
    <w:rsid w:val="00AD4491"/>
    <w:rsid w:val="00AD50CB"/>
    <w:rsid w:val="00AD59A2"/>
    <w:rsid w:val="00AD5CE8"/>
    <w:rsid w:val="00AD5EE4"/>
    <w:rsid w:val="00AD6034"/>
    <w:rsid w:val="00AD618F"/>
    <w:rsid w:val="00AD63CC"/>
    <w:rsid w:val="00AD6476"/>
    <w:rsid w:val="00AD6756"/>
    <w:rsid w:val="00AD67C1"/>
    <w:rsid w:val="00AD6F82"/>
    <w:rsid w:val="00AD73A5"/>
    <w:rsid w:val="00AD78A4"/>
    <w:rsid w:val="00AE06C8"/>
    <w:rsid w:val="00AE0CB0"/>
    <w:rsid w:val="00AE1684"/>
    <w:rsid w:val="00AE1C78"/>
    <w:rsid w:val="00AE22A7"/>
    <w:rsid w:val="00AE234D"/>
    <w:rsid w:val="00AE2359"/>
    <w:rsid w:val="00AE275A"/>
    <w:rsid w:val="00AE2CE8"/>
    <w:rsid w:val="00AE3244"/>
    <w:rsid w:val="00AE36BA"/>
    <w:rsid w:val="00AE3C4C"/>
    <w:rsid w:val="00AE3E34"/>
    <w:rsid w:val="00AE3F19"/>
    <w:rsid w:val="00AE3F85"/>
    <w:rsid w:val="00AE41C4"/>
    <w:rsid w:val="00AE4578"/>
    <w:rsid w:val="00AE46F2"/>
    <w:rsid w:val="00AE48CB"/>
    <w:rsid w:val="00AE5476"/>
    <w:rsid w:val="00AE5BAE"/>
    <w:rsid w:val="00AE5CB9"/>
    <w:rsid w:val="00AE6199"/>
    <w:rsid w:val="00AE625F"/>
    <w:rsid w:val="00AE6285"/>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E57"/>
    <w:rsid w:val="00AF60B7"/>
    <w:rsid w:val="00AF6169"/>
    <w:rsid w:val="00AF636D"/>
    <w:rsid w:val="00AF63C3"/>
    <w:rsid w:val="00AF6776"/>
    <w:rsid w:val="00AF6CC5"/>
    <w:rsid w:val="00AF6FC3"/>
    <w:rsid w:val="00AF705A"/>
    <w:rsid w:val="00AF70E8"/>
    <w:rsid w:val="00AF7887"/>
    <w:rsid w:val="00B0027E"/>
    <w:rsid w:val="00B003C8"/>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4B9"/>
    <w:rsid w:val="00B07E54"/>
    <w:rsid w:val="00B1062B"/>
    <w:rsid w:val="00B10640"/>
    <w:rsid w:val="00B10A72"/>
    <w:rsid w:val="00B10AF9"/>
    <w:rsid w:val="00B10BB3"/>
    <w:rsid w:val="00B10F8A"/>
    <w:rsid w:val="00B11453"/>
    <w:rsid w:val="00B11619"/>
    <w:rsid w:val="00B11832"/>
    <w:rsid w:val="00B124DF"/>
    <w:rsid w:val="00B12590"/>
    <w:rsid w:val="00B128C1"/>
    <w:rsid w:val="00B12995"/>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F20"/>
    <w:rsid w:val="00B24240"/>
    <w:rsid w:val="00B24902"/>
    <w:rsid w:val="00B2579F"/>
    <w:rsid w:val="00B2595E"/>
    <w:rsid w:val="00B25B8F"/>
    <w:rsid w:val="00B25CC1"/>
    <w:rsid w:val="00B25F37"/>
    <w:rsid w:val="00B2614C"/>
    <w:rsid w:val="00B266D2"/>
    <w:rsid w:val="00B26AB0"/>
    <w:rsid w:val="00B26E60"/>
    <w:rsid w:val="00B27033"/>
    <w:rsid w:val="00B27168"/>
    <w:rsid w:val="00B2727E"/>
    <w:rsid w:val="00B27343"/>
    <w:rsid w:val="00B30110"/>
    <w:rsid w:val="00B30584"/>
    <w:rsid w:val="00B307E7"/>
    <w:rsid w:val="00B310E6"/>
    <w:rsid w:val="00B31720"/>
    <w:rsid w:val="00B31754"/>
    <w:rsid w:val="00B323CA"/>
    <w:rsid w:val="00B32833"/>
    <w:rsid w:val="00B337D0"/>
    <w:rsid w:val="00B33BBE"/>
    <w:rsid w:val="00B33C1D"/>
    <w:rsid w:val="00B3479E"/>
    <w:rsid w:val="00B34897"/>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DA0"/>
    <w:rsid w:val="00B40DDF"/>
    <w:rsid w:val="00B412A7"/>
    <w:rsid w:val="00B4130D"/>
    <w:rsid w:val="00B41369"/>
    <w:rsid w:val="00B413F5"/>
    <w:rsid w:val="00B41EBC"/>
    <w:rsid w:val="00B4226D"/>
    <w:rsid w:val="00B4244C"/>
    <w:rsid w:val="00B427DB"/>
    <w:rsid w:val="00B42A67"/>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24BB"/>
    <w:rsid w:val="00B52948"/>
    <w:rsid w:val="00B53A9E"/>
    <w:rsid w:val="00B53B5F"/>
    <w:rsid w:val="00B5420B"/>
    <w:rsid w:val="00B5540F"/>
    <w:rsid w:val="00B55C70"/>
    <w:rsid w:val="00B55D43"/>
    <w:rsid w:val="00B561CC"/>
    <w:rsid w:val="00B56307"/>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3376"/>
    <w:rsid w:val="00B6362B"/>
    <w:rsid w:val="00B63E2F"/>
    <w:rsid w:val="00B64282"/>
    <w:rsid w:val="00B6432F"/>
    <w:rsid w:val="00B6486D"/>
    <w:rsid w:val="00B649D7"/>
    <w:rsid w:val="00B651C4"/>
    <w:rsid w:val="00B653D4"/>
    <w:rsid w:val="00B65864"/>
    <w:rsid w:val="00B6629B"/>
    <w:rsid w:val="00B6633B"/>
    <w:rsid w:val="00B66AAA"/>
    <w:rsid w:val="00B66EF5"/>
    <w:rsid w:val="00B66F33"/>
    <w:rsid w:val="00B67485"/>
    <w:rsid w:val="00B67B82"/>
    <w:rsid w:val="00B67EC1"/>
    <w:rsid w:val="00B700F6"/>
    <w:rsid w:val="00B7078B"/>
    <w:rsid w:val="00B7161E"/>
    <w:rsid w:val="00B71E11"/>
    <w:rsid w:val="00B722E6"/>
    <w:rsid w:val="00B724A0"/>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8C3"/>
    <w:rsid w:val="00B82D16"/>
    <w:rsid w:val="00B82D80"/>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23"/>
    <w:rsid w:val="00BA463F"/>
    <w:rsid w:val="00BA48AE"/>
    <w:rsid w:val="00BA4A84"/>
    <w:rsid w:val="00BA4D49"/>
    <w:rsid w:val="00BA4F46"/>
    <w:rsid w:val="00BA50D0"/>
    <w:rsid w:val="00BA5165"/>
    <w:rsid w:val="00BA56FE"/>
    <w:rsid w:val="00BA5AFD"/>
    <w:rsid w:val="00BA63FA"/>
    <w:rsid w:val="00BA670B"/>
    <w:rsid w:val="00BA68FC"/>
    <w:rsid w:val="00BA760C"/>
    <w:rsid w:val="00BA7A72"/>
    <w:rsid w:val="00BB02CE"/>
    <w:rsid w:val="00BB0326"/>
    <w:rsid w:val="00BB0692"/>
    <w:rsid w:val="00BB0A05"/>
    <w:rsid w:val="00BB0D2D"/>
    <w:rsid w:val="00BB148B"/>
    <w:rsid w:val="00BB1BDF"/>
    <w:rsid w:val="00BB2021"/>
    <w:rsid w:val="00BB2156"/>
    <w:rsid w:val="00BB21F6"/>
    <w:rsid w:val="00BB27FD"/>
    <w:rsid w:val="00BB3EA0"/>
    <w:rsid w:val="00BB414E"/>
    <w:rsid w:val="00BB4234"/>
    <w:rsid w:val="00BB47D3"/>
    <w:rsid w:val="00BB4D75"/>
    <w:rsid w:val="00BB545B"/>
    <w:rsid w:val="00BB5AB0"/>
    <w:rsid w:val="00BB5BCF"/>
    <w:rsid w:val="00BB5F6C"/>
    <w:rsid w:val="00BB60B8"/>
    <w:rsid w:val="00BB64A5"/>
    <w:rsid w:val="00BB718E"/>
    <w:rsid w:val="00BB7673"/>
    <w:rsid w:val="00BB7786"/>
    <w:rsid w:val="00BB7800"/>
    <w:rsid w:val="00BB78AB"/>
    <w:rsid w:val="00BB7AEA"/>
    <w:rsid w:val="00BB7EFD"/>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D06BA"/>
    <w:rsid w:val="00BD0758"/>
    <w:rsid w:val="00BD075A"/>
    <w:rsid w:val="00BD0A38"/>
    <w:rsid w:val="00BD0C7E"/>
    <w:rsid w:val="00BD10AA"/>
    <w:rsid w:val="00BD17E3"/>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7D0"/>
    <w:rsid w:val="00BD686F"/>
    <w:rsid w:val="00BD6BB8"/>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FDE"/>
    <w:rsid w:val="00BF7019"/>
    <w:rsid w:val="00BF7032"/>
    <w:rsid w:val="00BF7B54"/>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5200"/>
    <w:rsid w:val="00C052B5"/>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442C"/>
    <w:rsid w:val="00C1457A"/>
    <w:rsid w:val="00C1489B"/>
    <w:rsid w:val="00C15784"/>
    <w:rsid w:val="00C15BD6"/>
    <w:rsid w:val="00C15E3C"/>
    <w:rsid w:val="00C16086"/>
    <w:rsid w:val="00C161DE"/>
    <w:rsid w:val="00C1626D"/>
    <w:rsid w:val="00C1732C"/>
    <w:rsid w:val="00C177AA"/>
    <w:rsid w:val="00C178E3"/>
    <w:rsid w:val="00C17B8D"/>
    <w:rsid w:val="00C17D76"/>
    <w:rsid w:val="00C20254"/>
    <w:rsid w:val="00C206D7"/>
    <w:rsid w:val="00C20715"/>
    <w:rsid w:val="00C20D5A"/>
    <w:rsid w:val="00C21017"/>
    <w:rsid w:val="00C210BD"/>
    <w:rsid w:val="00C21152"/>
    <w:rsid w:val="00C21480"/>
    <w:rsid w:val="00C218D8"/>
    <w:rsid w:val="00C219C2"/>
    <w:rsid w:val="00C21DCC"/>
    <w:rsid w:val="00C22241"/>
    <w:rsid w:val="00C2307B"/>
    <w:rsid w:val="00C2337D"/>
    <w:rsid w:val="00C23869"/>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66A"/>
    <w:rsid w:val="00C30704"/>
    <w:rsid w:val="00C30790"/>
    <w:rsid w:val="00C30C58"/>
    <w:rsid w:val="00C31061"/>
    <w:rsid w:val="00C3112C"/>
    <w:rsid w:val="00C312A3"/>
    <w:rsid w:val="00C313ED"/>
    <w:rsid w:val="00C3195D"/>
    <w:rsid w:val="00C31998"/>
    <w:rsid w:val="00C323CA"/>
    <w:rsid w:val="00C32A75"/>
    <w:rsid w:val="00C32AF3"/>
    <w:rsid w:val="00C32E46"/>
    <w:rsid w:val="00C331FD"/>
    <w:rsid w:val="00C332DA"/>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2881"/>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C8C"/>
    <w:rsid w:val="00C50F7A"/>
    <w:rsid w:val="00C51032"/>
    <w:rsid w:val="00C5173B"/>
    <w:rsid w:val="00C51EF2"/>
    <w:rsid w:val="00C5241E"/>
    <w:rsid w:val="00C52687"/>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FC5"/>
    <w:rsid w:val="00C60975"/>
    <w:rsid w:val="00C60CBC"/>
    <w:rsid w:val="00C60E86"/>
    <w:rsid w:val="00C61174"/>
    <w:rsid w:val="00C612FB"/>
    <w:rsid w:val="00C623E1"/>
    <w:rsid w:val="00C624D8"/>
    <w:rsid w:val="00C62A4D"/>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705"/>
    <w:rsid w:val="00C77742"/>
    <w:rsid w:val="00C779B2"/>
    <w:rsid w:val="00C77E63"/>
    <w:rsid w:val="00C80049"/>
    <w:rsid w:val="00C80EAB"/>
    <w:rsid w:val="00C8172B"/>
    <w:rsid w:val="00C819C7"/>
    <w:rsid w:val="00C81BC8"/>
    <w:rsid w:val="00C81C28"/>
    <w:rsid w:val="00C81C9A"/>
    <w:rsid w:val="00C81F51"/>
    <w:rsid w:val="00C82336"/>
    <w:rsid w:val="00C824CB"/>
    <w:rsid w:val="00C82D8A"/>
    <w:rsid w:val="00C8348E"/>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521"/>
    <w:rsid w:val="00C91566"/>
    <w:rsid w:val="00C915F9"/>
    <w:rsid w:val="00C91716"/>
    <w:rsid w:val="00C91B3E"/>
    <w:rsid w:val="00C924DA"/>
    <w:rsid w:val="00C92973"/>
    <w:rsid w:val="00C92A13"/>
    <w:rsid w:val="00C933C5"/>
    <w:rsid w:val="00C94395"/>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D56"/>
    <w:rsid w:val="00CB5CFC"/>
    <w:rsid w:val="00CB5D75"/>
    <w:rsid w:val="00CB5EE8"/>
    <w:rsid w:val="00CB684A"/>
    <w:rsid w:val="00CB6CEF"/>
    <w:rsid w:val="00CB6D12"/>
    <w:rsid w:val="00CB7478"/>
    <w:rsid w:val="00CB79A8"/>
    <w:rsid w:val="00CB7AF4"/>
    <w:rsid w:val="00CC03EA"/>
    <w:rsid w:val="00CC041A"/>
    <w:rsid w:val="00CC0604"/>
    <w:rsid w:val="00CC0A05"/>
    <w:rsid w:val="00CC0D05"/>
    <w:rsid w:val="00CC0F43"/>
    <w:rsid w:val="00CC111C"/>
    <w:rsid w:val="00CC136B"/>
    <w:rsid w:val="00CC171D"/>
    <w:rsid w:val="00CC17C3"/>
    <w:rsid w:val="00CC1B0A"/>
    <w:rsid w:val="00CC23E1"/>
    <w:rsid w:val="00CC2557"/>
    <w:rsid w:val="00CC388A"/>
    <w:rsid w:val="00CC3BE0"/>
    <w:rsid w:val="00CC5506"/>
    <w:rsid w:val="00CC5527"/>
    <w:rsid w:val="00CC5530"/>
    <w:rsid w:val="00CC5550"/>
    <w:rsid w:val="00CC6359"/>
    <w:rsid w:val="00CC6B53"/>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13AE"/>
    <w:rsid w:val="00CE1D32"/>
    <w:rsid w:val="00CE2AC8"/>
    <w:rsid w:val="00CE30BA"/>
    <w:rsid w:val="00CE31FC"/>
    <w:rsid w:val="00CE3337"/>
    <w:rsid w:val="00CE3733"/>
    <w:rsid w:val="00CE3E11"/>
    <w:rsid w:val="00CE3FA3"/>
    <w:rsid w:val="00CE40B1"/>
    <w:rsid w:val="00CE413B"/>
    <w:rsid w:val="00CE49BC"/>
    <w:rsid w:val="00CE4B94"/>
    <w:rsid w:val="00CE4D69"/>
    <w:rsid w:val="00CE557D"/>
    <w:rsid w:val="00CE5827"/>
    <w:rsid w:val="00CE5DBC"/>
    <w:rsid w:val="00CE67B6"/>
    <w:rsid w:val="00CE7226"/>
    <w:rsid w:val="00CE72FC"/>
    <w:rsid w:val="00CE7801"/>
    <w:rsid w:val="00CE7A9E"/>
    <w:rsid w:val="00CE7AC7"/>
    <w:rsid w:val="00CE7DAC"/>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CD8"/>
    <w:rsid w:val="00CF3F75"/>
    <w:rsid w:val="00CF4012"/>
    <w:rsid w:val="00CF411F"/>
    <w:rsid w:val="00CF41C2"/>
    <w:rsid w:val="00CF4487"/>
    <w:rsid w:val="00CF481E"/>
    <w:rsid w:val="00CF48E5"/>
    <w:rsid w:val="00CF4B61"/>
    <w:rsid w:val="00CF4FC4"/>
    <w:rsid w:val="00CF5134"/>
    <w:rsid w:val="00CF526A"/>
    <w:rsid w:val="00CF5341"/>
    <w:rsid w:val="00CF6AE5"/>
    <w:rsid w:val="00CF6DE4"/>
    <w:rsid w:val="00CF7929"/>
    <w:rsid w:val="00CF7C7C"/>
    <w:rsid w:val="00CF7F6C"/>
    <w:rsid w:val="00D001CC"/>
    <w:rsid w:val="00D0090F"/>
    <w:rsid w:val="00D010E9"/>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206D4"/>
    <w:rsid w:val="00D21171"/>
    <w:rsid w:val="00D2132B"/>
    <w:rsid w:val="00D21708"/>
    <w:rsid w:val="00D21B6C"/>
    <w:rsid w:val="00D21F67"/>
    <w:rsid w:val="00D221D8"/>
    <w:rsid w:val="00D22674"/>
    <w:rsid w:val="00D2295F"/>
    <w:rsid w:val="00D22E17"/>
    <w:rsid w:val="00D231C4"/>
    <w:rsid w:val="00D238EC"/>
    <w:rsid w:val="00D23EE6"/>
    <w:rsid w:val="00D2427E"/>
    <w:rsid w:val="00D2453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AC"/>
    <w:rsid w:val="00D36912"/>
    <w:rsid w:val="00D370F8"/>
    <w:rsid w:val="00D3714D"/>
    <w:rsid w:val="00D3772A"/>
    <w:rsid w:val="00D37D92"/>
    <w:rsid w:val="00D40D0D"/>
    <w:rsid w:val="00D415C0"/>
    <w:rsid w:val="00D42068"/>
    <w:rsid w:val="00D422E6"/>
    <w:rsid w:val="00D42AC5"/>
    <w:rsid w:val="00D42E20"/>
    <w:rsid w:val="00D438AB"/>
    <w:rsid w:val="00D438B6"/>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41B6"/>
    <w:rsid w:val="00D548C8"/>
    <w:rsid w:val="00D54C84"/>
    <w:rsid w:val="00D54FAE"/>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450"/>
    <w:rsid w:val="00D905D5"/>
    <w:rsid w:val="00D90778"/>
    <w:rsid w:val="00D90ED8"/>
    <w:rsid w:val="00D917C3"/>
    <w:rsid w:val="00D91D26"/>
    <w:rsid w:val="00D91E6B"/>
    <w:rsid w:val="00D92146"/>
    <w:rsid w:val="00D92152"/>
    <w:rsid w:val="00D9259F"/>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F1F"/>
    <w:rsid w:val="00DA5394"/>
    <w:rsid w:val="00DA58FB"/>
    <w:rsid w:val="00DA5978"/>
    <w:rsid w:val="00DA5A2E"/>
    <w:rsid w:val="00DA5BE5"/>
    <w:rsid w:val="00DA5C56"/>
    <w:rsid w:val="00DA5DCB"/>
    <w:rsid w:val="00DA5F7E"/>
    <w:rsid w:val="00DA62C8"/>
    <w:rsid w:val="00DA650B"/>
    <w:rsid w:val="00DA6781"/>
    <w:rsid w:val="00DA678B"/>
    <w:rsid w:val="00DA6EC9"/>
    <w:rsid w:val="00DA6F19"/>
    <w:rsid w:val="00DA7891"/>
    <w:rsid w:val="00DA7B28"/>
    <w:rsid w:val="00DA7C03"/>
    <w:rsid w:val="00DA7F36"/>
    <w:rsid w:val="00DB0C3E"/>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5005"/>
    <w:rsid w:val="00DB58F8"/>
    <w:rsid w:val="00DB5CD6"/>
    <w:rsid w:val="00DB63C3"/>
    <w:rsid w:val="00DB6615"/>
    <w:rsid w:val="00DB6691"/>
    <w:rsid w:val="00DB678E"/>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334"/>
    <w:rsid w:val="00DC37CE"/>
    <w:rsid w:val="00DC3A5D"/>
    <w:rsid w:val="00DC43BF"/>
    <w:rsid w:val="00DC4A21"/>
    <w:rsid w:val="00DC5103"/>
    <w:rsid w:val="00DC53E0"/>
    <w:rsid w:val="00DC55CF"/>
    <w:rsid w:val="00DC583C"/>
    <w:rsid w:val="00DC5D3A"/>
    <w:rsid w:val="00DC5DA3"/>
    <w:rsid w:val="00DC5F91"/>
    <w:rsid w:val="00DC6A3B"/>
    <w:rsid w:val="00DC702C"/>
    <w:rsid w:val="00DC7539"/>
    <w:rsid w:val="00DC7655"/>
    <w:rsid w:val="00DC7C28"/>
    <w:rsid w:val="00DC7D2D"/>
    <w:rsid w:val="00DD0208"/>
    <w:rsid w:val="00DD0546"/>
    <w:rsid w:val="00DD064B"/>
    <w:rsid w:val="00DD07B8"/>
    <w:rsid w:val="00DD1065"/>
    <w:rsid w:val="00DD1A50"/>
    <w:rsid w:val="00DD1B61"/>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A26"/>
    <w:rsid w:val="00DD6302"/>
    <w:rsid w:val="00DD6B37"/>
    <w:rsid w:val="00DD6F40"/>
    <w:rsid w:val="00DE02D5"/>
    <w:rsid w:val="00DE0467"/>
    <w:rsid w:val="00DE04BE"/>
    <w:rsid w:val="00DE070E"/>
    <w:rsid w:val="00DE118B"/>
    <w:rsid w:val="00DE1261"/>
    <w:rsid w:val="00DE134C"/>
    <w:rsid w:val="00DE15A6"/>
    <w:rsid w:val="00DE1D75"/>
    <w:rsid w:val="00DE1DC2"/>
    <w:rsid w:val="00DE29A5"/>
    <w:rsid w:val="00DE2FF3"/>
    <w:rsid w:val="00DE30BE"/>
    <w:rsid w:val="00DE31BB"/>
    <w:rsid w:val="00DE3220"/>
    <w:rsid w:val="00DE3319"/>
    <w:rsid w:val="00DE361B"/>
    <w:rsid w:val="00DE378F"/>
    <w:rsid w:val="00DE37B8"/>
    <w:rsid w:val="00DE38E1"/>
    <w:rsid w:val="00DE3942"/>
    <w:rsid w:val="00DE3F64"/>
    <w:rsid w:val="00DE4302"/>
    <w:rsid w:val="00DE4339"/>
    <w:rsid w:val="00DE51CE"/>
    <w:rsid w:val="00DE54FA"/>
    <w:rsid w:val="00DE5B0A"/>
    <w:rsid w:val="00DE6FF8"/>
    <w:rsid w:val="00DE7329"/>
    <w:rsid w:val="00DE7734"/>
    <w:rsid w:val="00DE7E2E"/>
    <w:rsid w:val="00DE7EF9"/>
    <w:rsid w:val="00DF0318"/>
    <w:rsid w:val="00DF0348"/>
    <w:rsid w:val="00DF0772"/>
    <w:rsid w:val="00DF0A60"/>
    <w:rsid w:val="00DF0B2C"/>
    <w:rsid w:val="00DF0ED1"/>
    <w:rsid w:val="00DF0F60"/>
    <w:rsid w:val="00DF1F19"/>
    <w:rsid w:val="00DF2031"/>
    <w:rsid w:val="00DF214F"/>
    <w:rsid w:val="00DF23A7"/>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91B"/>
    <w:rsid w:val="00DF5D97"/>
    <w:rsid w:val="00DF6004"/>
    <w:rsid w:val="00DF71F3"/>
    <w:rsid w:val="00DF778F"/>
    <w:rsid w:val="00DF7991"/>
    <w:rsid w:val="00DF7A95"/>
    <w:rsid w:val="00E002BC"/>
    <w:rsid w:val="00E003BF"/>
    <w:rsid w:val="00E0051F"/>
    <w:rsid w:val="00E00C4A"/>
    <w:rsid w:val="00E0152D"/>
    <w:rsid w:val="00E01B08"/>
    <w:rsid w:val="00E01D7F"/>
    <w:rsid w:val="00E01E77"/>
    <w:rsid w:val="00E02434"/>
    <w:rsid w:val="00E02CC1"/>
    <w:rsid w:val="00E03B73"/>
    <w:rsid w:val="00E0442F"/>
    <w:rsid w:val="00E04967"/>
    <w:rsid w:val="00E0501E"/>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511"/>
    <w:rsid w:val="00E11859"/>
    <w:rsid w:val="00E11E44"/>
    <w:rsid w:val="00E12478"/>
    <w:rsid w:val="00E12555"/>
    <w:rsid w:val="00E12B41"/>
    <w:rsid w:val="00E12EA0"/>
    <w:rsid w:val="00E12F39"/>
    <w:rsid w:val="00E1324D"/>
    <w:rsid w:val="00E13667"/>
    <w:rsid w:val="00E1369B"/>
    <w:rsid w:val="00E13A19"/>
    <w:rsid w:val="00E13C90"/>
    <w:rsid w:val="00E1403A"/>
    <w:rsid w:val="00E14337"/>
    <w:rsid w:val="00E1499D"/>
    <w:rsid w:val="00E15FED"/>
    <w:rsid w:val="00E16225"/>
    <w:rsid w:val="00E1656C"/>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1575"/>
    <w:rsid w:val="00E21987"/>
    <w:rsid w:val="00E21B7A"/>
    <w:rsid w:val="00E21D7F"/>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5259"/>
    <w:rsid w:val="00E3540E"/>
    <w:rsid w:val="00E35F13"/>
    <w:rsid w:val="00E36C2C"/>
    <w:rsid w:val="00E36FF1"/>
    <w:rsid w:val="00E3770E"/>
    <w:rsid w:val="00E37D6A"/>
    <w:rsid w:val="00E37D94"/>
    <w:rsid w:val="00E37ED3"/>
    <w:rsid w:val="00E40080"/>
    <w:rsid w:val="00E401AD"/>
    <w:rsid w:val="00E40693"/>
    <w:rsid w:val="00E40D2D"/>
    <w:rsid w:val="00E40F80"/>
    <w:rsid w:val="00E41801"/>
    <w:rsid w:val="00E41ED6"/>
    <w:rsid w:val="00E41FA2"/>
    <w:rsid w:val="00E4248D"/>
    <w:rsid w:val="00E4258C"/>
    <w:rsid w:val="00E42617"/>
    <w:rsid w:val="00E42979"/>
    <w:rsid w:val="00E42A6D"/>
    <w:rsid w:val="00E42DFD"/>
    <w:rsid w:val="00E43202"/>
    <w:rsid w:val="00E43C84"/>
    <w:rsid w:val="00E43DE4"/>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55B"/>
    <w:rsid w:val="00E50A3C"/>
    <w:rsid w:val="00E50B28"/>
    <w:rsid w:val="00E50E17"/>
    <w:rsid w:val="00E510E4"/>
    <w:rsid w:val="00E513B7"/>
    <w:rsid w:val="00E513C0"/>
    <w:rsid w:val="00E51464"/>
    <w:rsid w:val="00E5182E"/>
    <w:rsid w:val="00E51BE0"/>
    <w:rsid w:val="00E51CD6"/>
    <w:rsid w:val="00E51F26"/>
    <w:rsid w:val="00E5227A"/>
    <w:rsid w:val="00E533F1"/>
    <w:rsid w:val="00E53A52"/>
    <w:rsid w:val="00E53D6B"/>
    <w:rsid w:val="00E543F4"/>
    <w:rsid w:val="00E54644"/>
    <w:rsid w:val="00E5490E"/>
    <w:rsid w:val="00E54EF2"/>
    <w:rsid w:val="00E550CD"/>
    <w:rsid w:val="00E55216"/>
    <w:rsid w:val="00E55A6B"/>
    <w:rsid w:val="00E55D21"/>
    <w:rsid w:val="00E56015"/>
    <w:rsid w:val="00E5603E"/>
    <w:rsid w:val="00E5648C"/>
    <w:rsid w:val="00E56681"/>
    <w:rsid w:val="00E5683A"/>
    <w:rsid w:val="00E5683C"/>
    <w:rsid w:val="00E600AF"/>
    <w:rsid w:val="00E6064B"/>
    <w:rsid w:val="00E6070C"/>
    <w:rsid w:val="00E60BDC"/>
    <w:rsid w:val="00E60C8B"/>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171"/>
    <w:rsid w:val="00E666F6"/>
    <w:rsid w:val="00E66E46"/>
    <w:rsid w:val="00E66F3B"/>
    <w:rsid w:val="00E671CA"/>
    <w:rsid w:val="00E67BE1"/>
    <w:rsid w:val="00E67D77"/>
    <w:rsid w:val="00E67D89"/>
    <w:rsid w:val="00E67EF1"/>
    <w:rsid w:val="00E70742"/>
    <w:rsid w:val="00E70A96"/>
    <w:rsid w:val="00E70AC4"/>
    <w:rsid w:val="00E70F46"/>
    <w:rsid w:val="00E70F62"/>
    <w:rsid w:val="00E71653"/>
    <w:rsid w:val="00E7166D"/>
    <w:rsid w:val="00E71C84"/>
    <w:rsid w:val="00E72469"/>
    <w:rsid w:val="00E725FF"/>
    <w:rsid w:val="00E726E3"/>
    <w:rsid w:val="00E732E4"/>
    <w:rsid w:val="00E73B99"/>
    <w:rsid w:val="00E73CCD"/>
    <w:rsid w:val="00E73E3B"/>
    <w:rsid w:val="00E74A10"/>
    <w:rsid w:val="00E74BBC"/>
    <w:rsid w:val="00E74EDE"/>
    <w:rsid w:val="00E75539"/>
    <w:rsid w:val="00E756AF"/>
    <w:rsid w:val="00E75751"/>
    <w:rsid w:val="00E758B2"/>
    <w:rsid w:val="00E759DF"/>
    <w:rsid w:val="00E76AFE"/>
    <w:rsid w:val="00E771BA"/>
    <w:rsid w:val="00E777B5"/>
    <w:rsid w:val="00E80D7C"/>
    <w:rsid w:val="00E811A7"/>
    <w:rsid w:val="00E819DC"/>
    <w:rsid w:val="00E81B27"/>
    <w:rsid w:val="00E820EC"/>
    <w:rsid w:val="00E820FF"/>
    <w:rsid w:val="00E822E5"/>
    <w:rsid w:val="00E82731"/>
    <w:rsid w:val="00E82D1D"/>
    <w:rsid w:val="00E83448"/>
    <w:rsid w:val="00E836C9"/>
    <w:rsid w:val="00E83AD1"/>
    <w:rsid w:val="00E83DE4"/>
    <w:rsid w:val="00E8408F"/>
    <w:rsid w:val="00E848A3"/>
    <w:rsid w:val="00E84BC6"/>
    <w:rsid w:val="00E84FE8"/>
    <w:rsid w:val="00E85969"/>
    <w:rsid w:val="00E8622A"/>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938"/>
    <w:rsid w:val="00E95C40"/>
    <w:rsid w:val="00E963F9"/>
    <w:rsid w:val="00E96902"/>
    <w:rsid w:val="00E9698E"/>
    <w:rsid w:val="00E96AB7"/>
    <w:rsid w:val="00E96C7F"/>
    <w:rsid w:val="00E96EE6"/>
    <w:rsid w:val="00E97018"/>
    <w:rsid w:val="00E975BE"/>
    <w:rsid w:val="00E97783"/>
    <w:rsid w:val="00E97935"/>
    <w:rsid w:val="00E97B5C"/>
    <w:rsid w:val="00EA00D3"/>
    <w:rsid w:val="00EA01CD"/>
    <w:rsid w:val="00EA068E"/>
    <w:rsid w:val="00EA0E95"/>
    <w:rsid w:val="00EA17D0"/>
    <w:rsid w:val="00EA1F65"/>
    <w:rsid w:val="00EA2C3C"/>
    <w:rsid w:val="00EA2EB7"/>
    <w:rsid w:val="00EA2F1A"/>
    <w:rsid w:val="00EA2F74"/>
    <w:rsid w:val="00EA3151"/>
    <w:rsid w:val="00EA32BB"/>
    <w:rsid w:val="00EA3438"/>
    <w:rsid w:val="00EA390C"/>
    <w:rsid w:val="00EA39F5"/>
    <w:rsid w:val="00EA43AC"/>
    <w:rsid w:val="00EA458D"/>
    <w:rsid w:val="00EA4C05"/>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333"/>
    <w:rsid w:val="00EB54EA"/>
    <w:rsid w:val="00EB5510"/>
    <w:rsid w:val="00EB5B5C"/>
    <w:rsid w:val="00EB61BF"/>
    <w:rsid w:val="00EB6361"/>
    <w:rsid w:val="00EB64D4"/>
    <w:rsid w:val="00EB718B"/>
    <w:rsid w:val="00EB726E"/>
    <w:rsid w:val="00EB762F"/>
    <w:rsid w:val="00EB7755"/>
    <w:rsid w:val="00EB779C"/>
    <w:rsid w:val="00EB7873"/>
    <w:rsid w:val="00EB797E"/>
    <w:rsid w:val="00EB7B77"/>
    <w:rsid w:val="00EC01D0"/>
    <w:rsid w:val="00EC03F0"/>
    <w:rsid w:val="00EC0E24"/>
    <w:rsid w:val="00EC1493"/>
    <w:rsid w:val="00EC198F"/>
    <w:rsid w:val="00EC1DA6"/>
    <w:rsid w:val="00EC23E2"/>
    <w:rsid w:val="00EC2E53"/>
    <w:rsid w:val="00EC30AF"/>
    <w:rsid w:val="00EC3479"/>
    <w:rsid w:val="00EC3876"/>
    <w:rsid w:val="00EC3C4F"/>
    <w:rsid w:val="00EC3CCF"/>
    <w:rsid w:val="00EC3EDE"/>
    <w:rsid w:val="00EC3F94"/>
    <w:rsid w:val="00EC4F71"/>
    <w:rsid w:val="00EC5278"/>
    <w:rsid w:val="00EC536B"/>
    <w:rsid w:val="00EC5784"/>
    <w:rsid w:val="00EC5C28"/>
    <w:rsid w:val="00EC5F17"/>
    <w:rsid w:val="00EC646E"/>
    <w:rsid w:val="00EC67F5"/>
    <w:rsid w:val="00EC6BC0"/>
    <w:rsid w:val="00EC6D4E"/>
    <w:rsid w:val="00EC6DD3"/>
    <w:rsid w:val="00EC6F1A"/>
    <w:rsid w:val="00EC7923"/>
    <w:rsid w:val="00ED0B89"/>
    <w:rsid w:val="00ED0F4F"/>
    <w:rsid w:val="00ED129A"/>
    <w:rsid w:val="00ED1CEA"/>
    <w:rsid w:val="00ED1F63"/>
    <w:rsid w:val="00ED225C"/>
    <w:rsid w:val="00ED2E7A"/>
    <w:rsid w:val="00ED3306"/>
    <w:rsid w:val="00ED369B"/>
    <w:rsid w:val="00ED5226"/>
    <w:rsid w:val="00ED539E"/>
    <w:rsid w:val="00ED556A"/>
    <w:rsid w:val="00ED5797"/>
    <w:rsid w:val="00ED5DBF"/>
    <w:rsid w:val="00ED6627"/>
    <w:rsid w:val="00ED6644"/>
    <w:rsid w:val="00ED69DD"/>
    <w:rsid w:val="00ED6F36"/>
    <w:rsid w:val="00ED6F42"/>
    <w:rsid w:val="00ED748D"/>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A83"/>
    <w:rsid w:val="00EE5F1B"/>
    <w:rsid w:val="00EE66F0"/>
    <w:rsid w:val="00EE6F93"/>
    <w:rsid w:val="00EE7029"/>
    <w:rsid w:val="00EE75AB"/>
    <w:rsid w:val="00EE7922"/>
    <w:rsid w:val="00EE7C82"/>
    <w:rsid w:val="00EF0149"/>
    <w:rsid w:val="00EF0402"/>
    <w:rsid w:val="00EF04F6"/>
    <w:rsid w:val="00EF0756"/>
    <w:rsid w:val="00EF0830"/>
    <w:rsid w:val="00EF0951"/>
    <w:rsid w:val="00EF123B"/>
    <w:rsid w:val="00EF140C"/>
    <w:rsid w:val="00EF17D1"/>
    <w:rsid w:val="00EF1FD2"/>
    <w:rsid w:val="00EF291A"/>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71B4"/>
    <w:rsid w:val="00EF7269"/>
    <w:rsid w:val="00EF72B1"/>
    <w:rsid w:val="00EF7C86"/>
    <w:rsid w:val="00EF7F5D"/>
    <w:rsid w:val="00F00517"/>
    <w:rsid w:val="00F005B7"/>
    <w:rsid w:val="00F0072F"/>
    <w:rsid w:val="00F007B4"/>
    <w:rsid w:val="00F00A2C"/>
    <w:rsid w:val="00F00A53"/>
    <w:rsid w:val="00F0110C"/>
    <w:rsid w:val="00F012D3"/>
    <w:rsid w:val="00F01F2F"/>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7AB"/>
    <w:rsid w:val="00F07EC3"/>
    <w:rsid w:val="00F07FBA"/>
    <w:rsid w:val="00F10092"/>
    <w:rsid w:val="00F1052D"/>
    <w:rsid w:val="00F10D32"/>
    <w:rsid w:val="00F11693"/>
    <w:rsid w:val="00F1192B"/>
    <w:rsid w:val="00F11E11"/>
    <w:rsid w:val="00F123B7"/>
    <w:rsid w:val="00F123B9"/>
    <w:rsid w:val="00F124B6"/>
    <w:rsid w:val="00F126E2"/>
    <w:rsid w:val="00F12818"/>
    <w:rsid w:val="00F12C39"/>
    <w:rsid w:val="00F12D07"/>
    <w:rsid w:val="00F12E7A"/>
    <w:rsid w:val="00F12EAC"/>
    <w:rsid w:val="00F13614"/>
    <w:rsid w:val="00F13B59"/>
    <w:rsid w:val="00F14B0D"/>
    <w:rsid w:val="00F14C9E"/>
    <w:rsid w:val="00F1521F"/>
    <w:rsid w:val="00F157B6"/>
    <w:rsid w:val="00F16127"/>
    <w:rsid w:val="00F163E9"/>
    <w:rsid w:val="00F165A0"/>
    <w:rsid w:val="00F165E6"/>
    <w:rsid w:val="00F16DE4"/>
    <w:rsid w:val="00F172A9"/>
    <w:rsid w:val="00F2026C"/>
    <w:rsid w:val="00F20E72"/>
    <w:rsid w:val="00F20E8A"/>
    <w:rsid w:val="00F212EF"/>
    <w:rsid w:val="00F2130B"/>
    <w:rsid w:val="00F21962"/>
    <w:rsid w:val="00F21C9A"/>
    <w:rsid w:val="00F21D53"/>
    <w:rsid w:val="00F21F1A"/>
    <w:rsid w:val="00F222F5"/>
    <w:rsid w:val="00F22349"/>
    <w:rsid w:val="00F22E81"/>
    <w:rsid w:val="00F232CB"/>
    <w:rsid w:val="00F24607"/>
    <w:rsid w:val="00F24694"/>
    <w:rsid w:val="00F24AB7"/>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16EA"/>
    <w:rsid w:val="00F31B37"/>
    <w:rsid w:val="00F31C06"/>
    <w:rsid w:val="00F31E29"/>
    <w:rsid w:val="00F31EDA"/>
    <w:rsid w:val="00F3253F"/>
    <w:rsid w:val="00F32607"/>
    <w:rsid w:val="00F32701"/>
    <w:rsid w:val="00F3286E"/>
    <w:rsid w:val="00F33222"/>
    <w:rsid w:val="00F33639"/>
    <w:rsid w:val="00F34741"/>
    <w:rsid w:val="00F348F1"/>
    <w:rsid w:val="00F34D37"/>
    <w:rsid w:val="00F34F48"/>
    <w:rsid w:val="00F35163"/>
    <w:rsid w:val="00F355C4"/>
    <w:rsid w:val="00F3595E"/>
    <w:rsid w:val="00F35AD6"/>
    <w:rsid w:val="00F36333"/>
    <w:rsid w:val="00F3642D"/>
    <w:rsid w:val="00F36A43"/>
    <w:rsid w:val="00F37A85"/>
    <w:rsid w:val="00F40A6B"/>
    <w:rsid w:val="00F4108E"/>
    <w:rsid w:val="00F41800"/>
    <w:rsid w:val="00F41EA1"/>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3F"/>
    <w:rsid w:val="00F43DFF"/>
    <w:rsid w:val="00F43ECB"/>
    <w:rsid w:val="00F44399"/>
    <w:rsid w:val="00F447B6"/>
    <w:rsid w:val="00F44B1C"/>
    <w:rsid w:val="00F44F88"/>
    <w:rsid w:val="00F45344"/>
    <w:rsid w:val="00F45481"/>
    <w:rsid w:val="00F45E68"/>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934"/>
    <w:rsid w:val="00F53BC1"/>
    <w:rsid w:val="00F53E4D"/>
    <w:rsid w:val="00F53ECE"/>
    <w:rsid w:val="00F542F2"/>
    <w:rsid w:val="00F554F2"/>
    <w:rsid w:val="00F5555A"/>
    <w:rsid w:val="00F555E4"/>
    <w:rsid w:val="00F55611"/>
    <w:rsid w:val="00F55C52"/>
    <w:rsid w:val="00F5602F"/>
    <w:rsid w:val="00F56B86"/>
    <w:rsid w:val="00F56FA0"/>
    <w:rsid w:val="00F575A2"/>
    <w:rsid w:val="00F5796F"/>
    <w:rsid w:val="00F57AA1"/>
    <w:rsid w:val="00F57CB4"/>
    <w:rsid w:val="00F60047"/>
    <w:rsid w:val="00F60752"/>
    <w:rsid w:val="00F60B62"/>
    <w:rsid w:val="00F60F5B"/>
    <w:rsid w:val="00F61A76"/>
    <w:rsid w:val="00F61ED4"/>
    <w:rsid w:val="00F627D3"/>
    <w:rsid w:val="00F62A9E"/>
    <w:rsid w:val="00F62B08"/>
    <w:rsid w:val="00F6379C"/>
    <w:rsid w:val="00F640F8"/>
    <w:rsid w:val="00F64139"/>
    <w:rsid w:val="00F64A1E"/>
    <w:rsid w:val="00F64B9E"/>
    <w:rsid w:val="00F64EE2"/>
    <w:rsid w:val="00F64FD8"/>
    <w:rsid w:val="00F65134"/>
    <w:rsid w:val="00F656F4"/>
    <w:rsid w:val="00F65933"/>
    <w:rsid w:val="00F65A83"/>
    <w:rsid w:val="00F65D00"/>
    <w:rsid w:val="00F660C5"/>
    <w:rsid w:val="00F664CD"/>
    <w:rsid w:val="00F66575"/>
    <w:rsid w:val="00F66786"/>
    <w:rsid w:val="00F66FBE"/>
    <w:rsid w:val="00F6708F"/>
    <w:rsid w:val="00F6753A"/>
    <w:rsid w:val="00F675FE"/>
    <w:rsid w:val="00F67BA2"/>
    <w:rsid w:val="00F67D92"/>
    <w:rsid w:val="00F70350"/>
    <w:rsid w:val="00F70376"/>
    <w:rsid w:val="00F70745"/>
    <w:rsid w:val="00F70AD2"/>
    <w:rsid w:val="00F70E79"/>
    <w:rsid w:val="00F71033"/>
    <w:rsid w:val="00F71209"/>
    <w:rsid w:val="00F71265"/>
    <w:rsid w:val="00F71961"/>
    <w:rsid w:val="00F719B5"/>
    <w:rsid w:val="00F71D3E"/>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806"/>
    <w:rsid w:val="00F75BEA"/>
    <w:rsid w:val="00F761DA"/>
    <w:rsid w:val="00F7620C"/>
    <w:rsid w:val="00F765E8"/>
    <w:rsid w:val="00F76C32"/>
    <w:rsid w:val="00F76FA3"/>
    <w:rsid w:val="00F76FE1"/>
    <w:rsid w:val="00F77004"/>
    <w:rsid w:val="00F772A1"/>
    <w:rsid w:val="00F7738D"/>
    <w:rsid w:val="00F7795F"/>
    <w:rsid w:val="00F77993"/>
    <w:rsid w:val="00F77C84"/>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92A"/>
    <w:rsid w:val="00F8604D"/>
    <w:rsid w:val="00F86060"/>
    <w:rsid w:val="00F86189"/>
    <w:rsid w:val="00F865CE"/>
    <w:rsid w:val="00F86DFA"/>
    <w:rsid w:val="00F874F3"/>
    <w:rsid w:val="00F87573"/>
    <w:rsid w:val="00F8764C"/>
    <w:rsid w:val="00F8778A"/>
    <w:rsid w:val="00F87E5B"/>
    <w:rsid w:val="00F87FC1"/>
    <w:rsid w:val="00F90597"/>
    <w:rsid w:val="00F91272"/>
    <w:rsid w:val="00F913D5"/>
    <w:rsid w:val="00F91591"/>
    <w:rsid w:val="00F9159C"/>
    <w:rsid w:val="00F915B3"/>
    <w:rsid w:val="00F91B3F"/>
    <w:rsid w:val="00F91E38"/>
    <w:rsid w:val="00F91E89"/>
    <w:rsid w:val="00F924FB"/>
    <w:rsid w:val="00F92C27"/>
    <w:rsid w:val="00F931A9"/>
    <w:rsid w:val="00F934F5"/>
    <w:rsid w:val="00F93851"/>
    <w:rsid w:val="00F93C20"/>
    <w:rsid w:val="00F93F8F"/>
    <w:rsid w:val="00F94157"/>
    <w:rsid w:val="00F94746"/>
    <w:rsid w:val="00F957B0"/>
    <w:rsid w:val="00F95AC4"/>
    <w:rsid w:val="00F95CAE"/>
    <w:rsid w:val="00F96A1E"/>
    <w:rsid w:val="00F96B39"/>
    <w:rsid w:val="00F96CB9"/>
    <w:rsid w:val="00F96DFE"/>
    <w:rsid w:val="00F97460"/>
    <w:rsid w:val="00F97F7A"/>
    <w:rsid w:val="00FA064E"/>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BA6"/>
    <w:rsid w:val="00FB6CEF"/>
    <w:rsid w:val="00FB75ED"/>
    <w:rsid w:val="00FB75F8"/>
    <w:rsid w:val="00FB7E01"/>
    <w:rsid w:val="00FC03D2"/>
    <w:rsid w:val="00FC042C"/>
    <w:rsid w:val="00FC0C64"/>
    <w:rsid w:val="00FC13C8"/>
    <w:rsid w:val="00FC168E"/>
    <w:rsid w:val="00FC21EE"/>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2155"/>
    <w:rsid w:val="00FD21FB"/>
    <w:rsid w:val="00FD23C8"/>
    <w:rsid w:val="00FD2545"/>
    <w:rsid w:val="00FD27BD"/>
    <w:rsid w:val="00FD27CF"/>
    <w:rsid w:val="00FD287D"/>
    <w:rsid w:val="00FD2931"/>
    <w:rsid w:val="00FD2B36"/>
    <w:rsid w:val="00FD3084"/>
    <w:rsid w:val="00FD3C24"/>
    <w:rsid w:val="00FD4BBA"/>
    <w:rsid w:val="00FD4F00"/>
    <w:rsid w:val="00FD4F5A"/>
    <w:rsid w:val="00FD52C9"/>
    <w:rsid w:val="00FD5712"/>
    <w:rsid w:val="00FD5827"/>
    <w:rsid w:val="00FD5C2C"/>
    <w:rsid w:val="00FD5CFB"/>
    <w:rsid w:val="00FD6C0B"/>
    <w:rsid w:val="00FD73A2"/>
    <w:rsid w:val="00FD7D25"/>
    <w:rsid w:val="00FD7E28"/>
    <w:rsid w:val="00FD7FFD"/>
    <w:rsid w:val="00FE0272"/>
    <w:rsid w:val="00FE061F"/>
    <w:rsid w:val="00FE0801"/>
    <w:rsid w:val="00FE0C6F"/>
    <w:rsid w:val="00FE1368"/>
    <w:rsid w:val="00FE1A6D"/>
    <w:rsid w:val="00FE1F4B"/>
    <w:rsid w:val="00FE29D3"/>
    <w:rsid w:val="00FE2B0A"/>
    <w:rsid w:val="00FE2F10"/>
    <w:rsid w:val="00FE2F38"/>
    <w:rsid w:val="00FE3712"/>
    <w:rsid w:val="00FE3D8C"/>
    <w:rsid w:val="00FE4063"/>
    <w:rsid w:val="00FE46CE"/>
    <w:rsid w:val="00FE52A3"/>
    <w:rsid w:val="00FE5366"/>
    <w:rsid w:val="00FE564C"/>
    <w:rsid w:val="00FE57CF"/>
    <w:rsid w:val="00FE5DBA"/>
    <w:rsid w:val="00FE670D"/>
    <w:rsid w:val="00FE677F"/>
    <w:rsid w:val="00FE6BCD"/>
    <w:rsid w:val="00FE7D9F"/>
    <w:rsid w:val="00FF04BD"/>
    <w:rsid w:val="00FF0994"/>
    <w:rsid w:val="00FF1A6C"/>
    <w:rsid w:val="00FF2000"/>
    <w:rsid w:val="00FF20D6"/>
    <w:rsid w:val="00FF2366"/>
    <w:rsid w:val="00FF27EE"/>
    <w:rsid w:val="00FF2A1A"/>
    <w:rsid w:val="00FF2C7D"/>
    <w:rsid w:val="00FF372A"/>
    <w:rsid w:val="00FF3EDE"/>
    <w:rsid w:val="00FF40E7"/>
    <w:rsid w:val="00FF40FD"/>
    <w:rsid w:val="00FF454B"/>
    <w:rsid w:val="00FF46E7"/>
    <w:rsid w:val="00FF490A"/>
    <w:rsid w:val="00FF50AD"/>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mehrnews.com/news/4596630/%D8%AD%D9%85%D8%A7%D8%B3-%D8%A7%D9%86%D9%81%D8%AC%D8%A7%D8%B1%D9%87%D8%A7%DB%8C-%D8%AA%D8%B1%D9%88%D8%B1%DB%8C%D8%B3%D8%AA%DB%8C-%D8%B3%D8%B1%DB%8C%D9%84%D8%A7%D9%86%DA%A9%D8%A7-%D8%B1%D8%A7-%D9%85%D8%AD%DA%A9%D9%88%D9%85-%DA%A9%D8%B1%D8%AF" TargetMode="External"/><Relationship Id="rId26" Type="http://schemas.openxmlformats.org/officeDocument/2006/relationships/image" Target="media/image8.jpeg"/><Relationship Id="rId39" Type="http://schemas.openxmlformats.org/officeDocument/2006/relationships/image" Target="media/image18.jpeg"/><Relationship Id="rId21" Type="http://schemas.openxmlformats.org/officeDocument/2006/relationships/footer" Target="footer1.xml"/><Relationship Id="rId34" Type="http://schemas.openxmlformats.org/officeDocument/2006/relationships/image" Target="media/image13.jp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562176/%D8%B9%D8%B1%DB%8C%D9%82%D8%A7%D8%AA-%D8%AE%D9%88%D8%A7%D8%B3%D8%AA%D8%A7%D8%B1-%D8%AA%D8%AD%D8%B1%DB%8C%D9%85-%D8%B3%D9%81%D8%A7%D8%B1%D8%AA-%D8%A2%D9%85%D8%B1%DB%8C%DA%A9%D8%A7-%D8%AF%D8%B1-%D9%82%D8%AF%D8%B3-%D8%A7%D8%B4%D8%BA%D8%A7%D9%84%DB%8C-%D8%B4%D8%AF"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oter" Target="footer3.xml"/><Relationship Id="rId32" Type="http://schemas.openxmlformats.org/officeDocument/2006/relationships/hyperlink" Target="https://www.mehrnews.com/news/4596630/%D8%AD%D9%85%D8%A7%D8%B3-%D8%A7%D9%86%D9%81%D8%AC%D8%A7%D8%B1%D9%87%D8%A7%DB%8C-%D8%AA%D8%B1%D9%88%D8%B1%DB%8C%D8%B3%D8%AA%DB%8C-%D8%B3%D8%B1%DB%8C%D9%84%D8%A7%D9%86%DA%A9%D8%A7-%D8%B1%D8%A7-%D9%85%D8%AD%DA%A9%D9%88%D9%85-%DA%A9%D8%B1%D8%AF" TargetMode="External"/><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a.alalamtv.net/news/4179916/%D8%A7%D9%86%D8%B5%D8%A7%D8%B1%D8%A7%D9%84%D9%84%D9%87-%D8%B1%DA%98%DB%8C%D9%85-%D9%87%D8%A7%DB%8C-%D8%B9%D8%B1%D8%A8%DB%8C-%D8%A8%D8%B1%D8%A7%DB%8C-%D8%AD%D8%B0%D9%81-%D9%85%D8%B3%D8%A7%D9%84%D9%87-%D9%81%D9%84%D8%B3%D8%B7%DB%8C%D9%86-%D8%B9%D8%AC%D9%84%D9%87-%D8%AF%D8%A7%D8%B1%D9%86%D8%AF" TargetMode="External"/><Relationship Id="rId23" Type="http://schemas.openxmlformats.org/officeDocument/2006/relationships/header" Target="header3.xml"/><Relationship Id="rId28" Type="http://schemas.openxmlformats.org/officeDocument/2006/relationships/hyperlink" Target="https://www.mehrnews.com/news/4596625/%D8%A8%DB%8C%D8%A7%D9%86%DB%8C%D9%87-%D8%AC%D9%86%D8%A8%D8%B4-%D8%AD%D9%85%D8%A7%D8%B3-%D9%BE%DB%8C%D8%B1%D8%A7%D9%85%D9%88%D9%86-%D9%86%D8%B4%D8%B3%D8%AA-%D8%A7%D8%AA%D8%AD%D8%A7%D8%AF%DB%8C%D9%87-%D8%B9%D8%B1%D8%A8-%D8%AF%D8%B1-%D9%85%D9%88%D8%B1%D8%AF-%D9%85%D8%B9%D8%A7%D9%85%D9%84%D9%87-%D9%82%D8%B1%D9%86" TargetMode="External"/><Relationship Id="rId36"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s://fa.alalamtv.net/news/4179916/%D8%A7%D9%86%D8%B5%D8%A7%D8%B1%D8%A7%D9%84%D9%84%D9%87-%D8%B1%DA%98%DB%8C%D9%85-%D9%87%D8%A7%DB%8C-%D8%B9%D8%B1%D8%A8%DB%8C-%D8%A8%D8%B1%D8%A7%DB%8C-%D8%AD%D8%B0%D9%81-%D9%85%D8%B3%D8%A7%D9%84%D9%87-%D9%81%D9%84%D8%B3%D8%B7%DB%8C%D9%86-%D8%B9%D8%AC%D9%84%D9%87-%D8%AF%D8%A7%D8%B1%D9%86%D8%A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mehrnews.com/news/4596625/%D8%A8%DB%8C%D8%A7%D9%86%DB%8C%D9%87-%D8%AC%D9%86%D8%A8%D8%B4-%D8%AD%D9%85%D8%A7%D8%B3-%D9%BE%DB%8C%D8%B1%D8%A7%D9%85%D9%88%D9%86-%D9%86%D8%B4%D8%B3%D8%AA-%D8%A7%D8%AA%D8%AD%D8%A7%D8%AF%DB%8C%D9%87-%D8%B9%D8%B1%D8%A8-%D8%AF%D8%B1-%D9%85%D9%88%D8%B1%D8%AF-%D9%85%D8%B9%D8%A7%D9%85%D9%84%D9%87-%D9%82%D8%B1%D9%86" TargetMode="External"/><Relationship Id="rId22" Type="http://schemas.openxmlformats.org/officeDocument/2006/relationships/footer" Target="footer2.xml"/><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image" Target="media/image14.jpe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fa.alalamtv.net/news/4105141/%DB%8C%D9%88%D8%B1%D8%B4-%D8%B4%D9%87%D8%B1%DA%A9-%D9%86%D8%B4%DB%8C%D9%86%D8%A7%D9%86-%D8%A8%D9%87-%D9%85%D8%B3%D8%AC%D8%AF%D8%A7%D9%84%D8%A7%D9%82%D8%B5%DB%8C-%D8%B3%D8%B1-%D8%AF%D8%A7%D8%AF%D9%86-%D8%B4%D8%B9%D8%A7%D8%B1%D9%87%D8%A7%DB%8C-%D8%B6%D8%AF-%D8%A7%D8%B3%D9%84%D8%A7%D9%85%DB%8C" TargetMode="External"/><Relationship Id="rId25" Type="http://schemas.openxmlformats.org/officeDocument/2006/relationships/hyperlink" Target="https://fa.alalamtv.net/news/4179946/%D8%A7%D8%AA%D8%AD%D8%A7%D8%AF%DB%8C%D9%87-%D8%B9%D8%B1%D8%A8-%D9%87%D8%B1-%D8%B7%D8%B1%D8%AD%DB%8C-%D8%AF%D8%B1%D8%A8%D8%A7%D8%B1%D9%87-%D9%81%D9%84%D8%B3%D8%B7%DB%8C%D9%86-%D8%A8%D8%AF%D9%88%D9%86-%D8%AA%D9%88%D8%A7%D9%81%D9%82-%D8%A8%DB%8C%D9%86-%D8%A7%D9%84%D9%85%D9%84%D9%84%DB%8C-%D9%85%D8%B1%D8%AF%D9%88%D8%AF-%D8%A7%D8%B3%D8%AA" TargetMode="External"/><Relationship Id="rId33" Type="http://schemas.openxmlformats.org/officeDocument/2006/relationships/image" Target="media/image12.jpeg"/><Relationship Id="rId38" Type="http://schemas.openxmlformats.org/officeDocument/2006/relationships/image" Target="media/image17.jpeg"/><Relationship Id="rId20" Type="http://schemas.openxmlformats.org/officeDocument/2006/relationships/header" Target="header2.xml"/><Relationship Id="rId4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047BC-4355-4F78-8491-BA906F903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6</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28</cp:revision>
  <cp:lastPrinted>2019-04-22T17:04:00Z</cp:lastPrinted>
  <dcterms:created xsi:type="dcterms:W3CDTF">2019-04-22T14:47:00Z</dcterms:created>
  <dcterms:modified xsi:type="dcterms:W3CDTF">2019-04-22T18:17:00Z</dcterms:modified>
</cp:coreProperties>
</file>